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FA0A12" w:rsidRDefault="00FA0A12" w:rsidP="00FA0A1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ДОГОВОР АРЕНДЫ НЕЖИЛОГО ЗДАНИЯ</w:t>
      </w:r>
    </w:p>
    <w:p w:rsidR="00FA0A12" w:rsidRDefault="00FA0A12" w:rsidP="00FA0A1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 ПРАВОМ ПОЛЬЗОВАНИЯ ЗЕМЕЛЬНЫМ УЧАСТКОМ</w:t>
      </w:r>
    </w:p>
    <w:p w:rsidR="00FA0A12" w:rsidRDefault="00FA0A12" w:rsidP="00FA0A12">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w:t>
      </w:r>
    </w:p>
    <w:p w:rsidR="00FA0A12" w:rsidRDefault="00FA0A12" w:rsidP="00FA0A12">
      <w:pPr>
        <w:suppressAutoHyphens/>
        <w:spacing w:after="0" w:line="240" w:lineRule="auto"/>
        <w:jc w:val="center"/>
        <w:rPr>
          <w:rFonts w:ascii="Times New Roman" w:eastAsia="Times New Roman" w:hAnsi="Times New Roman" w:cs="Times New Roman"/>
          <w:sz w:val="26"/>
          <w:szCs w:val="26"/>
          <w:lang w:eastAsia="ar-SA"/>
        </w:rPr>
      </w:pPr>
    </w:p>
    <w:p w:rsidR="00FA0A12" w:rsidRDefault="00FA0A12" w:rsidP="00FA0A12">
      <w:pPr>
        <w:suppressAutoHyphen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г. Красноярск</w:t>
      </w:r>
      <w:r>
        <w:rPr>
          <w:rFonts w:ascii="Times New Roman" w:eastAsia="Times New Roman" w:hAnsi="Times New Roman" w:cs="Times New Roman"/>
          <w:sz w:val="26"/>
          <w:szCs w:val="26"/>
          <w:lang w:eastAsia="ar-SA"/>
        </w:rPr>
        <w:tab/>
        <w:t xml:space="preserve">                                                                 «</w:t>
      </w:r>
      <w:r>
        <w:rPr>
          <w:rFonts w:ascii="Times New Roman" w:eastAsia="Times New Roman" w:hAnsi="Times New Roman" w:cs="Times New Roman"/>
          <w:bCs/>
          <w:sz w:val="26"/>
          <w:szCs w:val="26"/>
          <w:lang w:eastAsia="ar-SA"/>
        </w:rPr>
        <w:t>____» _________ 20___ г.</w:t>
      </w:r>
    </w:p>
    <w:p w:rsidR="00FA0A12" w:rsidRDefault="00FA0A12" w:rsidP="00FA0A12">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Pr>
          <w:rFonts w:ascii="Times New Roman" w:eastAsia="Times New Roman" w:hAnsi="Times New Roman" w:cs="Times New Roman"/>
          <w:sz w:val="26"/>
          <w:szCs w:val="26"/>
          <w:lang w:eastAsia="ru-RU"/>
        </w:rPr>
        <w:t xml:space="preserve"> _________________________, </w:t>
      </w:r>
      <w:proofErr w:type="gramStart"/>
      <w:r>
        <w:rPr>
          <w:rFonts w:ascii="Times New Roman" w:eastAsia="Times New Roman" w:hAnsi="Times New Roman" w:cs="Times New Roman"/>
          <w:sz w:val="26"/>
          <w:szCs w:val="26"/>
          <w:lang w:eastAsia="ru-RU"/>
        </w:rPr>
        <w:t>именуемое (</w:t>
      </w:r>
      <w:proofErr w:type="spellStart"/>
      <w:r>
        <w:rPr>
          <w:rFonts w:ascii="Times New Roman" w:eastAsia="Times New Roman" w:hAnsi="Times New Roman" w:cs="Times New Roman"/>
          <w:sz w:val="26"/>
          <w:szCs w:val="26"/>
          <w:lang w:eastAsia="ru-RU"/>
        </w:rPr>
        <w:t>ый</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ая</w:t>
      </w:r>
      <w:proofErr w:type="spellEnd"/>
      <w:r>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FA0A12" w:rsidRDefault="00FA0A12" w:rsidP="00FA0A12">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ПРЕДМЕТ ДОГОВОРА</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здание общей площадью 123,2 кв. м                       с кадастровым номером 24:50:0100232:75 (далее именуемое – Объект аренды), расположенное по адресу: Красноярский край, г. Красноярск, ул. 1-я </w:t>
      </w:r>
      <w:proofErr w:type="gramStart"/>
      <w:r>
        <w:rPr>
          <w:rFonts w:ascii="Times New Roman" w:eastAsia="Times New Roman" w:hAnsi="Times New Roman" w:cs="Times New Roman"/>
          <w:sz w:val="26"/>
          <w:szCs w:val="26"/>
          <w:lang w:eastAsia="ru-RU"/>
        </w:rPr>
        <w:t>Хабаровская</w:t>
      </w:r>
      <w:proofErr w:type="gramEnd"/>
      <w:r>
        <w:rPr>
          <w:rFonts w:ascii="Times New Roman" w:eastAsia="Times New Roman" w:hAnsi="Times New Roman" w:cs="Times New Roman"/>
          <w:sz w:val="26"/>
          <w:szCs w:val="26"/>
          <w:lang w:eastAsia="ru-RU"/>
        </w:rPr>
        <w:t xml:space="preserve">, д. 3, строение 2, с правом пользования земельным участком общей площадью       163 +/- 5 кв. м с кадастровым номером 24:50:0100232:50, расположенным по адресу: Красноярский край, г. Красноярск, ул. 1-я </w:t>
      </w:r>
      <w:proofErr w:type="gramStart"/>
      <w:r>
        <w:rPr>
          <w:rFonts w:ascii="Times New Roman" w:eastAsia="Times New Roman" w:hAnsi="Times New Roman" w:cs="Times New Roman"/>
          <w:sz w:val="26"/>
          <w:szCs w:val="26"/>
          <w:lang w:eastAsia="ru-RU"/>
        </w:rPr>
        <w:t>Хабаровская</w:t>
      </w:r>
      <w:proofErr w:type="gramEnd"/>
      <w:r>
        <w:rPr>
          <w:rFonts w:ascii="Times New Roman" w:eastAsia="Times New Roman" w:hAnsi="Times New Roman" w:cs="Times New Roman"/>
          <w:sz w:val="26"/>
          <w:szCs w:val="26"/>
          <w:lang w:eastAsia="ru-RU"/>
        </w:rPr>
        <w:t>, 3, строение 2, Октябрьский район, с целью осуществления предпринимательской и иной деятельности, не противоречащей действующему законодательству Российской Федерации.</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Объект аренды считается переданным </w:t>
      </w:r>
      <w:proofErr w:type="gramStart"/>
      <w:r>
        <w:rPr>
          <w:rFonts w:ascii="Times New Roman" w:eastAsia="Times New Roman" w:hAnsi="Times New Roman" w:cs="Times New Roman"/>
          <w:sz w:val="26"/>
          <w:szCs w:val="26"/>
          <w:lang w:eastAsia="ru-RU"/>
        </w:rPr>
        <w:t>с даты подписания</w:t>
      </w:r>
      <w:proofErr w:type="gramEnd"/>
      <w:r>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FA0A12" w:rsidRDefault="00FA0A12" w:rsidP="00FA0A12">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СРОК ДЕЙСТВИЯ ДОГОВОРА</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FA0A12" w:rsidRDefault="00FA0A12" w:rsidP="00FA0A12">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ПЛАТЕЖИ И РАСЧЕТЫ ПО ДОГОВОРУ</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FA0A12" w:rsidRDefault="00FA0A12" w:rsidP="00FA0A12">
      <w:pPr>
        <w:spacing w:after="0" w:line="240" w:lineRule="auto"/>
        <w:ind w:firstLine="709"/>
        <w:contextualSpacing/>
        <w:jc w:val="both"/>
        <w:rPr>
          <w:rFonts w:ascii="Times New Roman" w:eastAsia="Calibri" w:hAnsi="Times New Roman" w:cs="Times New Roman"/>
          <w:b/>
          <w:i/>
          <w:color w:val="000000"/>
          <w:w w:val="101"/>
          <w:sz w:val="26"/>
          <w:szCs w:val="26"/>
        </w:rPr>
      </w:pPr>
      <w:r>
        <w:rPr>
          <w:rFonts w:ascii="Times New Roman" w:eastAsia="Calibri" w:hAnsi="Times New Roman" w:cs="Times New Roman"/>
          <w:b/>
          <w:i/>
          <w:color w:val="000000"/>
          <w:w w:val="101"/>
          <w:sz w:val="26"/>
          <w:szCs w:val="26"/>
        </w:rPr>
        <w:t xml:space="preserve">Арендная плата не включает в себя </w:t>
      </w:r>
      <w:r>
        <w:rPr>
          <w:rFonts w:ascii="Times New Roman" w:eastAsia="Calibri" w:hAnsi="Times New Roman" w:cs="Times New Roman"/>
          <w:b/>
          <w:i/>
          <w:sz w:val="26"/>
          <w:szCs w:val="26"/>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proofErr w:type="gramStart"/>
      <w:r>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FA0A12" w:rsidRDefault="00FA0A12" w:rsidP="00FA0A12">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ПРАВА И ОБЯЗАННОСТИ СТОРОН ПО ДОГОВОРУ</w:t>
      </w:r>
    </w:p>
    <w:p w:rsidR="00FA0A12" w:rsidRDefault="00FA0A12" w:rsidP="00FA0A12">
      <w:pPr>
        <w:suppressAutoHyphens/>
        <w:spacing w:after="0" w:line="240" w:lineRule="auto"/>
        <w:ind w:firstLine="709"/>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4.1. Арендодатель вправе: </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ar-SA"/>
        </w:rPr>
        <w:t xml:space="preserve">4.1.1. Осуществлять </w:t>
      </w:r>
      <w:proofErr w:type="gramStart"/>
      <w:r>
        <w:rPr>
          <w:rFonts w:ascii="Times New Roman" w:eastAsia="Times New Roman" w:hAnsi="Times New Roman" w:cs="Times New Roman"/>
          <w:sz w:val="26"/>
          <w:szCs w:val="26"/>
          <w:lang w:eastAsia="ar-SA"/>
        </w:rPr>
        <w:t>контроль за</w:t>
      </w:r>
      <w:proofErr w:type="gramEnd"/>
      <w:r>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 Арендодатель обязан:</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bCs/>
          <w:sz w:val="26"/>
          <w:szCs w:val="26"/>
          <w:lang w:eastAsia="ar-SA"/>
        </w:rPr>
        <w:t xml:space="preserve">4.3. Арендатор обязан: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6"/>
          <w:szCs w:val="26"/>
          <w:lang w:eastAsia="ar-SA"/>
        </w:rPr>
        <w:lastRenderedPageBreak/>
        <w:t>4.3.1. П</w:t>
      </w:r>
      <w:r>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Pr>
          <w:rFonts w:ascii="Times New Roman" w:eastAsia="Times New Roman" w:hAnsi="Times New Roman" w:cs="Times New Roman"/>
          <w:bCs/>
          <w:sz w:val="26"/>
          <w:szCs w:val="26"/>
          <w:lang w:eastAsia="ar-SA"/>
        </w:rPr>
        <w:t>Арендодателем</w:t>
      </w:r>
      <w:r>
        <w:rPr>
          <w:rFonts w:ascii="Times New Roman" w:eastAsia="Times New Roman" w:hAnsi="Times New Roman" w:cs="Times New Roman"/>
          <w:sz w:val="26"/>
          <w:szCs w:val="26"/>
          <w:lang w:eastAsia="ar-SA"/>
        </w:rPr>
        <w:t xml:space="preserve"> и </w:t>
      </w:r>
      <w:r>
        <w:rPr>
          <w:rFonts w:ascii="Times New Roman" w:eastAsia="Times New Roman" w:hAnsi="Times New Roman" w:cs="Times New Roman"/>
          <w:bCs/>
          <w:sz w:val="26"/>
          <w:szCs w:val="26"/>
          <w:lang w:eastAsia="ar-SA"/>
        </w:rPr>
        <w:t xml:space="preserve">Арендатором </w:t>
      </w:r>
      <w:r>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Pr>
          <w:rFonts w:ascii="Times New Roman" w:eastAsia="Times New Roman" w:hAnsi="Times New Roman" w:cs="Times New Roman"/>
          <w:bCs/>
          <w:sz w:val="26"/>
          <w:szCs w:val="26"/>
          <w:lang w:eastAsia="ar-SA"/>
        </w:rPr>
        <w:t xml:space="preserve">Арендатора </w:t>
      </w:r>
      <w:r>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FA0A12" w:rsidRDefault="00FA0A12" w:rsidP="00FA0A12">
      <w:pPr>
        <w:suppressAutoHyphens/>
        <w:spacing w:after="0" w:line="240" w:lineRule="auto"/>
        <w:ind w:firstLine="709"/>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Pr>
          <w:rFonts w:ascii="Times New Roman" w:eastAsia="Times New Roman" w:hAnsi="Times New Roman" w:cs="Times New Roman"/>
          <w:sz w:val="26"/>
          <w:szCs w:val="26"/>
          <w:lang w:eastAsia="ar-SA"/>
        </w:rPr>
        <w:t>А</w:t>
      </w:r>
      <w:r>
        <w:rPr>
          <w:rFonts w:ascii="Times New Roman" w:eastAsia="Times New Roman" w:hAnsi="Times New Roman" w:cs="Times New Roman"/>
          <w:bCs/>
          <w:sz w:val="26"/>
          <w:szCs w:val="26"/>
          <w:lang w:eastAsia="ar-SA"/>
        </w:rPr>
        <w:t>рендатором за счет собственных сре</w:t>
      </w:r>
      <w:proofErr w:type="gramStart"/>
      <w:r>
        <w:rPr>
          <w:rFonts w:ascii="Times New Roman" w:eastAsia="Times New Roman" w:hAnsi="Times New Roman" w:cs="Times New Roman"/>
          <w:bCs/>
          <w:sz w:val="26"/>
          <w:szCs w:val="26"/>
          <w:lang w:eastAsia="ar-SA"/>
        </w:rPr>
        <w:t>дств пр</w:t>
      </w:r>
      <w:proofErr w:type="gramEnd"/>
      <w:r>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4.3.9. </w:t>
      </w:r>
      <w:proofErr w:type="gramStart"/>
      <w:r>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Pr>
          <w:rFonts w:ascii="Times New Roman" w:eastAsia="Times New Roman" w:hAnsi="Times New Roman" w:cs="Times New Roman"/>
          <w:sz w:val="26"/>
          <w:szCs w:val="26"/>
          <w:lang w:eastAsia="ar-SA"/>
        </w:rPr>
        <w:t>ресурсоснабжающей</w:t>
      </w:r>
      <w:proofErr w:type="spellEnd"/>
      <w:r>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Pr>
          <w:rFonts w:ascii="Times New Roman" w:eastAsia="Times New Roman" w:hAnsi="Times New Roman" w:cs="Times New Roman"/>
          <w:sz w:val="26"/>
          <w:szCs w:val="26"/>
          <w:lang w:eastAsia="ar-SA"/>
        </w:rPr>
        <w:t>с даты действия</w:t>
      </w:r>
      <w:proofErr w:type="gramEnd"/>
      <w:r>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сдавать Объект аренды в субаренду;</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предоставлять Объект аренды в безвозмездное пользование.</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Pr>
          <w:rFonts w:ascii="Times New Roman" w:eastAsia="Times New Roman" w:hAnsi="Times New Roman" w:cs="Times New Roman"/>
          <w:sz w:val="26"/>
          <w:szCs w:val="26"/>
          <w:lang w:eastAsia="ar-SA"/>
        </w:rPr>
        <w:t>с даты изменения</w:t>
      </w:r>
      <w:proofErr w:type="gramEnd"/>
      <w:r>
        <w:rPr>
          <w:rFonts w:ascii="Times New Roman" w:eastAsia="Times New Roman" w:hAnsi="Times New Roman" w:cs="Times New Roman"/>
          <w:sz w:val="26"/>
          <w:szCs w:val="26"/>
          <w:lang w:eastAsia="ar-SA"/>
        </w:rPr>
        <w:t>.</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w:t>
      </w:r>
      <w:r>
        <w:rPr>
          <w:rFonts w:ascii="Times New Roman" w:eastAsia="Times New Roman" w:hAnsi="Times New Roman" w:cs="Times New Roman"/>
          <w:sz w:val="26"/>
          <w:szCs w:val="26"/>
          <w:lang w:eastAsia="ru-RU"/>
        </w:rPr>
        <w:t xml:space="preserve">. </w:t>
      </w:r>
    </w:p>
    <w:p w:rsidR="00FA0A12" w:rsidRDefault="00FA0A12" w:rsidP="00FA0A12">
      <w:pPr>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5. ОТВЕТСТВЕННОСТЬ СТОРОН</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lang w:eastAsia="ar-SA"/>
        </w:rPr>
      </w:pPr>
      <w:r>
        <w:rPr>
          <w:rFonts w:ascii="Times New Roman" w:eastAsia="Times New Roman" w:hAnsi="Times New Roman" w:cs="Times New Roman"/>
          <w:sz w:val="26"/>
          <w:szCs w:val="26"/>
          <w:lang w:eastAsia="ar-SA"/>
        </w:rPr>
        <w:t xml:space="preserve">5.2. </w:t>
      </w:r>
      <w:r>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FA0A12" w:rsidRDefault="00FA0A12" w:rsidP="00FA0A12">
      <w:pPr>
        <w:suppressAutoHyphens/>
        <w:spacing w:after="0" w:line="240" w:lineRule="auto"/>
        <w:ind w:firstLine="709"/>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5.5. </w:t>
      </w:r>
      <w:proofErr w:type="gramStart"/>
      <w:r>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r>
        <w:rPr>
          <w:rFonts w:ascii="Times New Roman" w:eastAsia="Times New Roman" w:hAnsi="Times New Roman" w:cs="Times New Roman"/>
          <w:sz w:val="26"/>
          <w:szCs w:val="26"/>
          <w:lang w:eastAsia="ru-RU"/>
        </w:rPr>
        <w:t>.</w:t>
      </w:r>
    </w:p>
    <w:p w:rsidR="00FA0A12" w:rsidRDefault="00FA0A12" w:rsidP="00FA0A12">
      <w:pPr>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 ПОРЯДОК ИЗМЕНЕНИЯ И РАСТОРЖЕНИЯ ДОГОВОРА</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6.2. Договор </w:t>
      </w:r>
      <w:proofErr w:type="gramStart"/>
      <w:r>
        <w:rPr>
          <w:rFonts w:ascii="Times New Roman" w:eastAsia="Times New Roman" w:hAnsi="Times New Roman" w:cs="Times New Roman"/>
          <w:sz w:val="26"/>
          <w:szCs w:val="26"/>
          <w:lang w:eastAsia="ar-SA"/>
        </w:rPr>
        <w:t>может быть досрочно расторгнут</w:t>
      </w:r>
      <w:proofErr w:type="gramEnd"/>
      <w:r>
        <w:rPr>
          <w:rFonts w:ascii="Times New Roman" w:eastAsia="Times New Roman" w:hAnsi="Times New Roman" w:cs="Times New Roman"/>
          <w:sz w:val="26"/>
          <w:szCs w:val="26"/>
          <w:lang w:eastAsia="ar-SA"/>
        </w:rPr>
        <w:t xml:space="preserve"> в судебном порядке. </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FA0A12" w:rsidRDefault="00FA0A12" w:rsidP="00FA0A12">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FA0A12" w:rsidRDefault="00FA0A12" w:rsidP="00FA0A12">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Pr>
          <w:rFonts w:ascii="Times New Roman" w:eastAsia="Times New Roman" w:hAnsi="Times New Roman" w:cs="Times New Roman"/>
          <w:sz w:val="26"/>
          <w:szCs w:val="26"/>
          <w:lang w:eastAsia="ru-RU"/>
        </w:rPr>
        <w:t>.</w:t>
      </w:r>
    </w:p>
    <w:p w:rsidR="00FA0A12" w:rsidRDefault="00FA0A12" w:rsidP="00FA0A12">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ДОПОЛНИТЕЛЬНЫЕ УСЛОВИЯ</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FA0A12" w:rsidRDefault="00FA0A12" w:rsidP="00FA0A12">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ПОРЯДОК РАЗРЕШЕНИЯ СПОРОВ</w:t>
      </w:r>
    </w:p>
    <w:p w:rsidR="00FA0A12" w:rsidRDefault="00FA0A12" w:rsidP="00FA0A12">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Pr>
          <w:rFonts w:ascii="Times New Roman" w:eastAsia="Times New Roman" w:hAnsi="Times New Roman" w:cs="Times New Roman"/>
          <w:sz w:val="26"/>
          <w:szCs w:val="26"/>
          <w:lang w:eastAsia="ru-RU"/>
        </w:rPr>
        <w:t>недостижении</w:t>
      </w:r>
      <w:proofErr w:type="spellEnd"/>
      <w:r>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FA0A12" w:rsidRDefault="00FA0A12" w:rsidP="00FA0A12">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ПРОЧИЕ ПОЛОЖЕНИЯ</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FA0A12" w:rsidRDefault="00FA0A12" w:rsidP="00FA0A12">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ЮРИДИЧЕСКИЕ АДРЕСА И РЕКВИЗИТЫ СТОРОН</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ИНН/КПП 2466010657/246601001</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Адрес: 660049, г. Красноярск, ул. Карла Маркса, 75, телефон: 226-18-01,   226-17-66, 226-17-57, 226-18-05, 226-17-83, 226-17-94, адрес электронной почты: </w:t>
      </w:r>
      <w:proofErr w:type="spellStart"/>
      <w:r>
        <w:rPr>
          <w:rFonts w:ascii="Times New Roman" w:eastAsia="Times New Roman" w:hAnsi="Times New Roman" w:cs="Times New Roman"/>
          <w:sz w:val="26"/>
          <w:szCs w:val="26"/>
          <w:lang w:val="en-US" w:eastAsia="ru-RU"/>
        </w:rPr>
        <w:t>dmi</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admkrsk</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Pr>
          <w:rFonts w:ascii="Times New Roman" w:eastAsia="Times New Roman" w:hAnsi="Times New Roman" w:cs="Times New Roman"/>
          <w:sz w:val="26"/>
          <w:szCs w:val="26"/>
          <w:lang w:eastAsia="ru-RU"/>
        </w:rPr>
        <w:t>.</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АРЕНДАТОР: ___________________________________________</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ИНН/КПП________/_______, ОГРН  _______</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ОКВЭД ________</w:t>
      </w:r>
    </w:p>
    <w:p w:rsidR="00FA0A12" w:rsidRDefault="00FA0A12" w:rsidP="00FA0A1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телефон: ___________, адрес электронной почты _______________.</w:t>
      </w:r>
    </w:p>
    <w:p w:rsidR="00FA0A12" w:rsidRDefault="00FA0A12" w:rsidP="00FA0A12">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FA0A12" w:rsidTr="00FA0A12">
        <w:tc>
          <w:tcPr>
            <w:tcW w:w="4503" w:type="dxa"/>
            <w:hideMark/>
          </w:tcPr>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Арендодатель:</w:t>
            </w:r>
          </w:p>
          <w:p w:rsidR="00FA0A12" w:rsidRDefault="00FA0A12">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Pr>
                <w:rFonts w:ascii="Times New Roman" w:eastAsia="Times New Roman" w:hAnsi="Times New Roman" w:cs="Times New Roman"/>
                <w:bCs/>
                <w:sz w:val="26"/>
                <w:szCs w:val="26"/>
                <w:lang w:eastAsia="ru-RU"/>
              </w:rPr>
              <w:t xml:space="preserve"> </w:t>
            </w:r>
          </w:p>
        </w:tc>
        <w:tc>
          <w:tcPr>
            <w:tcW w:w="283" w:type="dxa"/>
          </w:tcPr>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Арендатор:</w:t>
            </w: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FA0A12" w:rsidRDefault="00FA0A12">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FA0A12" w:rsidTr="00FA0A12">
        <w:tc>
          <w:tcPr>
            <w:tcW w:w="4503" w:type="dxa"/>
            <w:hideMark/>
          </w:tcPr>
          <w:p w:rsidR="00FA0A12" w:rsidRDefault="00FA0A12">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_____________Ф.И.О.</w:t>
            </w:r>
          </w:p>
        </w:tc>
        <w:tc>
          <w:tcPr>
            <w:tcW w:w="283" w:type="dxa"/>
          </w:tcPr>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FA0A12" w:rsidRDefault="00FA0A12">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_______________Ф.И.О.</w:t>
            </w:r>
          </w:p>
        </w:tc>
      </w:tr>
      <w:tr w:rsidR="00FA0A12" w:rsidTr="00FA0A12">
        <w:tc>
          <w:tcPr>
            <w:tcW w:w="4503" w:type="dxa"/>
            <w:hideMark/>
          </w:tcPr>
          <w:p w:rsidR="00FA0A12" w:rsidRDefault="00FA0A12">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_______________20 __   г.</w:t>
            </w: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М.П.</w:t>
            </w:r>
          </w:p>
        </w:tc>
        <w:tc>
          <w:tcPr>
            <w:tcW w:w="283" w:type="dxa"/>
          </w:tcPr>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FA0A12" w:rsidRDefault="00FA0A12">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________________20 __   г.</w:t>
            </w:r>
          </w:p>
          <w:p w:rsidR="00FA0A12" w:rsidRDefault="00FA0A12">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М.П.</w:t>
            </w:r>
          </w:p>
        </w:tc>
      </w:tr>
    </w:tbl>
    <w:p w:rsidR="00FA0A12" w:rsidRDefault="00FA0A12" w:rsidP="00FA0A1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Pr>
          <w:rFonts w:ascii="Times New Roman" w:eastAsia="Calibri" w:hAnsi="Times New Roman" w:cs="Times New Roman"/>
          <w:b/>
          <w:i/>
          <w:sz w:val="24"/>
          <w:szCs w:val="24"/>
        </w:rPr>
        <w:t xml:space="preserve">                                                                                                                                         </w:t>
      </w:r>
    </w:p>
    <w:p w:rsidR="00FA0A12" w:rsidRDefault="00FA0A12" w:rsidP="00FA0A12">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A0A12" w:rsidRDefault="00FA0A12" w:rsidP="00FA0A12">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FA0A12" w:rsidRDefault="00FA0A12" w:rsidP="00FA0A12">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договору №__________</w:t>
      </w:r>
    </w:p>
    <w:p w:rsidR="00FA0A12" w:rsidRDefault="00FA0A12" w:rsidP="00FA0A12">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«___»__________ 20___г.</w:t>
      </w:r>
    </w:p>
    <w:p w:rsidR="00FA0A12" w:rsidRDefault="00FA0A12" w:rsidP="00FA0A12">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FA0A12" w:rsidRDefault="00FA0A12" w:rsidP="00FA0A12">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Pr>
          <w:rFonts w:ascii="Times New Roman" w:eastAsia="Times New Roman" w:hAnsi="Times New Roman" w:cs="Times New Roman"/>
          <w:bCs/>
          <w:spacing w:val="80"/>
          <w:sz w:val="26"/>
          <w:szCs w:val="26"/>
          <w:lang w:eastAsia="ru-RU"/>
        </w:rPr>
        <w:t>АКТ</w:t>
      </w:r>
    </w:p>
    <w:p w:rsidR="00FA0A12" w:rsidRDefault="00FA0A12" w:rsidP="00FA0A12">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ПРИЕМА-ПЕРЕДАЧИ</w:t>
      </w:r>
    </w:p>
    <w:p w:rsidR="00FA0A12" w:rsidRDefault="00FA0A12" w:rsidP="00FA0A12">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г. Красноярск</w:t>
      </w:r>
      <w:r>
        <w:rPr>
          <w:rFonts w:ascii="Times New Roman" w:eastAsia="Times New Roman" w:hAnsi="Times New Roman" w:cs="Times New Roman"/>
          <w:sz w:val="26"/>
          <w:szCs w:val="26"/>
          <w:lang w:eastAsia="ru-RU"/>
        </w:rPr>
        <w:t xml:space="preserve">                                                                               </w:t>
      </w:r>
    </w:p>
    <w:p w:rsidR="00FA0A12" w:rsidRDefault="00FA0A12" w:rsidP="00FA0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A0A12" w:rsidRDefault="00FA0A12" w:rsidP="00FA0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здание общей площадью 123,2 кв. м                       с кадастровым номером 24:50:0100232:75 (далее именуемое – Объект аренды), расположенное по адресу:</w:t>
      </w:r>
      <w:proofErr w:type="gramEnd"/>
      <w:r>
        <w:rPr>
          <w:rFonts w:ascii="Times New Roman" w:eastAsia="Times New Roman" w:hAnsi="Times New Roman" w:cs="Times New Roman"/>
          <w:sz w:val="26"/>
          <w:szCs w:val="26"/>
          <w:lang w:eastAsia="ru-RU"/>
        </w:rPr>
        <w:t xml:space="preserve"> Красноярский край, г. Красноярск, ул. 1-я </w:t>
      </w:r>
      <w:proofErr w:type="gramStart"/>
      <w:r>
        <w:rPr>
          <w:rFonts w:ascii="Times New Roman" w:eastAsia="Times New Roman" w:hAnsi="Times New Roman" w:cs="Times New Roman"/>
          <w:sz w:val="26"/>
          <w:szCs w:val="26"/>
          <w:lang w:eastAsia="ru-RU"/>
        </w:rPr>
        <w:t>Хабаровская</w:t>
      </w:r>
      <w:proofErr w:type="gramEnd"/>
      <w:r>
        <w:rPr>
          <w:rFonts w:ascii="Times New Roman" w:eastAsia="Times New Roman" w:hAnsi="Times New Roman" w:cs="Times New Roman"/>
          <w:sz w:val="26"/>
          <w:szCs w:val="26"/>
          <w:lang w:eastAsia="ru-RU"/>
        </w:rPr>
        <w:t xml:space="preserve">, д. 3, строение 2, с правом пользования земельным участком общей площадью       163 +/- 5 кв. м с кадастровым номером 24:50:0100232:50, расположенным               по адресу: Красноярский край, г. Красноярск, ул. 1-я </w:t>
      </w:r>
      <w:proofErr w:type="gramStart"/>
      <w:r>
        <w:rPr>
          <w:rFonts w:ascii="Times New Roman" w:eastAsia="Times New Roman" w:hAnsi="Times New Roman" w:cs="Times New Roman"/>
          <w:sz w:val="26"/>
          <w:szCs w:val="26"/>
          <w:lang w:eastAsia="ru-RU"/>
        </w:rPr>
        <w:t>Хабаровская</w:t>
      </w:r>
      <w:proofErr w:type="gramEnd"/>
      <w:r>
        <w:rPr>
          <w:rFonts w:ascii="Times New Roman" w:eastAsia="Times New Roman" w:hAnsi="Times New Roman" w:cs="Times New Roman"/>
          <w:sz w:val="26"/>
          <w:szCs w:val="26"/>
          <w:lang w:eastAsia="ru-RU"/>
        </w:rPr>
        <w:t xml:space="preserve">, 3, строение 2, Октябрьский район, в удовлетворительном санитарно-техническом состоянии. </w:t>
      </w:r>
    </w:p>
    <w:p w:rsidR="00FA0A12" w:rsidRDefault="00FA0A12" w:rsidP="00FA0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Pr>
          <w:rFonts w:ascii="Times New Roman" w:eastAsia="Times New Roman" w:hAnsi="Times New Roman" w:cs="Times New Roman"/>
          <w:sz w:val="26"/>
          <w:szCs w:val="26"/>
          <w:lang w:eastAsia="ru-RU"/>
        </w:rPr>
        <w:t xml:space="preserve"> .</w:t>
      </w:r>
      <w:proofErr w:type="gramEnd"/>
    </w:p>
    <w:p w:rsidR="00FA0A12" w:rsidRDefault="00FA0A12" w:rsidP="00FA0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FA0A12" w:rsidRDefault="00FA0A12" w:rsidP="00FA0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FA0A12" w:rsidRDefault="00FA0A12" w:rsidP="00FA0A12">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FA0A12" w:rsidTr="00FA0A12">
        <w:trPr>
          <w:trHeight w:val="527"/>
        </w:trPr>
        <w:tc>
          <w:tcPr>
            <w:tcW w:w="4634" w:type="dxa"/>
          </w:tcPr>
          <w:p w:rsidR="00FA0A12" w:rsidRDefault="00FA0A12">
            <w:pPr>
              <w:spacing w:after="120" w:line="240" w:lineRule="auto"/>
              <w:rPr>
                <w:rFonts w:ascii="Times New Roman" w:eastAsia="Times New Roman" w:hAnsi="Times New Roman" w:cs="Times New Roman"/>
                <w:bCs/>
                <w:sz w:val="26"/>
                <w:szCs w:val="26"/>
                <w:lang w:eastAsia="ru-RU"/>
              </w:rPr>
            </w:pPr>
          </w:p>
          <w:p w:rsidR="00FA0A12" w:rsidRDefault="00FA0A12">
            <w:pPr>
              <w:spacing w:after="120" w:line="240" w:lineRule="auto"/>
              <w:rPr>
                <w:rFonts w:ascii="Times New Roman" w:eastAsia="Times New Roman" w:hAnsi="Times New Roman" w:cs="Times New Roman"/>
                <w:bCs/>
                <w:sz w:val="26"/>
                <w:szCs w:val="26"/>
                <w:lang w:eastAsia="ru-RU"/>
              </w:rPr>
            </w:pPr>
          </w:p>
          <w:p w:rsidR="00FA0A12" w:rsidRDefault="00FA0A12">
            <w:pPr>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Арендодатель</w:t>
            </w: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 </w:t>
            </w:r>
            <w:proofErr w:type="gramStart"/>
            <w:r>
              <w:rPr>
                <w:rFonts w:ascii="Times New Roman" w:eastAsia="Times New Roman" w:hAnsi="Times New Roman" w:cs="Times New Roman"/>
                <w:sz w:val="26"/>
                <w:szCs w:val="26"/>
                <w:lang w:eastAsia="ru-RU"/>
              </w:rPr>
              <w:t>П</w:t>
            </w:r>
            <w:proofErr w:type="gramEnd"/>
          </w:p>
        </w:tc>
        <w:tc>
          <w:tcPr>
            <w:tcW w:w="4650" w:type="dxa"/>
          </w:tcPr>
          <w:p w:rsidR="00FA0A12" w:rsidRDefault="00FA0A12">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FA0A12" w:rsidRDefault="00FA0A12">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FA0A12" w:rsidRDefault="00FA0A12">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w:t>
            </w: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w:t>
            </w:r>
          </w:p>
        </w:tc>
      </w:tr>
      <w:tr w:rsidR="00FA0A12" w:rsidTr="00FA0A12">
        <w:trPr>
          <w:trHeight w:val="527"/>
        </w:trPr>
        <w:tc>
          <w:tcPr>
            <w:tcW w:w="4634" w:type="dxa"/>
          </w:tcPr>
          <w:p w:rsidR="00FA0A12" w:rsidRDefault="00FA0A12">
            <w:pPr>
              <w:spacing w:after="120" w:line="240" w:lineRule="auto"/>
              <w:rPr>
                <w:rFonts w:ascii="Times New Roman" w:eastAsia="Times New Roman" w:hAnsi="Times New Roman" w:cs="Times New Roman"/>
                <w:bCs/>
                <w:sz w:val="26"/>
                <w:szCs w:val="26"/>
                <w:lang w:eastAsia="ru-RU"/>
              </w:rPr>
            </w:pPr>
          </w:p>
          <w:p w:rsidR="00FA0A12" w:rsidRDefault="00FA0A12">
            <w:pPr>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Арендатор</w:t>
            </w: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 </w:t>
            </w:r>
            <w:proofErr w:type="gramStart"/>
            <w:r>
              <w:rPr>
                <w:rFonts w:ascii="Times New Roman" w:eastAsia="Times New Roman" w:hAnsi="Times New Roman" w:cs="Times New Roman"/>
                <w:sz w:val="26"/>
                <w:szCs w:val="26"/>
                <w:lang w:eastAsia="ru-RU"/>
              </w:rPr>
              <w:t>П</w:t>
            </w:r>
            <w:proofErr w:type="gramEnd"/>
          </w:p>
        </w:tc>
        <w:tc>
          <w:tcPr>
            <w:tcW w:w="4650" w:type="dxa"/>
          </w:tcPr>
          <w:p w:rsidR="00FA0A12" w:rsidRDefault="00FA0A12">
            <w:pPr>
              <w:spacing w:after="120" w:line="240" w:lineRule="auto"/>
              <w:rPr>
                <w:rFonts w:ascii="Times New Roman" w:eastAsia="Times New Roman" w:hAnsi="Times New Roman" w:cs="Times New Roman"/>
                <w:sz w:val="26"/>
                <w:szCs w:val="26"/>
                <w:lang w:val="en-US" w:eastAsia="ru-RU"/>
              </w:rPr>
            </w:pPr>
          </w:p>
          <w:p w:rsidR="00FA0A12" w:rsidRDefault="00FA0A12">
            <w:pPr>
              <w:spacing w:after="120" w:line="240" w:lineRule="auto"/>
              <w:rPr>
                <w:rFonts w:ascii="Times New Roman" w:eastAsia="Times New Roman" w:hAnsi="Times New Roman" w:cs="Times New Roman"/>
                <w:sz w:val="26"/>
                <w:szCs w:val="26"/>
                <w:lang w:eastAsia="ru-RU"/>
              </w:rPr>
            </w:pP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 </w:t>
            </w:r>
          </w:p>
          <w:p w:rsidR="00FA0A12" w:rsidRDefault="00FA0A12">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w:t>
            </w:r>
          </w:p>
        </w:tc>
      </w:tr>
    </w:tbl>
    <w:p w:rsidR="00FA0A12" w:rsidRDefault="00FA0A12" w:rsidP="00FA0A12">
      <w:pPr>
        <w:spacing w:after="0" w:line="240" w:lineRule="auto"/>
        <w:ind w:left="6237"/>
        <w:rPr>
          <w:rFonts w:ascii="Times New Roman" w:eastAsia="Times New Roman" w:hAnsi="Times New Roman" w:cs="Times New Roman"/>
          <w:sz w:val="26"/>
          <w:szCs w:val="26"/>
          <w:lang w:eastAsia="ru-RU"/>
        </w:rPr>
      </w:pPr>
    </w:p>
    <w:p w:rsidR="00FA0A12" w:rsidRDefault="00FA0A12" w:rsidP="00FA0A12">
      <w:pPr>
        <w:spacing w:after="0" w:line="240" w:lineRule="auto"/>
        <w:ind w:left="6237"/>
        <w:rPr>
          <w:rFonts w:ascii="Times New Roman" w:eastAsia="Times New Roman" w:hAnsi="Times New Roman" w:cs="Times New Roman"/>
          <w:sz w:val="26"/>
          <w:szCs w:val="26"/>
          <w:lang w:eastAsia="ru-RU"/>
        </w:rPr>
      </w:pPr>
    </w:p>
    <w:p w:rsidR="00FA0A12" w:rsidRDefault="00FA0A12" w:rsidP="00FA0A12">
      <w:pPr>
        <w:spacing w:after="0" w:line="240" w:lineRule="auto"/>
        <w:ind w:left="6237"/>
        <w:rPr>
          <w:rFonts w:ascii="Times New Roman" w:eastAsia="Times New Roman" w:hAnsi="Times New Roman" w:cs="Times New Roman"/>
          <w:sz w:val="26"/>
          <w:szCs w:val="26"/>
          <w:lang w:eastAsia="ru-RU"/>
        </w:rPr>
      </w:pPr>
    </w:p>
    <w:p w:rsidR="00FA0A12" w:rsidRDefault="00FA0A12" w:rsidP="00FA0A12">
      <w:pPr>
        <w:spacing w:after="0" w:line="240" w:lineRule="auto"/>
        <w:ind w:left="6237"/>
        <w:rPr>
          <w:rFonts w:ascii="Times New Roman" w:eastAsia="Times New Roman" w:hAnsi="Times New Roman" w:cs="Times New Roman"/>
          <w:sz w:val="26"/>
          <w:szCs w:val="26"/>
          <w:lang w:eastAsia="ru-RU"/>
        </w:rPr>
      </w:pPr>
    </w:p>
    <w:p w:rsidR="00FA0A12" w:rsidRDefault="00FA0A12" w:rsidP="00FA0A12">
      <w:pPr>
        <w:spacing w:after="0" w:line="240" w:lineRule="auto"/>
        <w:ind w:left="6237"/>
        <w:rPr>
          <w:rFonts w:ascii="Times New Roman" w:eastAsia="Times New Roman" w:hAnsi="Times New Roman" w:cs="Times New Roman"/>
          <w:sz w:val="26"/>
          <w:szCs w:val="26"/>
          <w:lang w:val="en-US" w:eastAsia="ru-RU"/>
        </w:rPr>
      </w:pPr>
    </w:p>
    <w:p w:rsidR="00FA0A12" w:rsidRDefault="00FA0A12" w:rsidP="00FA0A12">
      <w:pPr>
        <w:spacing w:after="0" w:line="240" w:lineRule="auto"/>
        <w:ind w:left="6237"/>
        <w:rPr>
          <w:rFonts w:ascii="Times New Roman" w:eastAsia="Times New Roman" w:hAnsi="Times New Roman" w:cs="Times New Roman"/>
          <w:sz w:val="26"/>
          <w:szCs w:val="26"/>
          <w:lang w:val="en-US" w:eastAsia="ru-RU"/>
        </w:rPr>
      </w:pPr>
    </w:p>
    <w:p w:rsidR="00FA0A12" w:rsidRDefault="00FA0A12" w:rsidP="00FA0A12">
      <w:pPr>
        <w:spacing w:after="0" w:line="240" w:lineRule="auto"/>
        <w:ind w:left="6237"/>
        <w:rPr>
          <w:rFonts w:ascii="Times New Roman" w:eastAsia="Times New Roman" w:hAnsi="Times New Roman" w:cs="Times New Roman"/>
          <w:sz w:val="24"/>
          <w:szCs w:val="24"/>
          <w:lang w:eastAsia="ru-RU"/>
        </w:rPr>
      </w:pPr>
    </w:p>
    <w:p w:rsidR="00FA0A12" w:rsidRDefault="00FA0A12" w:rsidP="00FA0A12">
      <w:pPr>
        <w:spacing w:after="0" w:line="240" w:lineRule="auto"/>
        <w:ind w:left="6237"/>
        <w:rPr>
          <w:rFonts w:ascii="Times New Roman" w:eastAsia="Times New Roman" w:hAnsi="Times New Roman" w:cs="Times New Roman"/>
          <w:sz w:val="24"/>
          <w:szCs w:val="24"/>
          <w:lang w:eastAsia="ru-RU"/>
        </w:rPr>
      </w:pPr>
    </w:p>
    <w:p w:rsidR="00FA0A12" w:rsidRDefault="00FA0A12" w:rsidP="00FA0A1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A0A12" w:rsidRDefault="00FA0A12" w:rsidP="00FA0A1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№_______</w:t>
      </w:r>
    </w:p>
    <w:p w:rsidR="00FA0A12" w:rsidRDefault="00FA0A12" w:rsidP="00FA0A12">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 20 __г.</w:t>
      </w:r>
    </w:p>
    <w:p w:rsidR="00FA0A12" w:rsidRDefault="00FA0A12" w:rsidP="00FA0A12">
      <w:pPr>
        <w:spacing w:after="0" w:line="240" w:lineRule="auto"/>
        <w:rPr>
          <w:rFonts w:ascii="Times New Roman" w:eastAsia="Times New Roman" w:hAnsi="Times New Roman" w:cs="Times New Roman"/>
          <w:sz w:val="24"/>
          <w:szCs w:val="24"/>
          <w:lang w:eastAsia="ru-RU"/>
        </w:rPr>
      </w:pPr>
    </w:p>
    <w:p w:rsidR="00FA0A12" w:rsidRDefault="00FA0A12" w:rsidP="00FA0A12">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РАСЧЕТ АРЕНДНОЙ ПЛАТЫ</w:t>
      </w:r>
    </w:p>
    <w:p w:rsidR="00FA0A12" w:rsidRDefault="00FA0A12" w:rsidP="00FA0A12">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нежилое здание общей площадью 123,2 кв. м по адресу: Красноярский край,</w:t>
      </w:r>
    </w:p>
    <w:p w:rsidR="00FA0A12" w:rsidRDefault="00FA0A12" w:rsidP="00FA0A12">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Красноярск, ул. 1-я </w:t>
      </w:r>
      <w:proofErr w:type="gramStart"/>
      <w:r>
        <w:rPr>
          <w:rFonts w:ascii="Times New Roman" w:eastAsia="Times New Roman" w:hAnsi="Times New Roman" w:cs="Times New Roman"/>
          <w:sz w:val="24"/>
          <w:szCs w:val="24"/>
          <w:lang w:eastAsia="ar-SA"/>
        </w:rPr>
        <w:t>Хабаровская</w:t>
      </w:r>
      <w:proofErr w:type="gramEnd"/>
      <w:r>
        <w:rPr>
          <w:rFonts w:ascii="Times New Roman" w:eastAsia="Times New Roman" w:hAnsi="Times New Roman" w:cs="Times New Roman"/>
          <w:sz w:val="24"/>
          <w:szCs w:val="24"/>
          <w:lang w:eastAsia="ar-SA"/>
        </w:rPr>
        <w:t>, д. 3, строение 2, с правом пользования земельным участком общей площадью 163 +/- 5 кв. м по адресу: Красноярский край,</w:t>
      </w:r>
    </w:p>
    <w:p w:rsidR="00FA0A12" w:rsidRDefault="00FA0A12" w:rsidP="00FA0A12">
      <w:pPr>
        <w:suppressAutoHyphens/>
        <w:spacing w:after="0" w:line="240" w:lineRule="auto"/>
        <w:ind w:firstLine="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Красноярск, ул. 1-я </w:t>
      </w:r>
      <w:proofErr w:type="gramStart"/>
      <w:r>
        <w:rPr>
          <w:rFonts w:ascii="Times New Roman" w:eastAsia="Times New Roman" w:hAnsi="Times New Roman" w:cs="Times New Roman"/>
          <w:sz w:val="24"/>
          <w:szCs w:val="24"/>
          <w:lang w:eastAsia="ar-SA"/>
        </w:rPr>
        <w:t>Хабаровская</w:t>
      </w:r>
      <w:proofErr w:type="gramEnd"/>
      <w:r>
        <w:rPr>
          <w:rFonts w:ascii="Times New Roman" w:eastAsia="Times New Roman" w:hAnsi="Times New Roman" w:cs="Times New Roman"/>
          <w:sz w:val="24"/>
          <w:szCs w:val="24"/>
          <w:lang w:eastAsia="ar-SA"/>
        </w:rPr>
        <w:t>, 3, строение 2, Октябрьский район,</w:t>
      </w:r>
    </w:p>
    <w:p w:rsidR="00FA0A12" w:rsidRDefault="00FA0A12" w:rsidP="00FA0A12">
      <w:pPr>
        <w:suppressAutoHyphens/>
        <w:spacing w:after="0" w:line="240" w:lineRule="auto"/>
        <w:ind w:firstLine="709"/>
        <w:jc w:val="center"/>
        <w:rPr>
          <w:rFonts w:ascii="Times New Roman" w:eastAsia="Times New Roman" w:hAnsi="Times New Roman" w:cs="Times New Roman"/>
          <w:bCs/>
          <w:iCs/>
          <w:sz w:val="24"/>
          <w:szCs w:val="24"/>
          <w:lang w:eastAsia="ar-SA"/>
        </w:rPr>
      </w:pPr>
      <w:proofErr w:type="gramStart"/>
      <w:r>
        <w:rPr>
          <w:rFonts w:ascii="Times New Roman" w:eastAsia="Times New Roman" w:hAnsi="Times New Roman" w:cs="Times New Roman"/>
          <w:sz w:val="24"/>
          <w:szCs w:val="24"/>
          <w:lang w:eastAsia="ar-SA"/>
        </w:rPr>
        <w:t>используемое</w:t>
      </w:r>
      <w:proofErr w:type="gramEnd"/>
      <w:r>
        <w:rPr>
          <w:rFonts w:ascii="Times New Roman" w:eastAsia="Times New Roman" w:hAnsi="Times New Roman" w:cs="Times New Roman"/>
          <w:sz w:val="24"/>
          <w:szCs w:val="24"/>
          <w:lang w:eastAsia="ar-SA"/>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FA0A12" w:rsidRDefault="00FA0A12" w:rsidP="00FA0A12">
      <w:pPr>
        <w:spacing w:after="0" w:line="240" w:lineRule="auto"/>
        <w:ind w:right="847"/>
        <w:jc w:val="center"/>
        <w:rPr>
          <w:rFonts w:ascii="Times New Roman" w:eastAsia="Times New Roman" w:hAnsi="Times New Roman" w:cs="Times New Roman"/>
          <w:sz w:val="24"/>
          <w:szCs w:val="24"/>
          <w:lang w:eastAsia="ru-RU"/>
        </w:rPr>
      </w:pPr>
    </w:p>
    <w:p w:rsidR="00FA0A12" w:rsidRDefault="00FA0A12" w:rsidP="00FA0A12">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Сумма арендной платы без учета Н</w:t>
      </w:r>
      <w:proofErr w:type="gramStart"/>
      <w:r>
        <w:rPr>
          <w:rFonts w:ascii="Times New Roman" w:eastAsia="Times New Roman" w:hAnsi="Times New Roman" w:cs="Times New Roman"/>
          <w:sz w:val="23"/>
          <w:szCs w:val="23"/>
          <w:lang w:eastAsia="ru-RU"/>
        </w:rPr>
        <w:t>ДС</w:t>
      </w:r>
      <w:r>
        <w:rPr>
          <w:sz w:val="23"/>
          <w:szCs w:val="23"/>
        </w:rPr>
        <w:t xml:space="preserve"> </w:t>
      </w:r>
      <w:r>
        <w:rPr>
          <w:rFonts w:ascii="Times New Roman" w:eastAsia="Times New Roman" w:hAnsi="Times New Roman" w:cs="Times New Roman"/>
          <w:sz w:val="23"/>
          <w:szCs w:val="23"/>
          <w:lang w:eastAsia="ru-RU"/>
        </w:rPr>
        <w:t>вкл</w:t>
      </w:r>
      <w:proofErr w:type="gramEnd"/>
      <w:r>
        <w:rPr>
          <w:rFonts w:ascii="Times New Roman" w:eastAsia="Times New Roman" w:hAnsi="Times New Roman" w:cs="Times New Roman"/>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FA0A12" w:rsidRDefault="00FA0A12" w:rsidP="00FA0A12">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 руб. в месяц;</w:t>
      </w:r>
    </w:p>
    <w:p w:rsidR="00FA0A12" w:rsidRDefault="00FA0A12" w:rsidP="00FA0A12">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  руб. в год.</w:t>
      </w:r>
    </w:p>
    <w:p w:rsidR="00FA0A12" w:rsidRDefault="00FA0A12" w:rsidP="00FA0A12">
      <w:pPr>
        <w:spacing w:after="0" w:line="216"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Размер арендной платы без учета НДС. </w:t>
      </w:r>
    </w:p>
    <w:p w:rsidR="00FA0A12" w:rsidRDefault="00FA0A12" w:rsidP="00FA0A12">
      <w:pPr>
        <w:spacing w:after="0" w:line="216"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FA0A12" w:rsidRDefault="00FA0A12" w:rsidP="00FA0A12">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Сумма арендной платы с учетом Н</w:t>
      </w:r>
      <w:proofErr w:type="gramStart"/>
      <w:r>
        <w:rPr>
          <w:rFonts w:ascii="Times New Roman" w:eastAsia="Times New Roman" w:hAnsi="Times New Roman" w:cs="Times New Roman"/>
          <w:b/>
          <w:i/>
          <w:sz w:val="23"/>
          <w:szCs w:val="23"/>
          <w:lang w:eastAsia="ru-RU"/>
        </w:rPr>
        <w:t>ДС вкл</w:t>
      </w:r>
      <w:proofErr w:type="gramEnd"/>
      <w:r>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FA0A12" w:rsidRDefault="00FA0A12" w:rsidP="00FA0A12">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________________ руб. в месяц;</w:t>
      </w:r>
    </w:p>
    <w:p w:rsidR="00FA0A12" w:rsidRDefault="00FA0A12" w:rsidP="00FA0A12">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FA0A12" w:rsidRDefault="00FA0A12" w:rsidP="00FA0A12">
      <w:pPr>
        <w:spacing w:after="0" w:line="216" w:lineRule="auto"/>
        <w:ind w:firstLine="709"/>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 xml:space="preserve">2. Арендная плата назначается с _____________ </w:t>
      </w:r>
      <w:proofErr w:type="gramStart"/>
      <w:r>
        <w:rPr>
          <w:rFonts w:ascii="Times New Roman" w:eastAsia="Times New Roman" w:hAnsi="Times New Roman" w:cs="Times New Roman"/>
          <w:bCs/>
          <w:sz w:val="23"/>
          <w:szCs w:val="23"/>
          <w:lang w:eastAsia="ru-RU"/>
        </w:rPr>
        <w:t>г</w:t>
      </w:r>
      <w:proofErr w:type="gramEnd"/>
      <w:r>
        <w:rPr>
          <w:rFonts w:ascii="Times New Roman" w:eastAsia="Times New Roman" w:hAnsi="Times New Roman" w:cs="Times New Roman"/>
          <w:bCs/>
          <w:sz w:val="23"/>
          <w:szCs w:val="23"/>
          <w:lang w:eastAsia="ru-RU"/>
        </w:rPr>
        <w:t>.</w:t>
      </w:r>
    </w:p>
    <w:p w:rsidR="00FA0A12" w:rsidRDefault="00FA0A12" w:rsidP="00FA0A12">
      <w:pPr>
        <w:spacing w:after="0" w:line="216"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Pr>
          <w:rFonts w:ascii="Times New Roman" w:eastAsia="Times New Roman" w:hAnsi="Times New Roman" w:cs="Times New Roman"/>
          <w:sz w:val="23"/>
          <w:szCs w:val="23"/>
          <w:lang w:eastAsia="ru-RU"/>
        </w:rPr>
        <w:t>к</w:t>
      </w:r>
      <w:proofErr w:type="gramEnd"/>
      <w:r>
        <w:rPr>
          <w:rFonts w:ascii="Times New Roman" w:eastAsia="Times New Roman" w:hAnsi="Times New Roman" w:cs="Times New Roman"/>
          <w:sz w:val="23"/>
          <w:szCs w:val="23"/>
          <w:lang w:eastAsia="ru-RU"/>
        </w:rPr>
        <w:t xml:space="preserve">/с 40102810245370000011; </w:t>
      </w:r>
      <w:proofErr w:type="gramStart"/>
      <w:r>
        <w:rPr>
          <w:rFonts w:ascii="Times New Roman" w:eastAsia="Times New Roman" w:hAnsi="Times New Roman" w:cs="Times New Roman"/>
          <w:sz w:val="23"/>
          <w:szCs w:val="23"/>
          <w:lang w:eastAsia="ru-RU"/>
        </w:rPr>
        <w:t>получатель</w:t>
      </w:r>
      <w:proofErr w:type="gramEnd"/>
      <w:r>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FA0A12" w:rsidRDefault="00FA0A12" w:rsidP="00FA0A12">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FA0A12" w:rsidRDefault="00FA0A12" w:rsidP="00FA0A12">
      <w:pPr>
        <w:spacing w:after="0" w:line="240" w:lineRule="auto"/>
        <w:ind w:firstLine="709"/>
        <w:contextualSpacing/>
        <w:jc w:val="both"/>
        <w:rPr>
          <w:rFonts w:ascii="Times New Roman" w:eastAsia="Calibri" w:hAnsi="Times New Roman" w:cs="Times New Roman"/>
          <w:b/>
          <w:i/>
          <w:color w:val="000000"/>
          <w:w w:val="101"/>
          <w:sz w:val="23"/>
          <w:szCs w:val="23"/>
        </w:rPr>
      </w:pPr>
      <w:r>
        <w:rPr>
          <w:rFonts w:ascii="Times New Roman" w:eastAsia="Calibri" w:hAnsi="Times New Roman" w:cs="Times New Roman"/>
          <w:b/>
          <w:i/>
          <w:color w:val="000000"/>
          <w:w w:val="101"/>
          <w:sz w:val="23"/>
          <w:szCs w:val="23"/>
        </w:rPr>
        <w:t xml:space="preserve">Арендная плата не включает в себя </w:t>
      </w:r>
      <w:r>
        <w:rPr>
          <w:rFonts w:ascii="Times New Roman" w:eastAsia="Calibri" w:hAnsi="Times New Roman" w:cs="Times New Roman"/>
          <w:b/>
          <w:i/>
          <w:sz w:val="23"/>
          <w:szCs w:val="23"/>
        </w:rPr>
        <w:t>эксплуатационные расходы на содержание Объекта аренды и коммунальные платежи. Налог на добавленную стоимость (НДС) включен в стоимость арендной платы</w:t>
      </w:r>
      <w:r>
        <w:rPr>
          <w:rFonts w:ascii="Times New Roman" w:eastAsia="Times New Roman" w:hAnsi="Times New Roman" w:cs="Times New Roman"/>
          <w:b/>
          <w:i/>
          <w:sz w:val="23"/>
          <w:szCs w:val="23"/>
          <w:lang w:eastAsia="ru-RU"/>
        </w:rPr>
        <w:t>.</w:t>
      </w:r>
      <w:r>
        <w:rPr>
          <w:rFonts w:ascii="Times New Roman" w:eastAsia="Calibri" w:hAnsi="Times New Roman" w:cs="Times New Roman"/>
          <w:b/>
          <w:i/>
          <w:color w:val="000000"/>
          <w:w w:val="101"/>
          <w:sz w:val="23"/>
          <w:szCs w:val="23"/>
        </w:rPr>
        <w:t>**</w:t>
      </w:r>
    </w:p>
    <w:p w:rsidR="00FA0A12" w:rsidRDefault="00FA0A12" w:rsidP="00FA0A12">
      <w:pPr>
        <w:spacing w:after="0" w:line="216"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4. </w:t>
      </w:r>
      <w:r>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FA0A12" w:rsidRDefault="00FA0A12" w:rsidP="00FA0A12">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FA0A12" w:rsidTr="00FA0A12">
        <w:trPr>
          <w:trHeight w:val="448"/>
        </w:trPr>
        <w:tc>
          <w:tcPr>
            <w:tcW w:w="4361" w:type="dxa"/>
            <w:tcBorders>
              <w:top w:val="nil"/>
              <w:left w:val="nil"/>
              <w:bottom w:val="nil"/>
              <w:right w:val="nil"/>
            </w:tcBorders>
            <w:hideMark/>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Арендатор</w:t>
            </w:r>
            <w:r>
              <w:rPr>
                <w:rFonts w:ascii="Times New Roman" w:eastAsia="Times New Roman" w:hAnsi="Times New Roman" w:cs="Times New Roman"/>
                <w:bCs/>
                <w:sz w:val="24"/>
                <w:szCs w:val="24"/>
                <w:lang w:val="en-US" w:eastAsia="ru-RU"/>
              </w:rPr>
              <w:t>:</w:t>
            </w:r>
          </w:p>
        </w:tc>
      </w:tr>
      <w:tr w:rsidR="00FA0A12" w:rsidTr="00FA0A12">
        <w:tc>
          <w:tcPr>
            <w:tcW w:w="4361" w:type="dxa"/>
            <w:tcBorders>
              <w:top w:val="nil"/>
              <w:left w:val="nil"/>
              <w:bottom w:val="single" w:sz="4" w:space="0" w:color="auto"/>
              <w:right w:val="nil"/>
            </w:tcBorders>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FA0A12" w:rsidRDefault="00FA0A12">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FA0A12" w:rsidTr="00FA0A12">
        <w:trPr>
          <w:trHeight w:val="591"/>
        </w:trPr>
        <w:tc>
          <w:tcPr>
            <w:tcW w:w="4361" w:type="dxa"/>
            <w:tcBorders>
              <w:top w:val="single" w:sz="4" w:space="0" w:color="auto"/>
              <w:left w:val="nil"/>
              <w:bottom w:val="nil"/>
              <w:right w:val="nil"/>
            </w:tcBorders>
            <w:hideMark/>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 xml:space="preserve">''____''___________20   </w:t>
            </w:r>
            <w:r>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val="en-US" w:eastAsia="ru-RU"/>
              </w:rPr>
              <w:t>.</w:t>
            </w:r>
          </w:p>
          <w:p w:rsidR="00FA0A12" w:rsidRDefault="00FA0A12">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FA0A12" w:rsidRDefault="00FA0A12">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 xml:space="preserve">''____''__________20   </w:t>
            </w:r>
            <w:r>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val="en-US" w:eastAsia="ru-RU"/>
              </w:rPr>
              <w:t>.</w:t>
            </w:r>
          </w:p>
          <w:p w:rsidR="00FA0A12" w:rsidRDefault="00FA0A12">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FA0A12" w:rsidRDefault="00FA0A12" w:rsidP="00FA0A12">
      <w:pPr>
        <w:spacing w:after="0" w:line="192" w:lineRule="auto"/>
        <w:ind w:left="4944"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50A29" w:rsidRPr="00FA0A12" w:rsidRDefault="00FA0A12" w:rsidP="00FA0A12">
      <w:pPr>
        <w:tabs>
          <w:tab w:val="left" w:pos="1134"/>
        </w:tabs>
        <w:spacing w:after="0" w:line="240" w:lineRule="auto"/>
        <w:ind w:right="-89" w:firstLine="709"/>
        <w:jc w:val="both"/>
        <w:rPr>
          <w:rFonts w:ascii="Times New Roman" w:eastAsia="Calibri" w:hAnsi="Times New Roman" w:cs="Times New Roman"/>
          <w:b/>
          <w:i/>
          <w:sz w:val="20"/>
          <w:szCs w:val="20"/>
        </w:rPr>
      </w:pPr>
      <w:r>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Pr>
          <w:rFonts w:ascii="Times New Roman" w:eastAsia="Calibri" w:hAnsi="Times New Roman" w:cs="Times New Roman"/>
          <w:b/>
          <w:i/>
          <w:sz w:val="20"/>
          <w:szCs w:val="20"/>
        </w:rPr>
        <w:t xml:space="preserve">                                                                                                                                         </w:t>
      </w:r>
      <w:bookmarkStart w:id="0" w:name="_GoBack"/>
      <w:bookmarkEnd w:id="0"/>
    </w:p>
    <w:sectPr w:rsidR="00050A29" w:rsidRPr="00FA0A12"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FA0A12" w:rsidRPr="00FA0A12">
          <w:rPr>
            <w:noProof/>
            <w:lang w:val="ru-RU"/>
          </w:rPr>
          <w:t>9</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A0A12"/>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8953">
      <w:bodyDiv w:val="1"/>
      <w:marLeft w:val="0"/>
      <w:marRight w:val="0"/>
      <w:marTop w:val="0"/>
      <w:marBottom w:val="0"/>
      <w:divBdr>
        <w:top w:val="none" w:sz="0" w:space="0" w:color="auto"/>
        <w:left w:val="none" w:sz="0" w:space="0" w:color="auto"/>
        <w:bottom w:val="none" w:sz="0" w:space="0" w:color="auto"/>
        <w:right w:val="none" w:sz="0" w:space="0" w:color="auto"/>
      </w:divBdr>
    </w:div>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E0556-D2DD-416C-AD85-3A294F832514}"/>
</file>

<file path=customXml/itemProps2.xml><?xml version="1.0" encoding="utf-8"?>
<ds:datastoreItem xmlns:ds="http://schemas.openxmlformats.org/officeDocument/2006/customXml" ds:itemID="{BF668540-DDC2-4E84-B704-F9FF10C880CC}"/>
</file>

<file path=customXml/itemProps3.xml><?xml version="1.0" encoding="utf-8"?>
<ds:datastoreItem xmlns:ds="http://schemas.openxmlformats.org/officeDocument/2006/customXml" ds:itemID="{346A35FE-42F2-4F55-A7B0-5ED2E28E017B}"/>
</file>

<file path=customXml/itemProps4.xml><?xml version="1.0" encoding="utf-8"?>
<ds:datastoreItem xmlns:ds="http://schemas.openxmlformats.org/officeDocument/2006/customXml" ds:itemID="{AA672033-7351-4AAF-922A-3C0D1A000E0A}"/>
</file>

<file path=docProps/app.xml><?xml version="1.0" encoding="utf-8"?>
<Properties xmlns="http://schemas.openxmlformats.org/officeDocument/2006/extended-properties" xmlns:vt="http://schemas.openxmlformats.org/officeDocument/2006/docPropsVTypes">
  <Template>Normal</Template>
  <TotalTime>472</TotalTime>
  <Pages>9</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73</cp:revision>
  <cp:lastPrinted>2023-11-12T08:52:00Z</cp:lastPrinted>
  <dcterms:created xsi:type="dcterms:W3CDTF">2023-10-11T03:37:00Z</dcterms:created>
  <dcterms:modified xsi:type="dcterms:W3CDTF">2023-11-15T03:08:00Z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