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D" w:rsidRPr="00741C0D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r w:rsidRPr="00741C0D">
        <w:rPr>
          <w:b/>
          <w:sz w:val="28"/>
          <w:szCs w:val="28"/>
          <w:u w:val="single"/>
          <w:lang w:eastAsia="ru-RU"/>
        </w:rPr>
        <w:t>www.admkrsk.ru</w:t>
      </w:r>
      <w:r w:rsidRPr="00741C0D">
        <w:rPr>
          <w:b/>
          <w:sz w:val="28"/>
          <w:szCs w:val="28"/>
          <w:lang w:eastAsia="ru-RU"/>
        </w:rPr>
        <w:t xml:space="preserve">, </w:t>
      </w:r>
      <w:r w:rsidRPr="00741C0D">
        <w:rPr>
          <w:b/>
          <w:sz w:val="28"/>
          <w:szCs w:val="28"/>
          <w:u w:val="single"/>
          <w:lang w:eastAsia="ru-RU"/>
        </w:rPr>
        <w:t>www.dmizo-admkrsk.ru,</w:t>
      </w:r>
      <w:r w:rsidRPr="00741C0D">
        <w:rPr>
          <w:b/>
          <w:sz w:val="28"/>
          <w:szCs w:val="28"/>
          <w:lang w:eastAsia="ru-RU"/>
        </w:rPr>
        <w:t xml:space="preserve"> </w:t>
      </w:r>
      <w:proofErr w:type="spellStart"/>
      <w:r w:rsidRPr="00741C0D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741C0D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.gov.ru</w:t>
      </w:r>
      <w:r w:rsidRPr="00741C0D">
        <w:rPr>
          <w:b/>
          <w:sz w:val="28"/>
          <w:szCs w:val="28"/>
          <w:lang w:eastAsia="ru-RU"/>
        </w:rPr>
        <w:t xml:space="preserve">, </w:t>
      </w:r>
      <w:r w:rsidR="0079323D">
        <w:rPr>
          <w:b/>
          <w:sz w:val="28"/>
          <w:szCs w:val="28"/>
          <w:lang w:eastAsia="ru-RU"/>
        </w:rPr>
        <w:t>04 декабря</w:t>
      </w:r>
      <w:r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370ED" w:rsidRDefault="00C370ED" w:rsidP="00C370E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70ED" w:rsidRPr="00642F91" w:rsidRDefault="00C370ED" w:rsidP="00C370E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по ул. 52-й квартал, д. 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0183C">
        <w:rPr>
          <w:rFonts w:cs="Times New Roman"/>
          <w:sz w:val="28"/>
          <w:szCs w:val="28"/>
        </w:rPr>
        <w:t>постановление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741C0D">
        <w:rPr>
          <w:rFonts w:cs="Times New Roman"/>
          <w:sz w:val="28"/>
          <w:szCs w:val="28"/>
        </w:rPr>
        <w:t>20.11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741C0D">
        <w:rPr>
          <w:rFonts w:cs="Times New Roman"/>
          <w:sz w:val="28"/>
          <w:szCs w:val="28"/>
        </w:rPr>
        <w:t>7</w:t>
      </w:r>
      <w:r w:rsidR="00C370ED">
        <w:rPr>
          <w:rFonts w:cs="Times New Roman"/>
          <w:sz w:val="28"/>
          <w:szCs w:val="28"/>
        </w:rPr>
        <w:t>42</w:t>
      </w:r>
      <w:r w:rsidR="009C6A7F">
        <w:rPr>
          <w:rFonts w:cs="Times New Roman"/>
          <w:sz w:val="28"/>
          <w:szCs w:val="28"/>
        </w:rPr>
        <w:t xml:space="preserve"> «</w:t>
      </w:r>
      <w:r w:rsidR="00C370ED" w:rsidRPr="00642F91">
        <w:rPr>
          <w:rFonts w:cs="Times New Roman"/>
          <w:sz w:val="28"/>
          <w:szCs w:val="28"/>
        </w:rPr>
        <w:t>О приватизации нежилого помещения № 1 (лит.</w:t>
      </w:r>
      <w:proofErr w:type="gramEnd"/>
      <w:r w:rsidR="00C370ED" w:rsidRPr="00642F91">
        <w:rPr>
          <w:rFonts w:cs="Times New Roman"/>
          <w:sz w:val="28"/>
          <w:szCs w:val="28"/>
        </w:rPr>
        <w:t xml:space="preserve"> А</w:t>
      </w:r>
      <w:proofErr w:type="gramStart"/>
      <w:r w:rsidR="00C370ED" w:rsidRPr="00642F91">
        <w:rPr>
          <w:rFonts w:cs="Times New Roman"/>
          <w:sz w:val="28"/>
          <w:szCs w:val="28"/>
        </w:rPr>
        <w:t>1</w:t>
      </w:r>
      <w:proofErr w:type="gramEnd"/>
      <w:r w:rsidR="00C370ED" w:rsidRPr="00642F91">
        <w:rPr>
          <w:rFonts w:cs="Times New Roman"/>
          <w:sz w:val="28"/>
          <w:szCs w:val="28"/>
        </w:rPr>
        <w:t>) по ул. 52-й квартал, д. 2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C370ED" w:rsidRPr="00642F91" w:rsidRDefault="00C370ED" w:rsidP="00C370ED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общей площадью 50,10 кв. м, 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положенного по адресу: г. Красноярск, ул. 52-й квартал, д. 2.</w:t>
      </w:r>
    </w:p>
    <w:p w:rsidR="0030183C" w:rsidRPr="00D64652" w:rsidRDefault="00C370ED" w:rsidP="00C370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</w:t>
      </w:r>
      <w:r w:rsidR="003018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90E44">
        <w:rPr>
          <w:rFonts w:cs="Times New Roman"/>
          <w:sz w:val="28"/>
          <w:szCs w:val="28"/>
        </w:rPr>
        <w:t>16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C370ED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351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триста пятьдесят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175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сто семьдесят пять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35 100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тридцать пять тысяч сто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17 550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семнадцать тысяч пятьсот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70 200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семьдесят тысяч двести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предложения нежилого пом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09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100FD4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>ул. 52-й Квартал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D90E44">
        <w:rPr>
          <w:rFonts w:cs="Times New Roman"/>
          <w:bCs/>
          <w:sz w:val="28"/>
          <w:szCs w:val="28"/>
        </w:rPr>
        <w:t>09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>Дата признания претендентов участниками продажи 1</w:t>
      </w:r>
      <w:r w:rsidR="00D90E44">
        <w:rPr>
          <w:rFonts w:cs="Times New Roman"/>
          <w:bCs/>
          <w:sz w:val="28"/>
          <w:szCs w:val="28"/>
        </w:rPr>
        <w:t>4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D90E44">
        <w:rPr>
          <w:rFonts w:cs="Times New Roman"/>
          <w:bCs/>
          <w:sz w:val="28"/>
          <w:szCs w:val="28"/>
        </w:rPr>
        <w:t>09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100FD4" w:rsidRPr="005B5F97">
        <w:rPr>
          <w:rFonts w:cs="Times New Roman"/>
          <w:sz w:val="28"/>
          <w:szCs w:val="28"/>
        </w:rPr>
        <w:t xml:space="preserve">назначенные на </w:t>
      </w:r>
      <w:r w:rsidR="00100FD4">
        <w:rPr>
          <w:rFonts w:cs="Times New Roman"/>
          <w:sz w:val="28"/>
          <w:szCs w:val="28"/>
        </w:rPr>
        <w:t>05.05.2017, 16.05.2018,</w:t>
      </w:r>
      <w:r w:rsidR="00100FD4">
        <w:rPr>
          <w:rFonts w:cs="Times New Roman"/>
          <w:sz w:val="28"/>
          <w:szCs w:val="28"/>
        </w:rPr>
        <w:t xml:space="preserve"> 18.09.2018,</w:t>
      </w:r>
      <w:r w:rsidR="00100FD4">
        <w:rPr>
          <w:rFonts w:cs="Times New Roman"/>
          <w:sz w:val="28"/>
          <w:szCs w:val="28"/>
        </w:rPr>
        <w:t xml:space="preserve"> </w:t>
      </w:r>
      <w:r w:rsidR="00100FD4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100FD4">
        <w:rPr>
          <w:rFonts w:cs="Times New Roman"/>
          <w:sz w:val="28"/>
          <w:szCs w:val="28"/>
        </w:rPr>
        <w:t>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9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0FD4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0ED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2753B-AAF4-4EFD-994D-58AA50FCAE95}"/>
</file>

<file path=customXml/itemProps2.xml><?xml version="1.0" encoding="utf-8"?>
<ds:datastoreItem xmlns:ds="http://schemas.openxmlformats.org/officeDocument/2006/customXml" ds:itemID="{899922C0-26B9-4D6B-AB7F-B1A089130082}"/>
</file>

<file path=customXml/itemProps3.xml><?xml version="1.0" encoding="utf-8"?>
<ds:datastoreItem xmlns:ds="http://schemas.openxmlformats.org/officeDocument/2006/customXml" ds:itemID="{136E009A-E538-4407-A5B8-A521A9E4C4DC}"/>
</file>

<file path=customXml/itemProps4.xml><?xml version="1.0" encoding="utf-8"?>
<ds:datastoreItem xmlns:ds="http://schemas.openxmlformats.org/officeDocument/2006/customXml" ds:itemID="{B5D2BF9A-D90F-4CB6-B382-DFC3B6126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76</cp:revision>
  <cp:lastPrinted>2018-08-15T05:00:00Z</cp:lastPrinted>
  <dcterms:created xsi:type="dcterms:W3CDTF">2016-11-17T10:08:00Z</dcterms:created>
  <dcterms:modified xsi:type="dcterms:W3CDTF">2018-12-04T04:39:00Z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