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A90C3E">
        <w:rPr>
          <w:rFonts w:ascii="Times New Roman" w:hAnsi="Times New Roman"/>
          <w:b/>
          <w:sz w:val="24"/>
          <w:szCs w:val="24"/>
        </w:rPr>
        <w:t xml:space="preserve"> </w:t>
      </w:r>
      <w:r w:rsidR="00BB6E6B" w:rsidRPr="007F52BC">
        <w:rPr>
          <w:rFonts w:ascii="Times New Roman" w:hAnsi="Times New Roman"/>
          <w:b/>
          <w:sz w:val="24"/>
          <w:szCs w:val="24"/>
        </w:rPr>
        <w:t xml:space="preserve">ПО </w:t>
      </w:r>
      <w:r w:rsidR="004A4EDA">
        <w:rPr>
          <w:rFonts w:ascii="Times New Roman" w:hAnsi="Times New Roman"/>
          <w:b/>
          <w:sz w:val="24"/>
          <w:szCs w:val="24"/>
        </w:rPr>
        <w:t>ПР-ТУ ИМ. ГАЗЕТЫ «КРАСНОЯРСКИЙ РАБОЧИЙ», Д. 58, ПОМ. 55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C71D3">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C71D3">
        <w:rPr>
          <w:rFonts w:ascii="Times New Roman" w:hAnsi="Times New Roman"/>
          <w:sz w:val="24"/>
          <w:szCs w:val="24"/>
        </w:rPr>
        <w:t>01.08</w:t>
      </w:r>
      <w:r>
        <w:rPr>
          <w:rFonts w:ascii="Times New Roman" w:hAnsi="Times New Roman"/>
          <w:sz w:val="24"/>
          <w:szCs w:val="24"/>
        </w:rPr>
        <w:t xml:space="preserve">.2019  № </w:t>
      </w:r>
      <w:r w:rsidR="00FC71D3">
        <w:rPr>
          <w:rFonts w:ascii="Times New Roman" w:hAnsi="Times New Roman"/>
          <w:sz w:val="24"/>
          <w:szCs w:val="24"/>
        </w:rPr>
        <w:t>51</w:t>
      </w:r>
      <w:r w:rsidR="004A4EDA">
        <w:rPr>
          <w:rFonts w:ascii="Times New Roman" w:hAnsi="Times New Roman"/>
          <w:sz w:val="24"/>
          <w:szCs w:val="24"/>
        </w:rPr>
        <w:t>8</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4A4EDA">
        <w:rPr>
          <w:rFonts w:ascii="Times New Roman" w:hAnsi="Times New Roman"/>
          <w:sz w:val="24"/>
          <w:szCs w:val="24"/>
        </w:rPr>
        <w:t>пр</w:t>
      </w:r>
      <w:proofErr w:type="spellEnd"/>
      <w:r w:rsidR="004A4EDA">
        <w:rPr>
          <w:rFonts w:ascii="Times New Roman" w:hAnsi="Times New Roman"/>
          <w:sz w:val="24"/>
          <w:szCs w:val="24"/>
        </w:rPr>
        <w:t>-ту им. газеты «Красноярский рабочий», д. 58, пом. 55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нежилое помещение</w:t>
      </w:r>
      <w:r w:rsidR="00A90C3E">
        <w:rPr>
          <w:rFonts w:ascii="Times New Roman" w:hAnsi="Times New Roman"/>
          <w:sz w:val="24"/>
          <w:szCs w:val="24"/>
        </w:rPr>
        <w:t xml:space="preserve"> о</w:t>
      </w:r>
      <w:r w:rsidRPr="00E20764">
        <w:rPr>
          <w:rFonts w:ascii="Times New Roman" w:hAnsi="Times New Roman"/>
          <w:sz w:val="24"/>
          <w:szCs w:val="24"/>
        </w:rPr>
        <w:t xml:space="preserve">бщей площадью </w:t>
      </w:r>
      <w:r w:rsidR="004A4EDA">
        <w:rPr>
          <w:rFonts w:ascii="Times New Roman" w:hAnsi="Times New Roman"/>
          <w:sz w:val="24"/>
          <w:szCs w:val="24"/>
        </w:rPr>
        <w:t>40,4</w:t>
      </w:r>
      <w:r w:rsidRPr="00E20764">
        <w:rPr>
          <w:rFonts w:ascii="Times New Roman" w:hAnsi="Times New Roman"/>
          <w:sz w:val="24"/>
          <w:szCs w:val="24"/>
        </w:rPr>
        <w:t xml:space="preserve"> кв. м, расположенное по адресу: г. Красноярск, </w:t>
      </w:r>
      <w:r w:rsidR="004A4EDA">
        <w:rPr>
          <w:rFonts w:ascii="Times New Roman" w:hAnsi="Times New Roman"/>
          <w:sz w:val="24"/>
          <w:szCs w:val="24"/>
        </w:rPr>
        <w:t>пр-т им. газеты «Красноярский рабочий»</w:t>
      </w:r>
      <w:r w:rsidR="00FC71D3">
        <w:rPr>
          <w:rFonts w:ascii="Times New Roman" w:hAnsi="Times New Roman"/>
          <w:sz w:val="24"/>
          <w:szCs w:val="24"/>
        </w:rPr>
        <w:t xml:space="preserve">, д. </w:t>
      </w:r>
      <w:r w:rsidR="004A4EDA">
        <w:rPr>
          <w:rFonts w:ascii="Times New Roman" w:hAnsi="Times New Roman"/>
          <w:sz w:val="24"/>
          <w:szCs w:val="24"/>
        </w:rPr>
        <w:t>58</w:t>
      </w:r>
      <w:r w:rsidR="00A90C3E">
        <w:rPr>
          <w:rFonts w:ascii="Times New Roman" w:hAnsi="Times New Roman"/>
          <w:sz w:val="24"/>
          <w:szCs w:val="24"/>
        </w:rPr>
        <w:t xml:space="preserve">, пом. </w:t>
      </w:r>
      <w:r w:rsidR="004A4EDA">
        <w:rPr>
          <w:rFonts w:ascii="Times New Roman" w:hAnsi="Times New Roman"/>
          <w:sz w:val="24"/>
          <w:szCs w:val="24"/>
        </w:rPr>
        <w:t>55</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 xml:space="preserve">Нежилое помещение находится </w:t>
      </w:r>
      <w:r w:rsidR="00FC71D3">
        <w:t>в подвале</w:t>
      </w:r>
      <w:r w:rsidRPr="002B61DC">
        <w:t xml:space="preserve"> </w:t>
      </w:r>
      <w:r w:rsidR="009D2F97">
        <w:t>пяти</w:t>
      </w:r>
      <w:r w:rsidRPr="002B61DC">
        <w:t>этажного жилого дома</w:t>
      </w:r>
      <w:r w:rsidR="009D2F97">
        <w:t xml:space="preserve"> с административными помещениями</w:t>
      </w:r>
      <w:r w:rsidRPr="002B61DC">
        <w:t xml:space="preserve"> 19</w:t>
      </w:r>
      <w:r w:rsidR="004A4EDA">
        <w:t>56</w:t>
      </w:r>
      <w:r w:rsidRPr="002B61DC">
        <w:t xml:space="preserve"> года постройки. Отдельный вход </w:t>
      </w:r>
      <w:r w:rsidR="009D2F97">
        <w:t>отсутствует</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rsidR="00C56432" w:rsidRPr="00FC71D3" w:rsidRDefault="004A4EDA"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w:t>
      </w:r>
      <w:r w:rsidR="00FC71D3">
        <w:rPr>
          <w:rFonts w:ascii="Times New Roman" w:hAnsi="Times New Roman"/>
          <w:b/>
          <w:sz w:val="24"/>
          <w:szCs w:val="24"/>
        </w:rPr>
        <w:t>8</w:t>
      </w:r>
      <w:r w:rsidRPr="00D421CA">
        <w:rPr>
          <w:rFonts w:ascii="Times New Roman" w:hAnsi="Times New Roman"/>
          <w:b/>
          <w:sz w:val="24"/>
          <w:szCs w:val="24"/>
        </w:rPr>
        <w:t>.0</w:t>
      </w:r>
      <w:r w:rsidR="00744544">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w:t>
      </w:r>
      <w:r w:rsidR="00FC71D3">
        <w:rPr>
          <w:rFonts w:ascii="Times New Roman" w:hAnsi="Times New Roman"/>
          <w:b/>
          <w:sz w:val="24"/>
          <w:szCs w:val="24"/>
        </w:rPr>
        <w:t>4</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4544">
        <w:rPr>
          <w:rFonts w:ascii="Times New Roman" w:hAnsi="Times New Roman"/>
          <w:b/>
          <w:sz w:val="24"/>
          <w:szCs w:val="24"/>
        </w:rPr>
        <w:t>0</w:t>
      </w:r>
      <w:r w:rsidR="00FC71D3">
        <w:rPr>
          <w:rFonts w:ascii="Times New Roman" w:hAnsi="Times New Roman"/>
          <w:b/>
          <w:sz w:val="24"/>
          <w:szCs w:val="24"/>
        </w:rPr>
        <w:t>6</w:t>
      </w:r>
      <w:r w:rsidRPr="006F5EED">
        <w:rPr>
          <w:rFonts w:ascii="Times New Roman" w:hAnsi="Times New Roman"/>
          <w:b/>
          <w:sz w:val="24"/>
          <w:szCs w:val="24"/>
        </w:rPr>
        <w:t>.0</w:t>
      </w:r>
      <w:r w:rsidR="00744544">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C71D3">
        <w:rPr>
          <w:rFonts w:ascii="Times New Roman" w:hAnsi="Times New Roman"/>
          <w:b/>
          <w:sz w:val="24"/>
          <w:szCs w:val="24"/>
        </w:rPr>
        <w:t>10</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 xml:space="preserve">.2019 в </w:t>
      </w:r>
      <w:r w:rsidR="00A90C3E">
        <w:rPr>
          <w:rFonts w:ascii="Times New Roman" w:hAnsi="Times New Roman"/>
          <w:b/>
          <w:sz w:val="24"/>
          <w:szCs w:val="24"/>
        </w:rPr>
        <w:t>1</w:t>
      </w:r>
      <w:r w:rsidR="004A4EDA">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FC71D3">
        <w:t xml:space="preserve"> </w:t>
      </w:r>
      <w:r w:rsidR="004A4EDA">
        <w:t>529</w:t>
      </w:r>
      <w:r w:rsidR="000A189D" w:rsidRPr="00D421CA">
        <w:t xml:space="preserve"> 000 (</w:t>
      </w:r>
      <w:r w:rsidR="004A4EDA">
        <w:t>пятьсот двадцать девять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4A4EDA">
        <w:t>26 450</w:t>
      </w:r>
      <w:r w:rsidR="000A189D" w:rsidRPr="00D421CA">
        <w:t xml:space="preserve"> (</w:t>
      </w:r>
      <w:r w:rsidR="004A4EDA">
        <w:t>двадцать шесть тысяч четыреста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A4EDA">
        <w:t>105 800</w:t>
      </w:r>
      <w:r w:rsidR="000A189D" w:rsidRPr="00D421CA">
        <w:t xml:space="preserve"> (</w:t>
      </w:r>
      <w:r w:rsidR="004A4EDA">
        <w:t>сто пять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4544">
        <w:rPr>
          <w:sz w:val="24"/>
        </w:rPr>
        <w:t>0</w:t>
      </w:r>
      <w:r w:rsidR="00076432">
        <w:rPr>
          <w:sz w:val="24"/>
        </w:rPr>
        <w:t>8</w:t>
      </w:r>
      <w:r w:rsidR="00151F71">
        <w:rPr>
          <w:sz w:val="24"/>
        </w:rPr>
        <w:t>.0</w:t>
      </w:r>
      <w:r w:rsidR="00744544">
        <w:rPr>
          <w:sz w:val="24"/>
        </w:rPr>
        <w:t>8</w:t>
      </w:r>
      <w:r w:rsidR="006F5EED">
        <w:rPr>
          <w:sz w:val="24"/>
        </w:rPr>
        <w:t xml:space="preserve">.2019 по </w:t>
      </w:r>
      <w:r w:rsidR="00744544">
        <w:rPr>
          <w:sz w:val="24"/>
        </w:rPr>
        <w:t>0</w:t>
      </w:r>
      <w:r w:rsidR="00076432">
        <w:rPr>
          <w:sz w:val="24"/>
        </w:rPr>
        <w:t>4</w:t>
      </w:r>
      <w:r w:rsidR="006F5EED">
        <w:rPr>
          <w:sz w:val="24"/>
        </w:rPr>
        <w:t>.</w:t>
      </w:r>
      <w:r w:rsidR="00E62457" w:rsidRPr="00D421CA">
        <w:rPr>
          <w:sz w:val="24"/>
        </w:rPr>
        <w:t>0</w:t>
      </w:r>
      <w:r w:rsidR="00744544">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A90C3E">
        <w:rPr>
          <w:sz w:val="24"/>
        </w:rPr>
        <w:t xml:space="preserve">по </w:t>
      </w:r>
      <w:proofErr w:type="spellStart"/>
      <w:r w:rsidR="004A4EDA">
        <w:rPr>
          <w:sz w:val="24"/>
        </w:rPr>
        <w:t>пр</w:t>
      </w:r>
      <w:proofErr w:type="spellEnd"/>
      <w:r w:rsidR="004A4EDA">
        <w:rPr>
          <w:sz w:val="24"/>
        </w:rPr>
        <w:t>-ту им. газеты «Красноярский рабочий», д. 58, пом. 55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bookmarkStart w:id="1" w:name="_GoBack"/>
      <w:bookmarkEnd w:id="1"/>
    </w:p>
    <w:p w:rsidR="00744544" w:rsidRDefault="00744544" w:rsidP="00BD19F2">
      <w:pPr>
        <w:pStyle w:val="TextBasTxt"/>
        <w:spacing w:line="192" w:lineRule="auto"/>
        <w:ind w:firstLine="0"/>
      </w:pPr>
      <w:r>
        <w:t>Н</w:t>
      </w:r>
      <w:r w:rsidR="00886732">
        <w:t xml:space="preserve">ачальник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4EDA">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0C8B55-846D-4F36-9AD7-BA0F81F8F818}"/>
</file>

<file path=customXml/itemProps2.xml><?xml version="1.0" encoding="utf-8"?>
<ds:datastoreItem xmlns:ds="http://schemas.openxmlformats.org/officeDocument/2006/customXml" ds:itemID="{4F604F41-967E-4EBB-BCC6-736E4B70A45C}"/>
</file>

<file path=customXml/itemProps3.xml><?xml version="1.0" encoding="utf-8"?>
<ds:datastoreItem xmlns:ds="http://schemas.openxmlformats.org/officeDocument/2006/customXml" ds:itemID="{97E7C862-6019-4265-8F51-D2560D7FF87D}"/>
</file>

<file path=customXml/itemProps4.xml><?xml version="1.0" encoding="utf-8"?>
<ds:datastoreItem xmlns:ds="http://schemas.openxmlformats.org/officeDocument/2006/customXml" ds:itemID="{13DB9F6F-56B2-4027-A572-128B3E6BE533}"/>
</file>

<file path=docProps/app.xml><?xml version="1.0" encoding="utf-8"?>
<Properties xmlns="http://schemas.openxmlformats.org/officeDocument/2006/extended-properties" xmlns:vt="http://schemas.openxmlformats.org/officeDocument/2006/docPropsVTypes">
  <Template>Normal</Template>
  <TotalTime>637</TotalTime>
  <Pages>13</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2019-08-08T05:05:00Z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