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9856BB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56E82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9856B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856B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856BB">
        <w:rPr>
          <w:sz w:val="28"/>
          <w:szCs w:val="28"/>
        </w:rPr>
        <w:t>25.04.2018</w:t>
      </w:r>
      <w:r w:rsidRPr="007F2A0B">
        <w:rPr>
          <w:sz w:val="28"/>
          <w:szCs w:val="28"/>
        </w:rPr>
        <w:t xml:space="preserve"> № </w:t>
      </w:r>
      <w:r w:rsidR="009856BB">
        <w:rPr>
          <w:sz w:val="28"/>
          <w:szCs w:val="28"/>
        </w:rPr>
        <w:t>15-о</w:t>
      </w:r>
    </w:p>
    <w:p w:rsidR="00461F43" w:rsidRPr="007F2A0B" w:rsidRDefault="00461F43" w:rsidP="009856B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856B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9856B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B14" w:rsidRPr="00BB24B1" w:rsidRDefault="00A40B14" w:rsidP="009856B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56E82">
        <w:rPr>
          <w:rFonts w:ascii="Times New Roman" w:hAnsi="Times New Roman" w:cs="Times New Roman"/>
          <w:b w:val="0"/>
          <w:sz w:val="28"/>
          <w:szCs w:val="28"/>
        </w:rPr>
        <w:t>Семафорной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56E82">
        <w:rPr>
          <w:rFonts w:ascii="Times New Roman" w:hAnsi="Times New Roman" w:cs="Times New Roman"/>
          <w:b w:val="0"/>
          <w:sz w:val="28"/>
          <w:szCs w:val="28"/>
        </w:rPr>
        <w:t>21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56E82">
        <w:rPr>
          <w:rFonts w:ascii="Times New Roman" w:hAnsi="Times New Roman" w:cs="Times New Roman"/>
          <w:b w:val="0"/>
          <w:sz w:val="28"/>
          <w:szCs w:val="28"/>
        </w:rPr>
        <w:t>86</w:t>
      </w:r>
    </w:p>
    <w:p w:rsidR="009F2687" w:rsidRPr="007F2A0B" w:rsidRDefault="009F2687" w:rsidP="009856BB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856BB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856B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856B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856B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9856B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</w:t>
      </w:r>
      <w:r w:rsidR="00756E82">
        <w:rPr>
          <w:rFonts w:cs="Times New Roman"/>
          <w:sz w:val="28"/>
          <w:szCs w:val="28"/>
        </w:rPr>
        <w:t>60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 xml:space="preserve">ул. </w:t>
      </w:r>
      <w:r w:rsidR="00756E82">
        <w:rPr>
          <w:rFonts w:cs="Times New Roman"/>
          <w:sz w:val="28"/>
          <w:szCs w:val="28"/>
        </w:rPr>
        <w:t>Семафорной</w:t>
      </w:r>
      <w:r w:rsidR="00DC6622">
        <w:rPr>
          <w:rFonts w:cs="Times New Roman"/>
          <w:sz w:val="28"/>
          <w:szCs w:val="28"/>
        </w:rPr>
        <w:t>,</w:t>
      </w:r>
      <w:r w:rsidR="00610F93">
        <w:rPr>
          <w:rFonts w:cs="Times New Roman"/>
          <w:sz w:val="28"/>
          <w:szCs w:val="28"/>
        </w:rPr>
        <w:t xml:space="preserve"> д. </w:t>
      </w:r>
      <w:r w:rsidR="00756E82">
        <w:rPr>
          <w:rFonts w:cs="Times New Roman"/>
          <w:sz w:val="28"/>
          <w:szCs w:val="28"/>
        </w:rPr>
        <w:t>2</w:t>
      </w:r>
      <w:r w:rsidR="002F453A">
        <w:rPr>
          <w:rFonts w:cs="Times New Roman"/>
          <w:sz w:val="28"/>
          <w:szCs w:val="28"/>
        </w:rPr>
        <w:t xml:space="preserve">1, пом. </w:t>
      </w:r>
      <w:r w:rsidR="00756E82">
        <w:rPr>
          <w:rFonts w:cs="Times New Roman"/>
          <w:sz w:val="28"/>
          <w:szCs w:val="28"/>
        </w:rPr>
        <w:t>8</w:t>
      </w:r>
      <w:r w:rsidR="00362F64">
        <w:rPr>
          <w:rFonts w:cs="Times New Roman"/>
          <w:sz w:val="28"/>
          <w:szCs w:val="28"/>
        </w:rPr>
        <w:t>6</w:t>
      </w:r>
      <w:r w:rsidR="00CD61A1">
        <w:rPr>
          <w:rFonts w:cs="Times New Roman"/>
          <w:sz w:val="28"/>
          <w:szCs w:val="28"/>
        </w:rPr>
        <w:t>.</w:t>
      </w:r>
    </w:p>
    <w:p w:rsidR="002F0D21" w:rsidRDefault="002F0D21" w:rsidP="009856BB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9856BB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C6622" w:rsidRPr="007F2A0B" w:rsidRDefault="00DC6622" w:rsidP="009856BB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56E82">
        <w:rPr>
          <w:rFonts w:cs="Times New Roman"/>
          <w:sz w:val="28"/>
          <w:szCs w:val="28"/>
        </w:rPr>
        <w:t>201,9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756E82">
        <w:rPr>
          <w:rFonts w:cs="Times New Roman"/>
          <w:sz w:val="28"/>
          <w:szCs w:val="28"/>
        </w:rPr>
        <w:t>Семафорная</w:t>
      </w:r>
      <w:proofErr w:type="gramEnd"/>
      <w:r w:rsidRPr="00163F6B">
        <w:rPr>
          <w:rFonts w:cs="Times New Roman"/>
          <w:sz w:val="28"/>
          <w:szCs w:val="28"/>
        </w:rPr>
        <w:t xml:space="preserve">, д. </w:t>
      </w:r>
      <w:r w:rsidR="00756E82">
        <w:rPr>
          <w:rFonts w:cs="Times New Roman"/>
          <w:sz w:val="28"/>
          <w:szCs w:val="28"/>
        </w:rPr>
        <w:t>2</w:t>
      </w:r>
      <w:r w:rsidR="002F453A">
        <w:rPr>
          <w:rFonts w:cs="Times New Roman"/>
          <w:sz w:val="28"/>
          <w:szCs w:val="28"/>
        </w:rPr>
        <w:t xml:space="preserve">1, пом. </w:t>
      </w:r>
      <w:r w:rsidR="00756E82">
        <w:rPr>
          <w:rFonts w:cs="Times New Roman"/>
          <w:sz w:val="28"/>
          <w:szCs w:val="28"/>
        </w:rPr>
        <w:t>86</w:t>
      </w:r>
      <w:r w:rsidRPr="00FC0585">
        <w:rPr>
          <w:rFonts w:cs="Times New Roman"/>
          <w:sz w:val="28"/>
          <w:szCs w:val="28"/>
        </w:rPr>
        <w:t>.</w:t>
      </w:r>
    </w:p>
    <w:p w:rsidR="00DC6622" w:rsidRPr="00D64652" w:rsidRDefault="00DC6622" w:rsidP="009856B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>Нежилое</w:t>
      </w:r>
      <w:r w:rsidR="009856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помещение находится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E82">
        <w:rPr>
          <w:rFonts w:ascii="Times New Roman" w:hAnsi="Times New Roman" w:cs="Times New Roman"/>
          <w:b w:val="0"/>
          <w:sz w:val="28"/>
          <w:szCs w:val="28"/>
        </w:rPr>
        <w:t>четырнадца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56E82">
        <w:rPr>
          <w:rFonts w:ascii="Times New Roman" w:hAnsi="Times New Roman" w:cs="Times New Roman"/>
          <w:b w:val="0"/>
          <w:sz w:val="28"/>
          <w:szCs w:val="28"/>
        </w:rPr>
        <w:t>92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622" w:rsidRPr="00766299" w:rsidRDefault="00DC6622" w:rsidP="009856BB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901E4">
        <w:rPr>
          <w:sz w:val="28"/>
          <w:szCs w:val="28"/>
        </w:rPr>
        <w:t>часть нежилого помещения площадью 130,4 кв. м обременена договором аренды по 31.12.2018</w:t>
      </w:r>
      <w:r>
        <w:rPr>
          <w:sz w:val="28"/>
          <w:szCs w:val="28"/>
        </w:rPr>
        <w:t>.</w:t>
      </w:r>
    </w:p>
    <w:p w:rsidR="00DC6622" w:rsidRPr="007F2A0B" w:rsidRDefault="00DC6622" w:rsidP="009856B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C6622" w:rsidP="009856B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9856BB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856B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856BB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856B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856B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856B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856B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9856B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901E4">
        <w:rPr>
          <w:rFonts w:ascii="Times New Roman" w:hAnsi="Times New Roman" w:cs="Times New Roman"/>
          <w:b w:val="0"/>
          <w:sz w:val="28"/>
          <w:szCs w:val="28"/>
        </w:rPr>
        <w:t>5 296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01E4">
        <w:rPr>
          <w:rFonts w:ascii="Times New Roman" w:hAnsi="Times New Roman" w:cs="Times New Roman"/>
          <w:b w:val="0"/>
          <w:sz w:val="28"/>
          <w:szCs w:val="28"/>
        </w:rPr>
        <w:t>пять миллионов двести девяносто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856B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C901E4">
        <w:rPr>
          <w:rFonts w:ascii="Times New Roman" w:hAnsi="Times New Roman" w:cs="Times New Roman"/>
          <w:b w:val="0"/>
          <w:sz w:val="28"/>
          <w:szCs w:val="28"/>
        </w:rPr>
        <w:t>264 800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901E4">
        <w:rPr>
          <w:rFonts w:ascii="Times New Roman" w:hAnsi="Times New Roman" w:cs="Times New Roman"/>
          <w:b w:val="0"/>
          <w:sz w:val="28"/>
          <w:szCs w:val="28"/>
        </w:rPr>
        <w:t>двести шестьдесят четыре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9856BB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856B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856B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901E4">
        <w:rPr>
          <w:rFonts w:ascii="Times New Roman" w:hAnsi="Times New Roman" w:cs="Times New Roman"/>
          <w:b w:val="0"/>
          <w:sz w:val="28"/>
          <w:szCs w:val="28"/>
        </w:rPr>
        <w:t>1 059 200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01E4">
        <w:rPr>
          <w:rFonts w:ascii="Times New Roman" w:hAnsi="Times New Roman" w:cs="Times New Roman"/>
          <w:b w:val="0"/>
          <w:sz w:val="28"/>
          <w:szCs w:val="28"/>
        </w:rPr>
        <w:t>один миллион пятьдесят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9856B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856BB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856BB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9856B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901E4">
        <w:rPr>
          <w:rFonts w:ascii="Times New Roman" w:hAnsi="Times New Roman" w:cs="Times New Roman"/>
          <w:b w:val="0"/>
          <w:sz w:val="28"/>
          <w:szCs w:val="28"/>
        </w:rPr>
        <w:t>Семафорной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1E4">
        <w:rPr>
          <w:rFonts w:ascii="Times New Roman" w:hAnsi="Times New Roman" w:cs="Times New Roman"/>
          <w:b w:val="0"/>
          <w:sz w:val="28"/>
          <w:szCs w:val="28"/>
        </w:rPr>
        <w:t>2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 xml:space="preserve">1, пом. </w:t>
      </w:r>
      <w:r w:rsidR="00C901E4">
        <w:rPr>
          <w:rFonts w:ascii="Times New Roman" w:hAnsi="Times New Roman" w:cs="Times New Roman"/>
          <w:b w:val="0"/>
          <w:sz w:val="28"/>
          <w:szCs w:val="28"/>
        </w:rPr>
        <w:t>86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856B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856B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856BB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856BB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856B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856B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856B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856BB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856BB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856B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856BB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9856BB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856BB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856B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856B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856BB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856BB">
        <w:rPr>
          <w:rFonts w:cs="Times New Roman"/>
          <w:bCs/>
          <w:sz w:val="28"/>
          <w:szCs w:val="28"/>
        </w:rPr>
        <w:t>28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9856BB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9856BB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9856BB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856BB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856B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856BB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856B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856B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2F453A" w:rsidP="009856B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9856B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856BB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856B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856B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9856B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9856B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9856B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9856B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856B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856BB">
      <w:pPr>
        <w:suppressAutoHyphens/>
        <w:jc w:val="right"/>
      </w:pPr>
    </w:p>
    <w:p w:rsidR="00592AA4" w:rsidRDefault="00592AA4" w:rsidP="009856BB">
      <w:pPr>
        <w:suppressAutoHyphens/>
        <w:jc w:val="right"/>
      </w:pPr>
    </w:p>
    <w:p w:rsidR="009E45FC" w:rsidRDefault="009E45FC" w:rsidP="009856BB">
      <w:pPr>
        <w:suppressAutoHyphens/>
        <w:jc w:val="right"/>
      </w:pPr>
    </w:p>
    <w:p w:rsidR="004A22B3" w:rsidRDefault="004A22B3" w:rsidP="009856BB">
      <w:pPr>
        <w:suppressAutoHyphens/>
        <w:jc w:val="right"/>
      </w:pPr>
    </w:p>
    <w:p w:rsidR="0099356A" w:rsidRDefault="0099356A" w:rsidP="009856BB">
      <w:pPr>
        <w:suppressAutoHyphens/>
        <w:jc w:val="right"/>
      </w:pPr>
    </w:p>
    <w:p w:rsidR="00C901E4" w:rsidRDefault="00C901E4" w:rsidP="009856BB">
      <w:pPr>
        <w:suppressAutoHyphens/>
        <w:jc w:val="right"/>
      </w:pPr>
    </w:p>
    <w:p w:rsidR="00592AA4" w:rsidRDefault="00592AA4" w:rsidP="009856BB">
      <w:pPr>
        <w:suppressAutoHyphens/>
        <w:jc w:val="right"/>
      </w:pPr>
    </w:p>
    <w:p w:rsidR="009434C3" w:rsidRPr="00E6233C" w:rsidRDefault="009434C3" w:rsidP="009856BB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856BB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856BB">
      <w:pPr>
        <w:suppressAutoHyphens/>
        <w:jc w:val="right"/>
      </w:pPr>
    </w:p>
    <w:p w:rsidR="009434C3" w:rsidRPr="0040079F" w:rsidRDefault="009434C3" w:rsidP="009856BB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856B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856B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856B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856B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856B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856B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856B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856B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856BB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856BB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856BB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856BB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856BB">
      <w:pPr>
        <w:suppressAutoHyphens/>
        <w:jc w:val="both"/>
        <w:rPr>
          <w:sz w:val="22"/>
          <w:szCs w:val="22"/>
        </w:rPr>
      </w:pPr>
    </w:p>
    <w:p w:rsidR="009434C3" w:rsidRDefault="009434C3" w:rsidP="009856B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856BB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856BB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856BB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856BB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856BB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856B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9856B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856B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856B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856B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856BB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856BB">
      <w:pPr>
        <w:suppressAutoHyphens/>
        <w:jc w:val="both"/>
        <w:rPr>
          <w:sz w:val="22"/>
          <w:szCs w:val="22"/>
        </w:rPr>
      </w:pPr>
    </w:p>
    <w:p w:rsidR="009434C3" w:rsidRDefault="009434C3" w:rsidP="009856BB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856B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856B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856B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856BB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856BB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856BB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856B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56B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56B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56B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56B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56B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56B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856B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856B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856B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856BB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856BB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856BB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9856B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856B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56B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56B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856B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56BB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856BB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856BB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856BB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856BB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856BB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856BB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856BB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56B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9856B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856B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856BB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856BB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856BB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856BB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9856B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9856B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856B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856B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9856BB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9856BB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856BB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9856BB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9856BB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856B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9856BB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856BB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856B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856BB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856BB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9856BB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856B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856B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9856B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856B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856B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856B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9856B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9856BB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856BB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856B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9856B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9856BB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9856BB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856BB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856BB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9856BB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856B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856B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856B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9856B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856B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856B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856B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856B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856BB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856BB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9856BB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9856BB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9856B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856B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856B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856B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856B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856B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856BB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856B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56B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9856B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56BB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700F6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BE" w:rsidRDefault="009841BE" w:rsidP="00461F43">
      <w:r>
        <w:separator/>
      </w:r>
    </w:p>
  </w:endnote>
  <w:endnote w:type="continuationSeparator" w:id="0">
    <w:p w:rsidR="009841BE" w:rsidRDefault="009841B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BE" w:rsidRDefault="009841BE" w:rsidP="00461F43">
      <w:r>
        <w:separator/>
      </w:r>
    </w:p>
  </w:footnote>
  <w:footnote w:type="continuationSeparator" w:id="0">
    <w:p w:rsidR="009841BE" w:rsidRDefault="009841B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856BB">
          <w:rPr>
            <w:noProof/>
          </w:rPr>
          <w:t>90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1E83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53A"/>
    <w:rsid w:val="002F4BF8"/>
    <w:rsid w:val="002F587F"/>
    <w:rsid w:val="00362F64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22B3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313A7"/>
    <w:rsid w:val="00740D08"/>
    <w:rsid w:val="00746DDD"/>
    <w:rsid w:val="00750AD7"/>
    <w:rsid w:val="00755D75"/>
    <w:rsid w:val="00756E82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17D"/>
    <w:rsid w:val="00966327"/>
    <w:rsid w:val="009700F6"/>
    <w:rsid w:val="009841BE"/>
    <w:rsid w:val="009856BB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901E4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622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4425D-672A-46AD-9C21-C4FF22E174E6}"/>
</file>

<file path=customXml/itemProps2.xml><?xml version="1.0" encoding="utf-8"?>
<ds:datastoreItem xmlns:ds="http://schemas.openxmlformats.org/officeDocument/2006/customXml" ds:itemID="{61FCC59A-3AEB-4C36-A86E-872BF49799A1}"/>
</file>

<file path=customXml/itemProps3.xml><?xml version="1.0" encoding="utf-8"?>
<ds:datastoreItem xmlns:ds="http://schemas.openxmlformats.org/officeDocument/2006/customXml" ds:itemID="{CCAC321E-1094-4741-B1B4-BA04566432F8}"/>
</file>

<file path=customXml/itemProps4.xml><?xml version="1.0" encoding="utf-8"?>
<ds:datastoreItem xmlns:ds="http://schemas.openxmlformats.org/officeDocument/2006/customXml" ds:itemID="{B6D856AD-6A7C-4C50-884D-07B2E5FE8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36</cp:revision>
  <cp:lastPrinted>2017-08-08T05:32:00Z</cp:lastPrinted>
  <dcterms:created xsi:type="dcterms:W3CDTF">2017-06-27T10:11:00Z</dcterms:created>
  <dcterms:modified xsi:type="dcterms:W3CDTF">2018-04-27T04:15:00Z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