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1D" w:rsidRDefault="00DE021D" w:rsidP="00DE021D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21D" w:rsidRDefault="00DE021D" w:rsidP="00DE021D">
      <w:pPr>
        <w:ind w:firstLine="0"/>
        <w:jc w:val="center"/>
        <w:rPr>
          <w:rFonts w:ascii="Times New Roman" w:hAnsi="Times New Roman" w:cs="Times New Roman"/>
        </w:rPr>
      </w:pPr>
    </w:p>
    <w:p w:rsidR="00DE021D" w:rsidRPr="00DE021D" w:rsidRDefault="00DE021D" w:rsidP="00DE021D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DE021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DE021D" w:rsidRDefault="00DE021D" w:rsidP="00DE021D">
      <w:pPr>
        <w:ind w:firstLine="0"/>
        <w:jc w:val="center"/>
        <w:rPr>
          <w:rFonts w:ascii="Times New Roman" w:hAnsi="Times New Roman" w:cs="Times New Roman"/>
        </w:rPr>
      </w:pPr>
    </w:p>
    <w:p w:rsidR="00DE021D" w:rsidRDefault="00DE021D" w:rsidP="00DE021D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DE021D" w:rsidRDefault="00DE021D" w:rsidP="00DE021D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DE021D" w:rsidRDefault="00DE021D" w:rsidP="00DE021D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DE021D" w:rsidTr="00DE021D">
        <w:tc>
          <w:tcPr>
            <w:tcW w:w="4786" w:type="dxa"/>
            <w:shd w:val="clear" w:color="auto" w:fill="auto"/>
          </w:tcPr>
          <w:p w:rsidR="00DE021D" w:rsidRPr="007C5321" w:rsidRDefault="002A7BFA" w:rsidP="007C5321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23.09.2024</w:t>
            </w:r>
          </w:p>
        </w:tc>
        <w:tc>
          <w:tcPr>
            <w:tcW w:w="4786" w:type="dxa"/>
            <w:shd w:val="clear" w:color="auto" w:fill="auto"/>
          </w:tcPr>
          <w:p w:rsidR="00DE021D" w:rsidRPr="007C5321" w:rsidRDefault="002A7BFA" w:rsidP="007C5321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892</w:t>
            </w:r>
            <w:bookmarkStart w:id="0" w:name="_GoBack"/>
            <w:bookmarkEnd w:id="0"/>
          </w:p>
        </w:tc>
      </w:tr>
    </w:tbl>
    <w:p w:rsidR="00DE021D" w:rsidRDefault="00DE021D" w:rsidP="00DE021D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DE021D" w:rsidRDefault="00DE021D" w:rsidP="00DE021D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DE021D" w:rsidRDefault="00DE021D" w:rsidP="00DE021D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EF0BDF" w:rsidRDefault="00EF0BDF" w:rsidP="00DE021D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DE021D" w:rsidRDefault="00DE021D" w:rsidP="00DE021D">
      <w:pPr>
        <w:ind w:firstLine="0"/>
        <w:jc w:val="left"/>
        <w:rPr>
          <w:rFonts w:ascii="Times New Roman" w:hAnsi="Times New Roman" w:cs="Times New Roman"/>
          <w:sz w:val="24"/>
        </w:rPr>
        <w:sectPr w:rsidR="00DE021D" w:rsidSect="00DE021D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787EE2">
      <w:pPr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E269AF">
        <w:rPr>
          <w:rFonts w:ascii="Times New Roman" w:hAnsi="Times New Roman" w:cs="Times New Roman"/>
          <w:bCs/>
          <w:sz w:val="30"/>
          <w:szCs w:val="30"/>
        </w:rPr>
        <w:t>й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787EE2">
      <w:pPr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787EE2">
      <w:pPr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E269AF">
        <w:rPr>
          <w:rFonts w:ascii="Times New Roman" w:hAnsi="Times New Roman" w:cs="Times New Roman"/>
          <w:bCs/>
          <w:sz w:val="30"/>
          <w:szCs w:val="30"/>
        </w:rPr>
        <w:t>12.11.2021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E269AF">
        <w:rPr>
          <w:rFonts w:ascii="Times New Roman" w:hAnsi="Times New Roman" w:cs="Times New Roman"/>
          <w:bCs/>
          <w:sz w:val="30"/>
          <w:szCs w:val="30"/>
        </w:rPr>
        <w:t>898</w:t>
      </w:r>
    </w:p>
    <w:p w:rsidR="00021E2B" w:rsidRDefault="00021E2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6A6539" w:rsidRDefault="006A6539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6A6539" w:rsidRDefault="006A6539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350060" w:rsidRDefault="0002760B" w:rsidP="00E269AF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а основании решения городской комиссии по </w:t>
      </w:r>
      <w:proofErr w:type="spellStart"/>
      <w:r w:rsidRPr="00DB4C08">
        <w:rPr>
          <w:rFonts w:ascii="Times New Roman" w:hAnsi="Times New Roman" w:cs="Times New Roman"/>
          <w:bCs/>
          <w:sz w:val="30"/>
          <w:szCs w:val="30"/>
        </w:rPr>
        <w:t>рассмотре</w:t>
      </w:r>
      <w:proofErr w:type="spellEnd"/>
      <w:r w:rsidR="006A6539">
        <w:rPr>
          <w:rFonts w:ascii="Times New Roman" w:hAnsi="Times New Roman" w:cs="Times New Roman"/>
          <w:bCs/>
          <w:sz w:val="30"/>
          <w:szCs w:val="30"/>
        </w:rPr>
        <w:t xml:space="preserve">-               </w:t>
      </w:r>
      <w:proofErr w:type="spellStart"/>
      <w:r w:rsidRPr="00DB4C08">
        <w:rPr>
          <w:rFonts w:ascii="Times New Roman" w:hAnsi="Times New Roman" w:cs="Times New Roman"/>
          <w:bCs/>
          <w:sz w:val="30"/>
          <w:szCs w:val="30"/>
        </w:rPr>
        <w:t>нию</w:t>
      </w:r>
      <w:proofErr w:type="spellEnd"/>
      <w:r w:rsidRPr="00DB4C08">
        <w:rPr>
          <w:rFonts w:ascii="Times New Roman" w:hAnsi="Times New Roman" w:cs="Times New Roman"/>
          <w:bCs/>
          <w:sz w:val="30"/>
          <w:szCs w:val="30"/>
        </w:rPr>
        <w:t xml:space="preserve"> тарифов (цен) (протокол от </w:t>
      </w:r>
      <w:r w:rsidR="00E269AF">
        <w:rPr>
          <w:rFonts w:ascii="Times New Roman" w:hAnsi="Times New Roman" w:cs="Times New Roman"/>
          <w:bCs/>
          <w:sz w:val="30"/>
          <w:szCs w:val="30"/>
        </w:rPr>
        <w:t>16</w:t>
      </w:r>
      <w:r w:rsidR="008D3DE7">
        <w:rPr>
          <w:rFonts w:ascii="Times New Roman" w:hAnsi="Times New Roman" w:cs="Times New Roman"/>
          <w:bCs/>
          <w:sz w:val="30"/>
          <w:szCs w:val="30"/>
        </w:rPr>
        <w:t>.08</w:t>
      </w:r>
      <w:r w:rsidR="00D161E8">
        <w:rPr>
          <w:rFonts w:ascii="Times New Roman" w:hAnsi="Times New Roman" w:cs="Times New Roman"/>
          <w:bCs/>
          <w:sz w:val="30"/>
          <w:szCs w:val="30"/>
        </w:rPr>
        <w:t>.20</w:t>
      </w:r>
      <w:r w:rsidR="00477794">
        <w:rPr>
          <w:rFonts w:ascii="Times New Roman" w:hAnsi="Times New Roman" w:cs="Times New Roman"/>
          <w:bCs/>
          <w:sz w:val="30"/>
          <w:szCs w:val="30"/>
        </w:rPr>
        <w:t>24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E269AF">
        <w:rPr>
          <w:rFonts w:ascii="Times New Roman" w:hAnsi="Times New Roman" w:cs="Times New Roman"/>
          <w:bCs/>
          <w:sz w:val="30"/>
          <w:szCs w:val="30"/>
        </w:rPr>
        <w:t>18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="006A6539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соответствии </w:t>
      </w:r>
      <w:r w:rsidR="006A6539">
        <w:rPr>
          <w:rFonts w:ascii="Times New Roman" w:hAnsi="Times New Roman" w:cs="Times New Roman"/>
          <w:bCs/>
          <w:sz w:val="30"/>
          <w:szCs w:val="30"/>
        </w:rPr>
        <w:t xml:space="preserve">              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со </w:t>
      </w:r>
      <w:hyperlink r:id="rId14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101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hAnsi="Times New Roman" w:cs="Times New Roman"/>
          <w:bCs/>
          <w:sz w:val="30"/>
          <w:szCs w:val="30"/>
        </w:rPr>
        <w:t>2.2012 № 273-ФЗ «Об обр</w:t>
      </w:r>
      <w:r w:rsidR="00372E93">
        <w:rPr>
          <w:rFonts w:ascii="Times New Roman" w:hAnsi="Times New Roman" w:cs="Times New Roman"/>
          <w:bCs/>
          <w:sz w:val="30"/>
          <w:szCs w:val="30"/>
        </w:rPr>
        <w:t>а</w:t>
      </w:r>
      <w:r w:rsidR="00372E93">
        <w:rPr>
          <w:rFonts w:ascii="Times New Roman" w:hAnsi="Times New Roman" w:cs="Times New Roman"/>
          <w:bCs/>
          <w:sz w:val="30"/>
          <w:szCs w:val="30"/>
        </w:rPr>
        <w:t xml:space="preserve">зовании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</w:t>
      </w:r>
      <w:r w:rsidR="00BE0D2D">
        <w:rPr>
          <w:rFonts w:ascii="Times New Roman" w:hAnsi="Times New Roman" w:cs="Times New Roman"/>
          <w:bCs/>
          <w:sz w:val="30"/>
          <w:szCs w:val="30"/>
        </w:rPr>
        <w:t>ального закона</w:t>
      </w:r>
      <w:r w:rsidR="006A6539">
        <w:rPr>
          <w:rFonts w:ascii="Times New Roman" w:hAnsi="Times New Roman" w:cs="Times New Roman"/>
          <w:bCs/>
          <w:sz w:val="30"/>
          <w:szCs w:val="30"/>
        </w:rPr>
        <w:t xml:space="preserve">          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от 06.10.2003 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131-ФЗ «Об общих принципах организации местного самоуправления </w:t>
      </w:r>
      <w:r w:rsidR="00867E4A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>
          <w:rPr>
            <w:rFonts w:ascii="Times New Roman" w:hAnsi="Times New Roman" w:cs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 от 22.12.2006 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12-263 </w:t>
      </w:r>
      <w:r w:rsidR="00BA4543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 </w:t>
      </w:r>
      <w:r w:rsidR="00EF0BDF">
        <w:rPr>
          <w:rFonts w:ascii="Times New Roman" w:hAnsi="Times New Roman" w:cs="Times New Roman"/>
          <w:sz w:val="30"/>
          <w:szCs w:val="30"/>
        </w:rPr>
        <w:t>П</w:t>
      </w:r>
      <w:r w:rsidR="00BA4543" w:rsidRPr="00BA4543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BA4543">
        <w:rPr>
          <w:rFonts w:ascii="Times New Roman" w:hAnsi="Times New Roman" w:cs="Times New Roman"/>
          <w:sz w:val="30"/>
          <w:szCs w:val="30"/>
        </w:rPr>
        <w:t>е</w:t>
      </w:r>
      <w:r w:rsidR="00BA4543" w:rsidRPr="00BA4543">
        <w:rPr>
          <w:rFonts w:ascii="Times New Roman" w:hAnsi="Times New Roman" w:cs="Times New Roman"/>
          <w:sz w:val="30"/>
          <w:szCs w:val="30"/>
        </w:rPr>
        <w:t>ждений</w:t>
      </w:r>
      <w:r w:rsidR="00BA4543">
        <w:rPr>
          <w:rFonts w:ascii="Times New Roman" w:hAnsi="Times New Roman" w:cs="Times New Roman"/>
          <w:sz w:val="30"/>
          <w:szCs w:val="30"/>
        </w:rPr>
        <w:t>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руководствуясь </w:t>
      </w:r>
      <w:r w:rsidR="00BE0D2D">
        <w:rPr>
          <w:rFonts w:ascii="Times New Roman" w:hAnsi="Times New Roman" w:cs="Times New Roman"/>
          <w:bCs/>
          <w:sz w:val="30"/>
          <w:szCs w:val="30"/>
        </w:rPr>
        <w:t>ст</w:t>
      </w:r>
      <w:r w:rsidR="00BA4543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2651E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Устава города </w:t>
      </w:r>
      <w:r w:rsidR="00EF0BDF">
        <w:rPr>
          <w:rFonts w:ascii="Times New Roman" w:hAnsi="Times New Roman" w:cs="Times New Roman"/>
          <w:bCs/>
          <w:sz w:val="30"/>
          <w:szCs w:val="30"/>
        </w:rPr>
        <w:t xml:space="preserve">              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Красноярска, </w:t>
      </w:r>
    </w:p>
    <w:p w:rsidR="00BE0D2D" w:rsidRPr="00DB4C08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DB4C08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E269AF" w:rsidRDefault="006B7EAA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1. Внести </w:t>
      </w:r>
      <w:r w:rsidR="00814A1E">
        <w:rPr>
          <w:rFonts w:ascii="Times New Roman" w:hAnsi="Times New Roman"/>
          <w:bCs/>
          <w:sz w:val="30"/>
          <w:szCs w:val="30"/>
        </w:rPr>
        <w:t>в</w:t>
      </w:r>
      <w:r w:rsidR="00477794">
        <w:rPr>
          <w:rFonts w:ascii="Times New Roman" w:hAnsi="Times New Roman"/>
          <w:bCs/>
          <w:sz w:val="30"/>
          <w:szCs w:val="30"/>
        </w:rPr>
        <w:t xml:space="preserve"> приложени</w:t>
      </w:r>
      <w:r w:rsidR="00EF0BDF">
        <w:rPr>
          <w:rFonts w:ascii="Times New Roman" w:hAnsi="Times New Roman"/>
          <w:bCs/>
          <w:sz w:val="30"/>
          <w:szCs w:val="30"/>
        </w:rPr>
        <w:t>е</w:t>
      </w:r>
      <w:r w:rsidR="00477794">
        <w:rPr>
          <w:rFonts w:ascii="Times New Roman" w:hAnsi="Times New Roman"/>
          <w:bCs/>
          <w:sz w:val="30"/>
          <w:szCs w:val="30"/>
        </w:rPr>
        <w:t xml:space="preserve"> к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477794">
        <w:rPr>
          <w:rFonts w:ascii="Times New Roman" w:hAnsi="Times New Roman"/>
          <w:bCs/>
          <w:sz w:val="30"/>
          <w:szCs w:val="30"/>
        </w:rPr>
        <w:t>ю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 от </w:t>
      </w:r>
      <w:r w:rsidR="00E269AF">
        <w:rPr>
          <w:rFonts w:ascii="Times New Roman" w:hAnsi="Times New Roman"/>
          <w:bCs/>
          <w:sz w:val="30"/>
          <w:szCs w:val="30"/>
        </w:rPr>
        <w:t>12.11.2021</w:t>
      </w:r>
      <w:r>
        <w:rPr>
          <w:rFonts w:ascii="Times New Roman" w:hAnsi="Times New Roman"/>
          <w:bCs/>
          <w:sz w:val="30"/>
          <w:szCs w:val="30"/>
        </w:rPr>
        <w:t xml:space="preserve"> № </w:t>
      </w:r>
      <w:r w:rsidR="00E269AF">
        <w:rPr>
          <w:rFonts w:ascii="Times New Roman" w:hAnsi="Times New Roman"/>
          <w:bCs/>
          <w:sz w:val="30"/>
          <w:szCs w:val="30"/>
        </w:rPr>
        <w:t>898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477794" w:rsidRPr="00477794">
        <w:rPr>
          <w:rFonts w:ascii="Times New Roman" w:hAnsi="Times New Roman"/>
          <w:bCs/>
          <w:sz w:val="30"/>
          <w:szCs w:val="30"/>
        </w:rPr>
        <w:t>О</w:t>
      </w:r>
      <w:r w:rsidR="00477794" w:rsidRPr="00477794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утверждении тарифов (цен) на платные </w:t>
      </w:r>
      <w:r w:rsidR="008D3DE7">
        <w:rPr>
          <w:rFonts w:ascii="Times New Roman" w:hAnsi="Times New Roman" w:cs="Times New Roman"/>
          <w:sz w:val="30"/>
          <w:szCs w:val="30"/>
        </w:rPr>
        <w:t>услуги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 (работы), оказываемые муниципальным </w:t>
      </w:r>
      <w:r w:rsidR="00E269AF">
        <w:rPr>
          <w:rFonts w:ascii="Times New Roman" w:hAnsi="Times New Roman" w:cs="Times New Roman"/>
          <w:sz w:val="30"/>
          <w:szCs w:val="30"/>
        </w:rPr>
        <w:t>бюджетным</w:t>
      </w:r>
      <w:r w:rsidR="00814A1E">
        <w:rPr>
          <w:rFonts w:ascii="Times New Roman" w:hAnsi="Times New Roman" w:cs="Times New Roman"/>
          <w:sz w:val="30"/>
          <w:szCs w:val="30"/>
        </w:rPr>
        <w:t xml:space="preserve"> </w:t>
      </w:r>
      <w:r w:rsidR="008D3DE7">
        <w:rPr>
          <w:rFonts w:ascii="Times New Roman" w:hAnsi="Times New Roman" w:cs="Times New Roman"/>
          <w:sz w:val="30"/>
          <w:szCs w:val="30"/>
        </w:rPr>
        <w:t xml:space="preserve">дошкольным </w:t>
      </w:r>
      <w:r w:rsidR="0061014D">
        <w:rPr>
          <w:rFonts w:ascii="Times New Roman" w:hAnsi="Times New Roman" w:cs="Times New Roman"/>
          <w:sz w:val="30"/>
          <w:szCs w:val="30"/>
        </w:rPr>
        <w:t>обр</w:t>
      </w:r>
      <w:r w:rsidR="0061014D">
        <w:rPr>
          <w:rFonts w:ascii="Times New Roman" w:hAnsi="Times New Roman" w:cs="Times New Roman"/>
          <w:sz w:val="30"/>
          <w:szCs w:val="30"/>
        </w:rPr>
        <w:t>а</w:t>
      </w:r>
      <w:r w:rsidR="0061014D">
        <w:rPr>
          <w:rFonts w:ascii="Times New Roman" w:hAnsi="Times New Roman" w:cs="Times New Roman"/>
          <w:sz w:val="30"/>
          <w:szCs w:val="30"/>
        </w:rPr>
        <w:t>зовательным учреждением «</w:t>
      </w:r>
      <w:r w:rsidR="00263450">
        <w:rPr>
          <w:rFonts w:ascii="Times New Roman" w:hAnsi="Times New Roman" w:cs="Times New Roman"/>
          <w:sz w:val="30"/>
          <w:szCs w:val="30"/>
        </w:rPr>
        <w:t xml:space="preserve">Детский сад № </w:t>
      </w:r>
      <w:r w:rsidR="00E269AF">
        <w:rPr>
          <w:rFonts w:ascii="Times New Roman" w:hAnsi="Times New Roman" w:cs="Times New Roman"/>
          <w:sz w:val="30"/>
          <w:szCs w:val="30"/>
        </w:rPr>
        <w:t>92</w:t>
      </w:r>
      <w:r w:rsidRPr="00477794">
        <w:rPr>
          <w:rFonts w:ascii="Times New Roman" w:hAnsi="Times New Roman" w:cs="Times New Roman"/>
          <w:sz w:val="30"/>
          <w:szCs w:val="30"/>
        </w:rPr>
        <w:t>»</w:t>
      </w:r>
      <w:r w:rsidR="00C301F0">
        <w:rPr>
          <w:rFonts w:ascii="Times New Roman" w:hAnsi="Times New Roman" w:cs="Times New Roman"/>
          <w:sz w:val="30"/>
          <w:szCs w:val="30"/>
        </w:rPr>
        <w:t xml:space="preserve"> </w:t>
      </w:r>
      <w:r w:rsidR="00E269AF">
        <w:rPr>
          <w:rFonts w:ascii="Times New Roman" w:hAnsi="Times New Roman" w:cs="Times New Roman"/>
          <w:sz w:val="30"/>
          <w:szCs w:val="30"/>
        </w:rPr>
        <w:t>следующие изменения:</w:t>
      </w:r>
    </w:p>
    <w:p w:rsidR="00E269AF" w:rsidRDefault="00E269AF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в графе «Тариф (цена), руб./чел./час.*» строки 4 </w:t>
      </w:r>
      <w:r w:rsidR="00EF0BDF">
        <w:rPr>
          <w:rFonts w:ascii="Times New Roman" w:hAnsi="Times New Roman"/>
          <w:bCs/>
          <w:sz w:val="30"/>
          <w:szCs w:val="30"/>
        </w:rPr>
        <w:t>таблицы</w:t>
      </w:r>
      <w:r w:rsidR="00EF0BD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циф</w:t>
      </w:r>
      <w:r w:rsidR="00EF0BDF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ры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«160,00» заменить цифрами «200,00»;</w:t>
      </w:r>
    </w:p>
    <w:p w:rsidR="006B7EAA" w:rsidRDefault="00E269AF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дополнить</w:t>
      </w:r>
      <w:r w:rsidR="00263450">
        <w:rPr>
          <w:rFonts w:ascii="Times New Roman" w:hAnsi="Times New Roman" w:cs="Times New Roman"/>
          <w:sz w:val="30"/>
          <w:szCs w:val="30"/>
        </w:rPr>
        <w:t xml:space="preserve"> </w:t>
      </w:r>
      <w:r w:rsidR="00EF0BDF">
        <w:rPr>
          <w:rFonts w:ascii="Times New Roman" w:hAnsi="Times New Roman" w:cs="Times New Roman"/>
          <w:sz w:val="30"/>
          <w:szCs w:val="30"/>
        </w:rPr>
        <w:t xml:space="preserve">таблицу </w:t>
      </w:r>
      <w:r w:rsidR="00263450">
        <w:rPr>
          <w:rFonts w:ascii="Times New Roman" w:hAnsi="Times New Roman" w:cs="Times New Roman"/>
          <w:sz w:val="30"/>
          <w:szCs w:val="30"/>
        </w:rPr>
        <w:t>строк</w:t>
      </w:r>
      <w:r>
        <w:rPr>
          <w:rFonts w:ascii="Times New Roman" w:hAnsi="Times New Roman" w:cs="Times New Roman"/>
          <w:sz w:val="30"/>
          <w:szCs w:val="30"/>
        </w:rPr>
        <w:t>ами</w:t>
      </w:r>
      <w:r w:rsidR="0026345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5</w:t>
      </w:r>
      <w:r w:rsidR="00EF0BDF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7</w:t>
      </w:r>
      <w:r w:rsidR="00263450">
        <w:rPr>
          <w:rFonts w:ascii="Times New Roman" w:hAnsi="Times New Roman" w:cs="Times New Roman"/>
          <w:sz w:val="30"/>
          <w:szCs w:val="30"/>
        </w:rPr>
        <w:t xml:space="preserve"> </w:t>
      </w:r>
      <w:r w:rsidR="008B1142">
        <w:rPr>
          <w:rFonts w:ascii="Times New Roman" w:hAnsi="Times New Roman" w:cs="Times New Roman"/>
          <w:sz w:val="30"/>
          <w:szCs w:val="30"/>
        </w:rPr>
        <w:t>следующего содержания:</w:t>
      </w:r>
    </w:p>
    <w:p w:rsidR="006A6539" w:rsidRDefault="006A6539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03"/>
        <w:gridCol w:w="5139"/>
        <w:gridCol w:w="1801"/>
        <w:gridCol w:w="1821"/>
      </w:tblGrid>
      <w:tr w:rsidR="00263450" w:rsidRPr="00897449" w:rsidTr="00263450">
        <w:tc>
          <w:tcPr>
            <w:tcW w:w="709" w:type="dxa"/>
            <w:vAlign w:val="center"/>
          </w:tcPr>
          <w:p w:rsidR="00263450" w:rsidRPr="009336E9" w:rsidRDefault="00263450" w:rsidP="00E269A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="00E269A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5245" w:type="dxa"/>
            <w:vAlign w:val="center"/>
          </w:tcPr>
          <w:p w:rsidR="00263450" w:rsidRPr="009336E9" w:rsidRDefault="00E269AF" w:rsidP="00190405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Театр</w:t>
            </w:r>
          </w:p>
        </w:tc>
        <w:tc>
          <w:tcPr>
            <w:tcW w:w="1843" w:type="dxa"/>
            <w:vAlign w:val="center"/>
          </w:tcPr>
          <w:p w:rsidR="00263450" w:rsidRPr="009336E9" w:rsidRDefault="00E269AF" w:rsidP="00190405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2" w:type="dxa"/>
            <w:vAlign w:val="center"/>
          </w:tcPr>
          <w:p w:rsidR="00263450" w:rsidRPr="00897449" w:rsidRDefault="00E269AF" w:rsidP="001904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250</w:t>
            </w:r>
            <w:r w:rsidR="0069754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,00</w:t>
            </w:r>
          </w:p>
        </w:tc>
      </w:tr>
      <w:tr w:rsidR="00263450" w:rsidTr="00263450">
        <w:tc>
          <w:tcPr>
            <w:tcW w:w="709" w:type="dxa"/>
            <w:vAlign w:val="center"/>
          </w:tcPr>
          <w:p w:rsidR="00263450" w:rsidRDefault="0069754B" w:rsidP="0019040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5245" w:type="dxa"/>
            <w:vAlign w:val="center"/>
          </w:tcPr>
          <w:p w:rsidR="00263450" w:rsidRDefault="00E269AF" w:rsidP="00190405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Монтессорик</w:t>
            </w:r>
            <w:proofErr w:type="spellEnd"/>
          </w:p>
        </w:tc>
        <w:tc>
          <w:tcPr>
            <w:tcW w:w="1843" w:type="dxa"/>
            <w:vAlign w:val="center"/>
          </w:tcPr>
          <w:p w:rsidR="00263450" w:rsidRDefault="00E269AF" w:rsidP="00190405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2" w:type="dxa"/>
            <w:vAlign w:val="center"/>
          </w:tcPr>
          <w:p w:rsidR="00263450" w:rsidRDefault="00E269AF" w:rsidP="001904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</w:t>
            </w:r>
            <w:r w:rsidR="0069754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,00</w:t>
            </w:r>
          </w:p>
        </w:tc>
      </w:tr>
      <w:tr w:rsidR="00263450" w:rsidTr="00263450">
        <w:tc>
          <w:tcPr>
            <w:tcW w:w="709" w:type="dxa"/>
            <w:vAlign w:val="center"/>
          </w:tcPr>
          <w:p w:rsidR="00263450" w:rsidRDefault="0069754B" w:rsidP="0019040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5245" w:type="dxa"/>
            <w:vAlign w:val="center"/>
          </w:tcPr>
          <w:p w:rsidR="00263450" w:rsidRDefault="00E269AF" w:rsidP="00190405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Цветная палитра</w:t>
            </w:r>
          </w:p>
        </w:tc>
        <w:tc>
          <w:tcPr>
            <w:tcW w:w="1843" w:type="dxa"/>
            <w:vAlign w:val="center"/>
          </w:tcPr>
          <w:p w:rsidR="00263450" w:rsidRDefault="00E269AF" w:rsidP="00190405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2" w:type="dxa"/>
            <w:vAlign w:val="center"/>
          </w:tcPr>
          <w:p w:rsidR="00263450" w:rsidRDefault="00E269AF" w:rsidP="001904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</w:t>
            </w:r>
            <w:r w:rsidR="0069754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»</w:t>
            </w:r>
          </w:p>
        </w:tc>
      </w:tr>
    </w:tbl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lastRenderedPageBreak/>
        <w:t>2. Настоящее постановление опубликовать в газете «Городские</w:t>
      </w:r>
      <w:r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B7EAA" w:rsidRDefault="006B7EAA" w:rsidP="006B7EAA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ликования.</w:t>
      </w: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A6539" w:rsidRDefault="006A6539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F0BDF" w:rsidRDefault="00EF0BDF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52C1" w:rsidRDefault="006B7EAA" w:rsidP="00350060">
      <w:pPr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В.А.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Логинов</w:t>
      </w:r>
    </w:p>
    <w:p w:rsidR="006F5B74" w:rsidRDefault="006F5B74" w:rsidP="006A6539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6A6539" w:rsidRDefault="006A6539" w:rsidP="006A6539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EF0BDF" w:rsidRDefault="00EF0BDF" w:rsidP="006A6539">
      <w:pPr>
        <w:ind w:firstLine="0"/>
        <w:rPr>
          <w:rFonts w:ascii="Times New Roman" w:hAnsi="Times New Roman" w:cs="Times New Roman"/>
          <w:sz w:val="30"/>
          <w:szCs w:val="30"/>
        </w:rPr>
      </w:pPr>
    </w:p>
    <w:sectPr w:rsidR="00EF0BDF" w:rsidSect="00DE021D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FC" w:rsidRDefault="006D12FC">
      <w:r>
        <w:separator/>
      </w:r>
    </w:p>
  </w:endnote>
  <w:endnote w:type="continuationSeparator" w:id="0">
    <w:p w:rsidR="006D12FC" w:rsidRDefault="006D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FC" w:rsidRDefault="006D12FC">
      <w:r>
        <w:separator/>
      </w:r>
    </w:p>
  </w:footnote>
  <w:footnote w:type="continuationSeparator" w:id="0">
    <w:p w:rsidR="006D12FC" w:rsidRDefault="006D1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04BE" w:rsidRPr="00EF0BDF" w:rsidRDefault="00AA4559" w:rsidP="00EE06DA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0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0B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0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532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F0B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4D79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171D3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3450"/>
    <w:rsid w:val="002651EC"/>
    <w:rsid w:val="0026521C"/>
    <w:rsid w:val="00267A20"/>
    <w:rsid w:val="00272ED8"/>
    <w:rsid w:val="00273722"/>
    <w:rsid w:val="00274D52"/>
    <w:rsid w:val="002767A8"/>
    <w:rsid w:val="00276979"/>
    <w:rsid w:val="00282003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A7BFA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1D84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54B"/>
    <w:rsid w:val="00697BD8"/>
    <w:rsid w:val="006A02D9"/>
    <w:rsid w:val="006A3749"/>
    <w:rsid w:val="006A3899"/>
    <w:rsid w:val="006A506C"/>
    <w:rsid w:val="006A6539"/>
    <w:rsid w:val="006B62ED"/>
    <w:rsid w:val="006B76EF"/>
    <w:rsid w:val="006B7EAA"/>
    <w:rsid w:val="006C49FF"/>
    <w:rsid w:val="006C5EF0"/>
    <w:rsid w:val="006D06CC"/>
    <w:rsid w:val="006D12F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87EE2"/>
    <w:rsid w:val="007941A7"/>
    <w:rsid w:val="00795E96"/>
    <w:rsid w:val="007B3377"/>
    <w:rsid w:val="007B6392"/>
    <w:rsid w:val="007C02CB"/>
    <w:rsid w:val="007C2D41"/>
    <w:rsid w:val="007C532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2281B"/>
    <w:rsid w:val="00823F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1142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3DE7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1318"/>
    <w:rsid w:val="009C50C7"/>
    <w:rsid w:val="009C5A8D"/>
    <w:rsid w:val="009D1552"/>
    <w:rsid w:val="009D295B"/>
    <w:rsid w:val="009E00C7"/>
    <w:rsid w:val="009E4DB4"/>
    <w:rsid w:val="009E78B9"/>
    <w:rsid w:val="009F0C52"/>
    <w:rsid w:val="009F3714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D5928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021D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269AF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06DA"/>
    <w:rsid w:val="00EE11C3"/>
    <w:rsid w:val="00EE34D8"/>
    <w:rsid w:val="00EE7445"/>
    <w:rsid w:val="00EE7E52"/>
    <w:rsid w:val="00EF0BDF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87C4B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892 от 23.09.2024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E5FDFE1-5957-4FE0-957A-4C928F7A1959}"/>
</file>

<file path=customXml/itemProps2.xml><?xml version="1.0" encoding="utf-8"?>
<ds:datastoreItem xmlns:ds="http://schemas.openxmlformats.org/officeDocument/2006/customXml" ds:itemID="{99E31CC2-A344-490D-842B-5ACAF90518BD}"/>
</file>

<file path=customXml/itemProps3.xml><?xml version="1.0" encoding="utf-8"?>
<ds:datastoreItem xmlns:ds="http://schemas.openxmlformats.org/officeDocument/2006/customXml" ds:itemID="{479F5024-2F1D-4D0A-BEDC-182BEB313442}"/>
</file>

<file path=customXml/itemProps4.xml><?xml version="1.0" encoding="utf-8"?>
<ds:datastoreItem xmlns:ds="http://schemas.openxmlformats.org/officeDocument/2006/customXml" ds:itemID="{9D5F1EC7-35A9-4BD8-A136-380847B49C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892 от 23.09.2024</dc:title>
  <dc:creator>Poxabov</dc:creator>
  <cp:lastModifiedBy>mishinkina</cp:lastModifiedBy>
  <cp:revision>11</cp:revision>
  <cp:lastPrinted>2024-08-14T07:18:00Z</cp:lastPrinted>
  <dcterms:created xsi:type="dcterms:W3CDTF">2024-08-19T07:11:00Z</dcterms:created>
  <dcterms:modified xsi:type="dcterms:W3CDTF">2024-09-23T03:52:00Z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