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B3" w:rsidRDefault="00A568B3" w:rsidP="00A568B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8B3" w:rsidRDefault="00A568B3" w:rsidP="00A568B3">
      <w:pPr>
        <w:ind w:firstLine="0"/>
        <w:jc w:val="center"/>
        <w:rPr>
          <w:rFonts w:ascii="Times New Roman" w:hAnsi="Times New Roman" w:cs="Times New Roman"/>
        </w:rPr>
      </w:pPr>
    </w:p>
    <w:p w:rsidR="00A568B3" w:rsidRPr="00A568B3" w:rsidRDefault="00A568B3" w:rsidP="00A568B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A568B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568B3" w:rsidRDefault="00A568B3" w:rsidP="00A568B3">
      <w:pPr>
        <w:ind w:firstLine="0"/>
        <w:jc w:val="center"/>
        <w:rPr>
          <w:rFonts w:ascii="Times New Roman" w:hAnsi="Times New Roman" w:cs="Times New Roman"/>
        </w:rPr>
      </w:pPr>
    </w:p>
    <w:p w:rsidR="00A568B3" w:rsidRDefault="00A568B3" w:rsidP="00A568B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A568B3" w:rsidRDefault="00A568B3" w:rsidP="00A568B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A568B3" w:rsidTr="00A568B3">
        <w:tc>
          <w:tcPr>
            <w:tcW w:w="4786" w:type="dxa"/>
            <w:shd w:val="clear" w:color="auto" w:fill="auto"/>
          </w:tcPr>
          <w:p w:rsidR="00A568B3" w:rsidRPr="000A2803" w:rsidRDefault="00FC4804" w:rsidP="000A2803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A568B3" w:rsidRPr="000A2803" w:rsidRDefault="00FC4804" w:rsidP="000A2803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896</w:t>
            </w:r>
            <w:bookmarkStart w:id="0" w:name="_GoBack"/>
            <w:bookmarkEnd w:id="0"/>
          </w:p>
        </w:tc>
      </w:tr>
    </w:tbl>
    <w:p w:rsidR="00A568B3" w:rsidRDefault="00A568B3" w:rsidP="00A568B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A568B3" w:rsidRDefault="00A568B3" w:rsidP="00A568B3">
      <w:pPr>
        <w:ind w:firstLine="0"/>
        <w:jc w:val="left"/>
        <w:rPr>
          <w:rFonts w:ascii="Times New Roman" w:hAnsi="Times New Roman" w:cs="Times New Roman"/>
          <w:sz w:val="24"/>
        </w:rPr>
        <w:sectPr w:rsidR="00A568B3" w:rsidSect="00A568B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253D33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253D33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253D33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2E54F6">
        <w:rPr>
          <w:rFonts w:ascii="Times New Roman" w:hAnsi="Times New Roman" w:cs="Times New Roman"/>
          <w:bCs/>
          <w:sz w:val="30"/>
          <w:szCs w:val="30"/>
        </w:rPr>
        <w:t>09.11.2020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2E54F6">
        <w:rPr>
          <w:rFonts w:ascii="Times New Roman" w:hAnsi="Times New Roman" w:cs="Times New Roman"/>
          <w:bCs/>
          <w:sz w:val="30"/>
          <w:szCs w:val="30"/>
        </w:rPr>
        <w:t>881</w:t>
      </w:r>
    </w:p>
    <w:p w:rsidR="00021E2B" w:rsidRDefault="00021E2B" w:rsidP="00253D33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C61780" w:rsidRDefault="00C61780" w:rsidP="00253D33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C61780" w:rsidRDefault="0002760B" w:rsidP="00C61780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C61780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C61780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 w:rsidRPr="00C61780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2E54F6" w:rsidRPr="00C61780">
        <w:rPr>
          <w:rFonts w:ascii="Times New Roman" w:hAnsi="Times New Roman" w:cs="Times New Roman"/>
          <w:bCs/>
          <w:sz w:val="30"/>
          <w:szCs w:val="30"/>
        </w:rPr>
        <w:t>25.04.</w:t>
      </w:r>
      <w:r w:rsidR="00477794" w:rsidRPr="00C61780">
        <w:rPr>
          <w:rFonts w:ascii="Times New Roman" w:hAnsi="Times New Roman" w:cs="Times New Roman"/>
          <w:bCs/>
          <w:sz w:val="30"/>
          <w:szCs w:val="30"/>
        </w:rPr>
        <w:t>2024</w:t>
      </w:r>
      <w:r w:rsidRPr="00C61780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2E54F6" w:rsidRPr="00C61780">
        <w:rPr>
          <w:rFonts w:ascii="Times New Roman" w:hAnsi="Times New Roman" w:cs="Times New Roman"/>
          <w:bCs/>
          <w:sz w:val="30"/>
          <w:szCs w:val="30"/>
        </w:rPr>
        <w:t>6</w:t>
      </w:r>
      <w:r w:rsidRPr="00C61780">
        <w:rPr>
          <w:rFonts w:ascii="Times New Roman" w:hAnsi="Times New Roman" w:cs="Times New Roman"/>
          <w:bCs/>
          <w:sz w:val="30"/>
          <w:szCs w:val="30"/>
        </w:rPr>
        <w:t>)</w:t>
      </w:r>
      <w:r w:rsidR="00C61780">
        <w:rPr>
          <w:rFonts w:ascii="Times New Roman" w:hAnsi="Times New Roman" w:cs="Times New Roman"/>
          <w:bCs/>
          <w:sz w:val="30"/>
          <w:szCs w:val="30"/>
        </w:rPr>
        <w:t>,</w:t>
      </w:r>
      <w:r w:rsidRPr="00C6178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C61780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C61780">
          <w:rPr>
            <w:rFonts w:ascii="Times New Roman" w:hAnsi="Times New Roman" w:cs="Times New Roman"/>
            <w:bCs/>
            <w:sz w:val="30"/>
            <w:szCs w:val="30"/>
          </w:rPr>
          <w:t xml:space="preserve">-              </w:t>
        </w:r>
        <w:r w:rsidR="00BE0D2D" w:rsidRPr="00C61780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C61780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253D33">
        <w:rPr>
          <w:rFonts w:ascii="Times New Roman" w:hAnsi="Times New Roman" w:cs="Times New Roman"/>
          <w:bCs/>
          <w:sz w:val="30"/>
          <w:szCs w:val="30"/>
        </w:rPr>
        <w:t xml:space="preserve">-            </w:t>
      </w:r>
      <w:r w:rsidR="00372E93" w:rsidRPr="00C61780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C61780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C61780">
        <w:rPr>
          <w:rFonts w:ascii="Times New Roman" w:hAnsi="Times New Roman" w:cs="Times New Roman"/>
          <w:bCs/>
          <w:sz w:val="30"/>
          <w:szCs w:val="30"/>
        </w:rPr>
        <w:t xml:space="preserve">                              </w:t>
      </w:r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C61780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C61780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 Красноярского г</w:t>
      </w:r>
      <w:r w:rsidR="00253D33">
        <w:rPr>
          <w:rFonts w:ascii="Times New Roman" w:hAnsi="Times New Roman" w:cs="Times New Roman"/>
          <w:bCs/>
          <w:sz w:val="30"/>
          <w:szCs w:val="30"/>
        </w:rPr>
        <w:t xml:space="preserve">ородского Совета от 22.12.2006 </w:t>
      </w:r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 w:rsidRPr="00C61780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C61780">
        <w:rPr>
          <w:rFonts w:ascii="Times New Roman" w:hAnsi="Times New Roman" w:cs="Times New Roman"/>
          <w:sz w:val="30"/>
          <w:szCs w:val="30"/>
        </w:rPr>
        <w:t xml:space="preserve">О </w:t>
      </w:r>
      <w:r w:rsidR="00253D33">
        <w:rPr>
          <w:rFonts w:ascii="Times New Roman" w:hAnsi="Times New Roman" w:cs="Times New Roman"/>
          <w:sz w:val="30"/>
          <w:szCs w:val="30"/>
        </w:rPr>
        <w:t>П</w:t>
      </w:r>
      <w:r w:rsidR="00BA4543" w:rsidRPr="00C61780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C61780">
        <w:rPr>
          <w:rFonts w:ascii="Times New Roman" w:hAnsi="Times New Roman" w:cs="Times New Roman"/>
          <w:sz w:val="30"/>
          <w:szCs w:val="30"/>
        </w:rPr>
        <w:t>е</w:t>
      </w:r>
      <w:r w:rsidR="00BA4543" w:rsidRPr="00C61780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C61780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C61780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C61780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C61780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C61780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C61780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r w:rsidR="00253D33"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="00BE0D2D" w:rsidRPr="00C61780">
        <w:rPr>
          <w:rFonts w:ascii="Times New Roman" w:hAnsi="Times New Roman" w:cs="Times New Roman"/>
          <w:bCs/>
          <w:sz w:val="30"/>
          <w:szCs w:val="30"/>
        </w:rPr>
        <w:t xml:space="preserve">Красноярска, </w:t>
      </w:r>
    </w:p>
    <w:p w:rsidR="00BE0D2D" w:rsidRPr="00C61780" w:rsidRDefault="00BE0D2D" w:rsidP="00C61780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C61780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C61780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61780">
        <w:rPr>
          <w:rFonts w:ascii="Times New Roman" w:hAnsi="Times New Roman" w:cs="Times New Roman"/>
          <w:bCs/>
          <w:sz w:val="30"/>
          <w:szCs w:val="30"/>
        </w:rPr>
        <w:t>1.</w:t>
      </w:r>
      <w:r w:rsidR="00C61780">
        <w:rPr>
          <w:rFonts w:ascii="Times New Roman" w:hAnsi="Times New Roman" w:cs="Times New Roman"/>
          <w:bCs/>
          <w:sz w:val="30"/>
          <w:szCs w:val="30"/>
        </w:rPr>
        <w:t> </w:t>
      </w:r>
      <w:r w:rsidRPr="00C61780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C301F0" w:rsidRPr="00C61780">
        <w:rPr>
          <w:rFonts w:ascii="Times New Roman" w:hAnsi="Times New Roman" w:cs="Times New Roman"/>
          <w:bCs/>
          <w:sz w:val="30"/>
          <w:szCs w:val="30"/>
        </w:rPr>
        <w:t xml:space="preserve">изменение </w:t>
      </w:r>
      <w:r w:rsidRPr="00C61780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253D33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2E54F6" w:rsidRPr="00C61780">
        <w:rPr>
          <w:rFonts w:ascii="Times New Roman" w:hAnsi="Times New Roman" w:cs="Times New Roman"/>
          <w:bCs/>
          <w:sz w:val="30"/>
          <w:szCs w:val="30"/>
        </w:rPr>
        <w:t xml:space="preserve"> к </w:t>
      </w:r>
      <w:r w:rsidRPr="00C61780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2E54F6" w:rsidRPr="00C61780">
        <w:rPr>
          <w:rFonts w:ascii="Times New Roman" w:hAnsi="Times New Roman" w:cs="Times New Roman"/>
          <w:bCs/>
          <w:sz w:val="30"/>
          <w:szCs w:val="30"/>
        </w:rPr>
        <w:t>ю</w:t>
      </w:r>
      <w:r w:rsidRPr="00C61780">
        <w:rPr>
          <w:rFonts w:ascii="Times New Roman" w:hAnsi="Times New Roman" w:cs="Times New Roman"/>
          <w:bCs/>
          <w:sz w:val="30"/>
          <w:szCs w:val="30"/>
        </w:rPr>
        <w:t xml:space="preserve"> администр</w:t>
      </w:r>
      <w:r w:rsidRPr="00C61780">
        <w:rPr>
          <w:rFonts w:ascii="Times New Roman" w:hAnsi="Times New Roman" w:cs="Times New Roman"/>
          <w:bCs/>
          <w:sz w:val="30"/>
          <w:szCs w:val="30"/>
        </w:rPr>
        <w:t>а</w:t>
      </w:r>
      <w:r w:rsidRPr="00C61780">
        <w:rPr>
          <w:rFonts w:ascii="Times New Roman" w:hAnsi="Times New Roman" w:cs="Times New Roman"/>
          <w:bCs/>
          <w:sz w:val="30"/>
          <w:szCs w:val="30"/>
        </w:rPr>
        <w:t xml:space="preserve">ции города от </w:t>
      </w:r>
      <w:r w:rsidR="002E54F6" w:rsidRPr="00C61780">
        <w:rPr>
          <w:rFonts w:ascii="Times New Roman" w:hAnsi="Times New Roman" w:cs="Times New Roman"/>
          <w:bCs/>
          <w:sz w:val="30"/>
          <w:szCs w:val="30"/>
        </w:rPr>
        <w:t>09.11.2020</w:t>
      </w:r>
      <w:r w:rsidRPr="00C61780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2E54F6" w:rsidRPr="00C61780">
        <w:rPr>
          <w:rFonts w:ascii="Times New Roman" w:hAnsi="Times New Roman" w:cs="Times New Roman"/>
          <w:bCs/>
          <w:sz w:val="30"/>
          <w:szCs w:val="30"/>
        </w:rPr>
        <w:t>881</w:t>
      </w:r>
      <w:r w:rsidRPr="00C61780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C61780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C61780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C61780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253D3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61014D" w:rsidRPr="00C61780"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муниципальным </w:t>
      </w:r>
      <w:r w:rsidR="002E54F6" w:rsidRPr="00C61780">
        <w:rPr>
          <w:rFonts w:ascii="Times New Roman" w:hAnsi="Times New Roman" w:cs="Times New Roman"/>
          <w:sz w:val="30"/>
          <w:szCs w:val="30"/>
        </w:rPr>
        <w:t>автономным</w:t>
      </w:r>
      <w:r w:rsidR="003D12F3" w:rsidRPr="00C61780">
        <w:rPr>
          <w:rFonts w:ascii="Times New Roman" w:hAnsi="Times New Roman" w:cs="Times New Roman"/>
          <w:sz w:val="30"/>
          <w:szCs w:val="30"/>
        </w:rPr>
        <w:t xml:space="preserve"> дошкольным </w:t>
      </w:r>
      <w:r w:rsidR="0061014D" w:rsidRPr="00C61780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3D12F3" w:rsidRPr="00C61780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2E54F6" w:rsidRPr="00C61780">
        <w:rPr>
          <w:rFonts w:ascii="Times New Roman" w:hAnsi="Times New Roman" w:cs="Times New Roman"/>
          <w:sz w:val="30"/>
          <w:szCs w:val="30"/>
        </w:rPr>
        <w:t>9 комб</w:t>
      </w:r>
      <w:r w:rsidR="002E54F6" w:rsidRPr="00C61780">
        <w:rPr>
          <w:rFonts w:ascii="Times New Roman" w:hAnsi="Times New Roman" w:cs="Times New Roman"/>
          <w:sz w:val="30"/>
          <w:szCs w:val="30"/>
        </w:rPr>
        <w:t>и</w:t>
      </w:r>
      <w:r w:rsidR="002E54F6" w:rsidRPr="00C61780">
        <w:rPr>
          <w:rFonts w:ascii="Times New Roman" w:hAnsi="Times New Roman" w:cs="Times New Roman"/>
          <w:sz w:val="30"/>
          <w:szCs w:val="30"/>
        </w:rPr>
        <w:t>нированного вида</w:t>
      </w:r>
      <w:r w:rsidRPr="00C61780">
        <w:rPr>
          <w:rFonts w:ascii="Times New Roman" w:hAnsi="Times New Roman" w:cs="Times New Roman"/>
          <w:sz w:val="30"/>
          <w:szCs w:val="30"/>
        </w:rPr>
        <w:t>»</w:t>
      </w:r>
      <w:r w:rsidR="001739AF" w:rsidRPr="00C61780">
        <w:rPr>
          <w:rFonts w:ascii="Times New Roman" w:hAnsi="Times New Roman" w:cs="Times New Roman"/>
          <w:sz w:val="30"/>
          <w:szCs w:val="30"/>
        </w:rPr>
        <w:t>,</w:t>
      </w:r>
      <w:r w:rsidR="00C301F0" w:rsidRPr="00C61780">
        <w:rPr>
          <w:rFonts w:ascii="Times New Roman" w:hAnsi="Times New Roman" w:cs="Times New Roman"/>
          <w:sz w:val="30"/>
          <w:szCs w:val="30"/>
        </w:rPr>
        <w:t xml:space="preserve"> </w:t>
      </w:r>
      <w:r w:rsidR="002E54F6" w:rsidRPr="00C61780">
        <w:rPr>
          <w:rFonts w:ascii="Times New Roman" w:hAnsi="Times New Roman" w:cs="Times New Roman"/>
          <w:sz w:val="30"/>
          <w:szCs w:val="30"/>
        </w:rPr>
        <w:t xml:space="preserve">дополнив </w:t>
      </w:r>
      <w:r w:rsidR="00253D33">
        <w:rPr>
          <w:rFonts w:ascii="Times New Roman" w:hAnsi="Times New Roman" w:cs="Times New Roman"/>
          <w:sz w:val="30"/>
          <w:szCs w:val="30"/>
        </w:rPr>
        <w:t xml:space="preserve">таблицу </w:t>
      </w:r>
      <w:r w:rsidR="002E54F6" w:rsidRPr="00C61780">
        <w:rPr>
          <w:rFonts w:ascii="Times New Roman" w:hAnsi="Times New Roman" w:cs="Times New Roman"/>
          <w:sz w:val="30"/>
          <w:szCs w:val="30"/>
        </w:rPr>
        <w:t>строкой 6 следующего содерж</w:t>
      </w:r>
      <w:r w:rsidR="002E54F6" w:rsidRPr="00C61780">
        <w:rPr>
          <w:rFonts w:ascii="Times New Roman" w:hAnsi="Times New Roman" w:cs="Times New Roman"/>
          <w:sz w:val="30"/>
          <w:szCs w:val="30"/>
        </w:rPr>
        <w:t>а</w:t>
      </w:r>
      <w:r w:rsidR="002E54F6" w:rsidRPr="00C61780">
        <w:rPr>
          <w:rFonts w:ascii="Times New Roman" w:hAnsi="Times New Roman" w:cs="Times New Roman"/>
          <w:sz w:val="30"/>
          <w:szCs w:val="30"/>
        </w:rPr>
        <w:t>ния:</w:t>
      </w:r>
    </w:p>
    <w:p w:rsidR="00C61780" w:rsidRPr="00C61780" w:rsidRDefault="00C61780" w:rsidP="00C61780">
      <w:pPr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132"/>
        <w:gridCol w:w="1795"/>
        <w:gridCol w:w="1854"/>
      </w:tblGrid>
      <w:tr w:rsidR="002E54F6" w:rsidRPr="00897449" w:rsidTr="00253D33">
        <w:tc>
          <w:tcPr>
            <w:tcW w:w="575" w:type="dxa"/>
          </w:tcPr>
          <w:p w:rsidR="002E54F6" w:rsidRPr="009336E9" w:rsidRDefault="002E54F6" w:rsidP="00C6178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«6</w:t>
            </w:r>
          </w:p>
        </w:tc>
        <w:tc>
          <w:tcPr>
            <w:tcW w:w="5132" w:type="dxa"/>
            <w:vAlign w:val="center"/>
          </w:tcPr>
          <w:p w:rsidR="002E54F6" w:rsidRPr="009336E9" w:rsidRDefault="002E54F6" w:rsidP="00FB2BD6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Тестопластика</w:t>
            </w:r>
          </w:p>
        </w:tc>
        <w:tc>
          <w:tcPr>
            <w:tcW w:w="1795" w:type="dxa"/>
            <w:vAlign w:val="center"/>
          </w:tcPr>
          <w:p w:rsidR="002E54F6" w:rsidRPr="009336E9" w:rsidRDefault="002E54F6" w:rsidP="00FB2BD6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54" w:type="dxa"/>
          </w:tcPr>
          <w:p w:rsidR="002E54F6" w:rsidRPr="00897449" w:rsidRDefault="002E54F6" w:rsidP="00253D33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200,00»</w:t>
            </w:r>
          </w:p>
        </w:tc>
      </w:tr>
    </w:tbl>
    <w:p w:rsidR="00C61780" w:rsidRDefault="00C61780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</w:t>
      </w:r>
      <w:r w:rsidR="00C61780">
        <w:rPr>
          <w:rFonts w:ascii="Times New Roman" w:hAnsi="Times New Roman" w:cs="Times New Roman"/>
          <w:sz w:val="30"/>
          <w:szCs w:val="30"/>
        </w:rPr>
        <w:t> </w:t>
      </w:r>
      <w:r w:rsidRPr="00E434A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C61780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C6178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61780" w:rsidRDefault="00C61780" w:rsidP="00C6178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61780" w:rsidRDefault="00C61780" w:rsidP="00C6178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C6178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C6178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C61780" w:rsidRDefault="00C61780" w:rsidP="00C6178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C61780" w:rsidSect="00A568B3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34" w:rsidRDefault="00500F34">
      <w:r>
        <w:separator/>
      </w:r>
    </w:p>
  </w:endnote>
  <w:endnote w:type="continuationSeparator" w:id="0">
    <w:p w:rsidR="00500F34" w:rsidRDefault="0050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34" w:rsidRDefault="00500F34">
      <w:r>
        <w:separator/>
      </w:r>
    </w:p>
  </w:footnote>
  <w:footnote w:type="continuationSeparator" w:id="0">
    <w:p w:rsidR="00500F34" w:rsidRDefault="00500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A4559" w:rsidRPr="00AA4559" w:rsidRDefault="00AA455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A45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A45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E5216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704BE" w:rsidRDefault="00A704BE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2803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3D33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54F6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3F671F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0F34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15EA1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68B3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780"/>
    <w:rsid w:val="00C61D02"/>
    <w:rsid w:val="00C6313F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4804"/>
    <w:rsid w:val="00FC53E5"/>
    <w:rsid w:val="00FD1692"/>
    <w:rsid w:val="00FD3439"/>
    <w:rsid w:val="00FD5EE6"/>
    <w:rsid w:val="00FE521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896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5978461-7FDB-414E-A1FE-9C7D4BFFF62D}"/>
</file>

<file path=customXml/itemProps2.xml><?xml version="1.0" encoding="utf-8"?>
<ds:datastoreItem xmlns:ds="http://schemas.openxmlformats.org/officeDocument/2006/customXml" ds:itemID="{ED0AA29F-FB5E-48BC-A8B0-A13809616AB0}"/>
</file>

<file path=customXml/itemProps3.xml><?xml version="1.0" encoding="utf-8"?>
<ds:datastoreItem xmlns:ds="http://schemas.openxmlformats.org/officeDocument/2006/customXml" ds:itemID="{DA1E4008-0891-4837-B639-685627E29865}"/>
</file>

<file path=customXml/itemProps4.xml><?xml version="1.0" encoding="utf-8"?>
<ds:datastoreItem xmlns:ds="http://schemas.openxmlformats.org/officeDocument/2006/customXml" ds:itemID="{1C99E349-EDAD-4A3E-AC81-17C951523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896 от 23.09.2024</dc:title>
  <dc:subject/>
  <dc:creator>Poxabov</dc:creator>
  <cp:keywords/>
  <dc:description/>
  <cp:lastModifiedBy>Забродина Ирина Николаевна</cp:lastModifiedBy>
  <cp:revision>177</cp:revision>
  <cp:lastPrinted>2022-07-18T02:54:00Z</cp:lastPrinted>
  <dcterms:created xsi:type="dcterms:W3CDTF">2013-01-15T01:39:00Z</dcterms:created>
  <dcterms:modified xsi:type="dcterms:W3CDTF">2024-09-23T04:07:00Z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