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05" w:rsidRPr="006C4E05" w:rsidRDefault="006C4E05" w:rsidP="006C4E0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6C4E05" w:rsidRPr="006C4E05" w:rsidRDefault="006C4E05" w:rsidP="006C4E05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C4E05" w:rsidRPr="006C4E05" w:rsidRDefault="006C4E05" w:rsidP="006C4E0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6C4E05" w:rsidRPr="006C4E05" w:rsidRDefault="006C4E05" w:rsidP="006C4E0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D0538" w:rsidRDefault="00DD0538" w:rsidP="00DD0538">
      <w:pPr>
        <w:pStyle w:val="ConsPlusNormal"/>
        <w:spacing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DD0538" w:rsidRPr="00D67411" w:rsidRDefault="006C54A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04B2F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4B41F4">
        <w:rPr>
          <w:rFonts w:ascii="Times New Roman" w:hAnsi="Times New Roman" w:cs="Times New Roman"/>
          <w:sz w:val="30"/>
          <w:szCs w:val="30"/>
        </w:rPr>
        <w:t>3</w:t>
      </w:r>
    </w:p>
    <w:p w:rsidR="00DD0538" w:rsidRPr="00D67411" w:rsidRDefault="00DD053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DD0538" w:rsidRPr="00D67411" w:rsidRDefault="006C54A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D0538" w:rsidRPr="00D67411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DD0538" w:rsidRPr="00D67411" w:rsidRDefault="00DD053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D67411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D674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538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028"/>
      <w:bookmarkEnd w:id="0"/>
    </w:p>
    <w:p w:rsidR="006C4E05" w:rsidRDefault="006C4E05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D0538" w:rsidRPr="00D67411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>СВЕДЕНИЯ</w:t>
      </w:r>
    </w:p>
    <w:p w:rsidR="00DD0538" w:rsidRPr="00D67411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 xml:space="preserve">о целевых индикаторах и показателях результативности муниципальной </w:t>
      </w:r>
    </w:p>
    <w:p w:rsidR="00DD0538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 xml:space="preserve">программы и их </w:t>
      </w:r>
      <w:proofErr w:type="gramStart"/>
      <w:r w:rsidRPr="00D67411">
        <w:rPr>
          <w:rFonts w:ascii="Times New Roman" w:hAnsi="Times New Roman" w:cs="Times New Roman"/>
          <w:sz w:val="30"/>
          <w:szCs w:val="30"/>
        </w:rPr>
        <w:t>значениях</w:t>
      </w:r>
      <w:proofErr w:type="gramEnd"/>
    </w:p>
    <w:p w:rsidR="00504B2F" w:rsidRDefault="00504B2F" w:rsidP="00504B2F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C4E05" w:rsidRDefault="006C4E05" w:rsidP="00504B2F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183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195"/>
        <w:gridCol w:w="850"/>
        <w:gridCol w:w="709"/>
        <w:gridCol w:w="2342"/>
        <w:gridCol w:w="1134"/>
        <w:gridCol w:w="533"/>
        <w:gridCol w:w="533"/>
        <w:gridCol w:w="1118"/>
        <w:gridCol w:w="1419"/>
        <w:gridCol w:w="1213"/>
        <w:gridCol w:w="1213"/>
        <w:gridCol w:w="1342"/>
      </w:tblGrid>
      <w:tr w:rsidR="00C91894" w:rsidRPr="006C4E05" w:rsidTr="006C54A8">
        <w:trPr>
          <w:trHeight w:val="54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целевого индикатора, показателя </w:t>
            </w:r>
          </w:p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Един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ца 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мер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Вес пок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зателя </w:t>
            </w:r>
            <w:proofErr w:type="spell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зул</w:t>
            </w:r>
            <w:proofErr w:type="gram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="006C4E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4B41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татив</w:t>
            </w:r>
            <w:proofErr w:type="spellEnd"/>
            <w:r w:rsidR="004B41F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A8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</w:p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Пери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дичность определ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ния знач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ния цел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вого 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дикатора, показат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ля резул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тативн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индикатора, показателя результативности</w:t>
            </w:r>
          </w:p>
        </w:tc>
      </w:tr>
      <w:tr w:rsidR="007677FA" w:rsidRPr="006C4E05" w:rsidTr="006C54A8">
        <w:trPr>
          <w:trHeight w:val="1699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годы до конца реал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зации мун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программы </w:t>
            </w:r>
          </w:p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 пятиле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нем инте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вале</w:t>
            </w:r>
          </w:p>
        </w:tc>
      </w:tr>
      <w:tr w:rsidR="007677FA" w:rsidRPr="006C4E05" w:rsidTr="006C54A8">
        <w:trPr>
          <w:trHeight w:val="70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</w:tr>
    </w:tbl>
    <w:p w:rsidR="006C4E05" w:rsidRPr="006C4E05" w:rsidRDefault="006C4E05" w:rsidP="006C4E05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83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195"/>
        <w:gridCol w:w="850"/>
        <w:gridCol w:w="709"/>
        <w:gridCol w:w="2342"/>
        <w:gridCol w:w="1134"/>
        <w:gridCol w:w="533"/>
        <w:gridCol w:w="533"/>
        <w:gridCol w:w="1118"/>
        <w:gridCol w:w="1419"/>
        <w:gridCol w:w="1213"/>
        <w:gridCol w:w="1213"/>
        <w:gridCol w:w="1342"/>
      </w:tblGrid>
      <w:tr w:rsidR="007677FA" w:rsidRPr="002E5D07" w:rsidTr="006C54A8">
        <w:trPr>
          <w:trHeight w:val="113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91894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94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 в городе Красноярске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677FA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1. Удельный вес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ленности населения </w:t>
            </w:r>
          </w:p>
          <w:p w:rsidR="00C91894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7–18 лет,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охваченного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ванием в муниц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</w:t>
            </w:r>
            <w:proofErr w:type="spellStart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общеобразо</w:t>
            </w:r>
            <w:proofErr w:type="spellEnd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пальным округам и </w:t>
            </w:r>
            <w:proofErr w:type="spellStart"/>
            <w:proofErr w:type="gramStart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му-ниципальным</w:t>
            </w:r>
            <w:proofErr w:type="spellEnd"/>
            <w:proofErr w:type="gramEnd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райо</w:t>
            </w:r>
            <w:proofErr w:type="spellEnd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6C4E05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785" w:rsidRPr="002E5D07" w:rsidRDefault="006C4E05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вательных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учрежд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ленности населения </w:t>
            </w:r>
          </w:p>
          <w:p w:rsidR="006C4E05" w:rsidRPr="002E5D07" w:rsidRDefault="006C4E05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возрасте 7–18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нам Красноярского края на 1 января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года (по горо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скому округу г.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2. Доля детей в возрасте 1–6 лет, получающих дошкольную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вательную услугу </w:t>
            </w:r>
          </w:p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(или) услугу по их содержанию в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учрежде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  <w:proofErr w:type="spellEnd"/>
            <w:proofErr w:type="gramEnd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1–6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пальным округам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муниципальным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районам Красноярск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 края на 1 января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отчетного года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(по городскому округу г. Красноярск)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66,21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66,73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68,12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75,48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3. Уровень обеспече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от 3 до 6 лет местами в дошкол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 госуда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ственная информац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онная система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Крас-ноярского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края </w:t>
            </w:r>
          </w:p>
          <w:p w:rsidR="009B2227" w:rsidRPr="002E5D07" w:rsidRDefault="006C54A8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Дошкольник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; фед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ральная государстве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ная информационная система доступности дошкольного образ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4. Доля выпускников, получивших аттестат о среднем общем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разовании, в общей численности выпус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ников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общеобразов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5. Доля детей в возрасте 5–18 лет, получа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услуги по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полнительному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зованию в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циях различной орг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низационно-правовой формы и формы со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ственности, в общей численности детей данной возрастной 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пальным округам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муниципальным 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онам Красноярского края на 1 января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года (по горо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скому округу г.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данные 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томатизированной 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формационной сист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мы Красноярского края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Навигатор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Красноярского края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МК_19_м годовой 202_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Охват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ными услугами 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ских школ искусств детского населения муниципального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зования (по состоянию на 01.09 соответств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ющего учебного </w:t>
            </w:r>
            <w:proofErr w:type="gramEnd"/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года)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6. Удовлетворенность населения качеством предоставляемых услуг в сфере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вания из числа опр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Удовлетворе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населения кач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ством предоставля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мых услуг в сфере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из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опрошенных</w:t>
            </w:r>
            <w:proofErr w:type="gram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RANGE!P442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1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дошкольного образования, создание условий для осуществления присмотра и ухода за детьми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детей, осваивающих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мы дошкольного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разования и (или)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лучающих присмотр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уход 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организац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57 127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54 608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55 039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56 184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62 259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Доступность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для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от 1,5 до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Федеральная госуда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ственная информац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онная система досту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дошкольного образования (ФГИС ДДО)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 созданных мест для детей в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стеме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разрешения на ввод объектов в эксплуат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цию;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о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планируемом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фактическом колич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 созданных мест при осуществлении закупок в целях оказ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услуг по присмо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ру и уходу за детьми дошкольного возраста,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1 060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Удельный вес 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дан, фактически 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лучивших  компенс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 родителям (з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конным представит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лям) детей, посещ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организации,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ализующие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тельную программу дошкольного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числа граждан, им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право на ук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занные выплаты </w:t>
            </w:r>
          </w:p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обратившихся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 их получением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получи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ших  компенсации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дителей (законных представителей) детей, посещающих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ции, реализующие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разовательную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грамму дошкольного образования,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Удельный вес 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дан, фактически  </w:t>
            </w:r>
          </w:p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получивших допо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нительные меры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циальной поддержки в виде ежемесячной денежной выплаты родителям (законным представителям)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тей, поставленных на учет для определения в муниципальные дошкольные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ции и снятых по 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явлению родителей (законных представ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телей) с учета, от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щего числа граждан, имеющих право на указанные выплаты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за их получением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граждан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получивших 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тельные меры соц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альной поддержки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виде ежемесячной денежной выплаты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дителям (законным представителям) детей, поставленных на учет для определения в 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ниципальные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школьные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тельные организации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снятых по заявлению родителей (законных представителей) с уч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та, предоставленный управлением социал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защиты населения администрации города Красноярска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RANGE!P636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общего образования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обуча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в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общеобразов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граммам начального общего, основного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общего, среднего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143 549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150 174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156 364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158 523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160 670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 созданных мест для детей в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стеме общего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разрешения на ввод объектов в эксплуат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2 380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2 200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1 550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педаг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гических работников, выполняющих фун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 классного рук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водства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организа-циях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количестве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дагогических работн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ков, получающих  ежемесячные дене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выплаты за 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ное руководство,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 также о начисленных выплатах ежемесячн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денежного возн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граждения за классное руководство  педагог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ческим работникам муниципальных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ций, реализующих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образовательные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граммы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 и среднего общ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образования, в том числе адаптированные основные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программы за счет средств фед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рального и краевого бюджетов,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ный приказом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руково-дителя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4 680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4 896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5 098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5 168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5 238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питанием, одеждой, обувью, мягким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жестким инвент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рем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 ограниченными возможностями зд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ровья,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проживающих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интернатах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об обеспеченн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сти питанием, оде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дой, обувью, мягким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жестким инвентарем обучающихся с огр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ниченными возможн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стями здоровья,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живающих в интерн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тах муниципальных образовательных </w:t>
            </w:r>
            <w:proofErr w:type="gramEnd"/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организаций,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A1" w:rsidRDefault="009B2227" w:rsidP="00EE0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чающихся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осваив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основные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щеобразовательные программы, фактич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E01A1">
              <w:rPr>
                <w:rFonts w:ascii="Times New Roman" w:eastAsia="Times New Roman" w:hAnsi="Times New Roman" w:cs="Times New Roman"/>
                <w:lang w:eastAsia="ru-RU"/>
              </w:rPr>
              <w:t xml:space="preserve">ски получивших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вогодние подарки,  </w:t>
            </w:r>
          </w:p>
          <w:p w:rsidR="009B2227" w:rsidRPr="002E5D07" w:rsidRDefault="009B2227" w:rsidP="00EE0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 общего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чающихся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осваив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основные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щеобразовательные программы, име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право на указа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меры социальной поддержки и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тившихся за их пол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фактическом  количестве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осваивающих основные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программы, фактически получи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ших  новогодние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дарки,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RANGE!P857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3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дополнительного образования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обуча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в возрасте 5– 18 лет, занимающи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ся по дополнител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общеразвива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щим программам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муниципальных учреждениях допо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нительного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 на конец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периода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выгрузка из сводных данных АИС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Навиг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тор дополнительного образования детей Красноярского края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разделе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 31 декабря отчетн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не менее 36 000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36 500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37 000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Охват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от 5 до 18 лет, имеющих право на получение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тельного образования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системы персонифицирова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пальным округам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муниципальным 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онам Красноярского края на 1 января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года (по горо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скому округу г.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выгрузка из сводных данных АИС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Навиг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тор дополнительного образования детей Красноярского края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B222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разделе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 31 декабря отчетн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RANGE!P973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4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Организация отдыха и занятости детей в каникулярное время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детей, охваче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разными видами отдыха и оздоровл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от общего 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чества обучающихся в муниципальных общеобразовател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Отчет </w:t>
            </w:r>
          </w:p>
          <w:p w:rsidR="006C54A8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 численности детей города Красноярска,</w:t>
            </w:r>
            <w:r w:rsidR="006C54A8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охваченных разными видами отдыха и озд</w:t>
            </w:r>
            <w:r w:rsidR="006C54A8"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C54A8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ровления, в том числе в загородных лагерях, </w:t>
            </w:r>
          </w:p>
          <w:p w:rsidR="009B2227" w:rsidRPr="002E5D07" w:rsidRDefault="006C54A8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лагерях с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дневным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пребыванием детей, 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профильных экол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гических объединен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ях и занятых в других формах отдыха,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мест 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муниципальных детских загородных оздоровительных 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герях (в одну </w:t>
            </w:r>
            <w:proofErr w:type="gramEnd"/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смену)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приказ руководителя главного управления образования об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ждении количества мест в муниципальных детских загородных оздоровительных лаг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рях в одну смену в 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резе муниципальных детских загородных оздоровительных лаг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2 030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RANGE!P1109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5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физической культуры и спорта в системе образования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подростков 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7–18 лет, занима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физической культурой и спортом во внеурочное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мониторинг физкультурно-спортивной деятельн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сти общеобразовател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организаций суб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ектов Российской Ф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дерации, организова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ный в Единой инфо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мационной системе обеспечения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ности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25 670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25 800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26 200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RANGE!P1208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Создание условий для инклюзивного образования детей с ограниченными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с ОВЗ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учреждениях, обе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печенных  доступным образованием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 заключениями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психолого-медико-педагогической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детей, получающих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ципальную услугу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психолого-меди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ко-педагогическому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обследованию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мониторинг деятельности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психолого-медико-педагогических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9 488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9 550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9 700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13 300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RANGE!P1325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7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Организация питания </w:t>
              </w:r>
              <w:proofErr w:type="gramStart"/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обучающихся</w:t>
              </w:r>
              <w:proofErr w:type="gramEnd"/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обучающихся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щеобразовательных организаций, обесп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ченных горячим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формы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Общие свед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 организации и обеспечении питанием обучающихся общео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обучающихся  1–4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 общео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орг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низаций, обеспече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бесплатным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рячим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формы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Общие сведения об организации и обесп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чении питанием 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чающихся общеобр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населения качеством питания в сфере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разования из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опрошенных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Удовлетворе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населения кач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ством питания в сфере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из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опрошенных</w:t>
            </w:r>
            <w:proofErr w:type="gram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RANGE!P1325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8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Обеспечение реализации муниципальной программы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исполнения расходов бюджета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по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об исполнении бюджета по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  профессионального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Воспит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 года города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щему количеству воспитателей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дошкол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ем администрации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от 23.11.2017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750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 профессиональном конкурсе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Воспита-тель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года города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  профессионального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Учитель года города Красн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 общему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количеству учителей муниципальных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общеобразовател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ем администрации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города  от 30.04.2013 № 229;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граммам начального общего, основного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общего, среднего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родского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профес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сионального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конку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Конкурс профе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сионального масте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ства специалистов сопровождения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зовательного проце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са (педагогов-психоло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 xml:space="preserve">гов,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лей-дефектологов)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общей численности педаго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гов-</w:t>
            </w:r>
            <w:proofErr w:type="spellStart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proofErr w:type="spellEnd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гов, учи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телей-логопедов, учителей-дефек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тологов, сурд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педагогов,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олигофр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нопедагогов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тифл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педагогов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от 21.03.2022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№ 237;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7,57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конкурса на получ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 премии Главы города в области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разования в общей численности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педаг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гических и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дящих работников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города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ежегодное постановл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ние администрации города об утверждении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списка лауреатов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мии Главы города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области образования на текущий год.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категорий рабо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ников муниципальных образовательных учреждений города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родского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нального конкурса среди классных рук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водителей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вательных учрежд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ний города Красн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ярска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классный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численности 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руководителей муниципальных 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щеобразовательных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от 07.10.2022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886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 о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нальном конкурсе ср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 классных руковод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телей муниципальных общеобразовательных учреждений города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Красноярска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ный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классный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количестве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дагогических работн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ков, получающих 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ежемясячные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дене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выплаты за 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ное руководство, а также о начисленных выплатах ежемесячн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денежного возн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граждения за классное руководство  педагог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ческим работникам муниципальных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ций, реализующих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разовательные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граммы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 и среднего общ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образования, в том числе адаптированные основные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программы за счет средств фед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рального и краевого бюджетов,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ный приказом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 профессионального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Лучший педагог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педагогов дополнительного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разования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города от 07.10.2022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885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 о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нальном конкурсе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Лучший педагог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участн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 новогодних 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роприятий для уч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общеобразов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учреждений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участников новогодних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тий для учащихся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щеобразовательных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уч-реждений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Красноярска,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детей-сирот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детей, оставшихся без попечения род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телей, устроенных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семьи,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ленности выявленных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детей-сирот и детей, оставшихся без поп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выявл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и устройстве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тей-сирот и детей, оставшихся без поп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(форма № 103-рик);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детей-сирот и детей, оста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шихся без попечения родителей, устроенных в семьи,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выявленных детей-сирот и детей, оставшихся без поп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утвержденный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детей, участников природ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охранных, просвет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тельских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тий практико-ориентированного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образовательных организаций по итогу проведения природ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охранных, просвет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тельских мероприятий практико-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ориентиро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-ванного характера,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учреждений в сфере образования, в кот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рых проведены мер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приятия по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демерк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ртутьсодерж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ламп и приб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ров, из общего числа 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учреждений в сфере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образования, которые подали заявку 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 необходимости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демеркуризации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работанных ртутьс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держащих ламп 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приборов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доле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учреждений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сфере, в которых проведены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тия по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демеркуризации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отработанных ртутьс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держащих ламп и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боров, из общего числа муниципальных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в сфере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зования, в которых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наступил срок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куризации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ртутьсодержащих ламп и приборов,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Охват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образовательных учреждений, в кот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рых проведена оце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ка качества условий осуществления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зовательной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личества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учреждений, подлежащих пров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дению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независимой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оценки качества условий осуществл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деятельности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 в соо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ветствии с перечнем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Общественным советом по провед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нию независимой оценки качества условий осуществл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по результатам сбора и обобщения  информации о качестве условий осуществл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деятельности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пальными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тельными учрежден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ями города Красноя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ска, представленный оператором по пров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дению независимой оценке качества усл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вий осуществления образовательной 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зданий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пальных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учреждений города Красноярска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находящихся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удовлетворител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ном состоянии, в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щем числе зданий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города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ноярска 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данные о количестве зданий 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 образовательных учреждений города Красноярска по отра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перечень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ных учреждений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Красноярска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по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, здания которых находятся в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аварий-ном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состоянии или требуют капитального ремонта, утвержден-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87,65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88,19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91,28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92,60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бюджетных и авт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номных учреждений в сфере образования, в которых проведены мероприятия по обеспечению ант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террористической защищенности 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доле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автономных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в сфере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зования, в которых проведены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тия по обеспечению антитеррористической защищенности объе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тов,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утвержденный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родского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Педагогический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бют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молодых педагогических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города от 13.04.2023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238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 о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нальном конкурсе </w:t>
            </w:r>
          </w:p>
          <w:p w:rsidR="009B2227" w:rsidRPr="002E5D07" w:rsidRDefault="006C54A8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дебют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Удельный вес 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дан, фактически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лучивших меры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циальной поддержки в сфере дошкольного и общего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детям из семей лиц, принимающих участие в специал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ной военной опер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 общего числа граждан, имеющих право на указанные меры социальной поддержки и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тившихся за их пол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получи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ших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в сфере дошкольного и общего образования детям из семей лиц, принима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участие в спец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альной военной опер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учрежд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в которых проведены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тия, направленные </w:t>
            </w:r>
          </w:p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 обеспечение</w:t>
            </w:r>
          </w:p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безопасного участия детей в дорожном движении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чество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количестве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в 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торых проведены 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роприятия, направле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ные на обеспечение безо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пасного участия детей в дорожном движении,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ный приказом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413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227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B2227">
              <w:rPr>
                <w:rFonts w:ascii="Times New Roman" w:hAnsi="Times New Roman" w:cs="Times New Roman"/>
              </w:rPr>
              <w:t>ме</w:t>
            </w:r>
            <w:proofErr w:type="spellEnd"/>
            <w:r w:rsidR="00A24413">
              <w:rPr>
                <w:rFonts w:ascii="Times New Roman" w:hAnsi="Times New Roman" w:cs="Times New Roman"/>
              </w:rPr>
              <w:t>-</w:t>
            </w:r>
          </w:p>
          <w:p w:rsidR="009B2227" w:rsidRPr="009B2227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нее 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413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227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B2227">
              <w:rPr>
                <w:rFonts w:ascii="Times New Roman" w:hAnsi="Times New Roman" w:cs="Times New Roman"/>
              </w:rPr>
              <w:t>ме</w:t>
            </w:r>
            <w:proofErr w:type="spellEnd"/>
            <w:r w:rsidR="00A24413">
              <w:rPr>
                <w:rFonts w:ascii="Times New Roman" w:hAnsi="Times New Roman" w:cs="Times New Roman"/>
              </w:rPr>
              <w:t>-</w:t>
            </w:r>
          </w:p>
          <w:p w:rsidR="009B2227" w:rsidRPr="009B2227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нее 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муниципальных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образовательнных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ставших участниками городского конкурса проектов в сфере гражданско-патриотического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питания обучающи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ся муниципальных образовательных учреждений города Красноярска, в общей численности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.03.2024 №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 проведении городского конкурса проекто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в в сфере гражданско-</w:t>
            </w:r>
            <w:proofErr w:type="spellStart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патрио</w:t>
            </w:r>
            <w:proofErr w:type="spellEnd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тиче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воспитания обучающихся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количестве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ждений отрасли </w:t>
            </w:r>
          </w:p>
          <w:p w:rsidR="009B2227" w:rsidRPr="002E5D07" w:rsidRDefault="006C54A8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ставших участниками городского конкурса проектов в сфере </w:t>
            </w:r>
            <w:r w:rsidR="00EE01A1">
              <w:rPr>
                <w:rFonts w:ascii="Times New Roman" w:eastAsia="Times New Roman" w:hAnsi="Times New Roman" w:cs="Times New Roman"/>
                <w:lang w:eastAsia="ru-RU"/>
              </w:rPr>
              <w:t>гражданско-</w:t>
            </w:r>
            <w:proofErr w:type="spellStart"/>
            <w:r w:rsidR="00EE01A1">
              <w:rPr>
                <w:rFonts w:ascii="Times New Roman" w:eastAsia="Times New Roman" w:hAnsi="Times New Roman" w:cs="Times New Roman"/>
                <w:lang w:eastAsia="ru-RU"/>
              </w:rPr>
              <w:t>патриоти</w:t>
            </w:r>
            <w:proofErr w:type="spellEnd"/>
            <w:r w:rsidR="00EE01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EE01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воспитания обучающихся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родского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Воспитать ли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заместит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лей директора, в чьи должностные обяза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входит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зация воспитательной работы в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тельной организации, советников директора по воспитанию и вз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имодействию с 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скими общественн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ми объединениями, педагогов-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заторов, социальных педагогов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 администрации г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от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.03.2024 №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  <w:r w:rsidR="00A244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нии </w:t>
            </w:r>
            <w:r w:rsidR="00A244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оложения о г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нальном конкурсе 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Воспитать личность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244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отчет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Численность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504B2F" w:rsidRDefault="00504B2F" w:rsidP="00504B2F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04B2F" w:rsidRDefault="00504B2F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4B2F" w:rsidRDefault="00504B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65D15" w:rsidRPr="00F65D15" w:rsidRDefault="00F65D15" w:rsidP="00F65D1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F65D15" w:rsidRPr="00F65D15" w:rsidRDefault="00F65D15" w:rsidP="00F65D15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65D15" w:rsidRPr="00F65D15" w:rsidRDefault="00F65D15" w:rsidP="00F65D1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F65D15" w:rsidRPr="00F65D15" w:rsidRDefault="00F65D15" w:rsidP="00F65D1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A4228" w:rsidRPr="001A4228" w:rsidRDefault="001A4228" w:rsidP="001A4228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707A1D" w:rsidRPr="004B7B72" w:rsidRDefault="006C54A8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07A1D" w:rsidRPr="004B7B72">
        <w:rPr>
          <w:rFonts w:ascii="Times New Roman" w:hAnsi="Times New Roman" w:cs="Times New Roman"/>
          <w:sz w:val="30"/>
          <w:szCs w:val="30"/>
        </w:rPr>
        <w:t>Приложение 4</w:t>
      </w:r>
    </w:p>
    <w:p w:rsidR="00707A1D" w:rsidRPr="004B7B72" w:rsidRDefault="00707A1D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4B7B72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707A1D" w:rsidRPr="004B7B72" w:rsidRDefault="006C54A8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07A1D" w:rsidRPr="004B7B72">
        <w:rPr>
          <w:rFonts w:ascii="Times New Roman" w:hAnsi="Times New Roman" w:cs="Times New Roman"/>
          <w:sz w:val="30"/>
          <w:szCs w:val="30"/>
        </w:rPr>
        <w:t xml:space="preserve">Развитие образования в городе </w:t>
      </w:r>
    </w:p>
    <w:p w:rsidR="00707A1D" w:rsidRDefault="00707A1D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4B7B72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4B7B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4D61" w:rsidRDefault="005E4D61" w:rsidP="005E4D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67EAF" w:rsidRDefault="00667EAF" w:rsidP="00F65D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ПРОГНОЗ</w:t>
      </w: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br/>
        <w:t>сводных показателей муниципальных заданий на оказание</w:t>
      </w: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br/>
        <w:t>муниципальных услуг (выполнение работ) муниципальными учреждениями по программе</w:t>
      </w:r>
    </w:p>
    <w:p w:rsidR="00F65D15" w:rsidRDefault="00F65D15" w:rsidP="005E4D6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957CF" w:rsidRPr="00D67411" w:rsidRDefault="006C54A8" w:rsidP="00A24413">
      <w:pPr>
        <w:spacing w:after="0" w:line="240" w:lineRule="auto"/>
        <w:ind w:right="-456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7957CF" w:rsidRPr="00D67411">
        <w:rPr>
          <w:rFonts w:ascii="Times New Roman" w:eastAsia="Times New Roman" w:hAnsi="Times New Roman"/>
          <w:sz w:val="30"/>
          <w:szCs w:val="30"/>
          <w:lang w:eastAsia="ru-RU"/>
        </w:rPr>
        <w:t>ыс. рублей</w:t>
      </w:r>
    </w:p>
    <w:tbl>
      <w:tblPr>
        <w:tblW w:w="15041" w:type="dxa"/>
        <w:tblInd w:w="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4675"/>
        <w:gridCol w:w="1276"/>
        <w:gridCol w:w="1278"/>
        <w:gridCol w:w="1418"/>
        <w:gridCol w:w="1981"/>
        <w:gridCol w:w="1846"/>
        <w:gridCol w:w="1843"/>
      </w:tblGrid>
      <w:tr w:rsidR="007957CF" w:rsidRPr="00285A4B" w:rsidTr="006C54A8">
        <w:trPr>
          <w:trHeight w:val="113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(работы), показателя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объема услуги (работы), подпрограммы,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отдельного мероприятия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оказание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(выполнение работы)</w:t>
            </w:r>
          </w:p>
        </w:tc>
      </w:tr>
      <w:tr w:rsidR="007957CF" w:rsidRPr="00285A4B" w:rsidTr="006C54A8">
        <w:trPr>
          <w:trHeight w:val="113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7CF" w:rsidRPr="00285A4B" w:rsidRDefault="007957CF" w:rsidP="006C54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7CF" w:rsidRPr="00285A4B" w:rsidRDefault="007957CF" w:rsidP="006C54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</w:tbl>
    <w:p w:rsidR="007957CF" w:rsidRPr="00285A4B" w:rsidRDefault="007957CF" w:rsidP="007957CF">
      <w:pPr>
        <w:spacing w:after="0" w:line="14" w:lineRule="auto"/>
        <w:rPr>
          <w:rFonts w:ascii="Times New Roman" w:hAnsi="Times New Roman" w:cs="Times New Roman"/>
        </w:rPr>
      </w:pPr>
    </w:p>
    <w:tbl>
      <w:tblPr>
        <w:tblW w:w="15041" w:type="dxa"/>
        <w:tblInd w:w="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718"/>
        <w:gridCol w:w="4678"/>
        <w:gridCol w:w="1276"/>
        <w:gridCol w:w="1275"/>
        <w:gridCol w:w="1418"/>
        <w:gridCol w:w="1984"/>
        <w:gridCol w:w="1843"/>
        <w:gridCol w:w="1843"/>
      </w:tblGrid>
      <w:tr w:rsidR="007957CF" w:rsidRPr="00285A4B" w:rsidTr="004813B3">
        <w:trPr>
          <w:gridBefore w:val="1"/>
          <w:wBefore w:w="6" w:type="dxa"/>
          <w:trHeight w:val="113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рисмотр и уход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6" w:anchor="Лист1!P428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1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дошкольного обр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зования, создание условий для осуществления присмотра и ухода за детьми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59 260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59 260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59 260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6 376 951,65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6 358 709,32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6 278 818,12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1.1.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2 390 458,10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2 267 160,22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2 267 160,22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1.2. Расходы на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769 928,77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835 874,23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835 874,23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A8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1.4. Осуществление присмотра </w:t>
            </w:r>
          </w:p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и ухода за детьми-инвалидами, детьми-сиротами и детьми, оставшимися без попеч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ния родителей, а также за детьми с туберк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лезной интоксикацией, обучающимися в м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ниципальных образовательных организациях, 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реализующих образовательную программу дошкольного образования, без взимания род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1 530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29 354,70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29 354,70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29 354,70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A8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1.6. Осуществление закупок </w:t>
            </w:r>
          </w:p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в целях оказания услуг по присмотру и уходу за детьми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516 240,17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552 607,98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552 607,98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1.9.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ного и бесплатного дошкольного образования в муниципальных общеобразовательных орг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2 398 380,40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2 381 138,20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2 381 138,20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1.13. Мероприятия по обеспеч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252 637,13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291 832,71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211 941,51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1.15. Природоохранные мер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741,28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1.16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Финансовое обеспечение (возмещение) расходов, связанных с пред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ставлением мер социальной поддержки в сф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ре дошкольного и общего образования детям из семей лиц, принимающих участие в спец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1.22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Финансовое обеспечение (возмещение) расходов, связанных с пред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ставлением мер социальной поддержки в сф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19 211,10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еализация основных общеобразовательных программ дошкольного образования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7" w:anchor="Лист1!P428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1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дошкольного обр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зования, создание условий для осуществления присмотра и ухода за детьми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4 565 965,20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4 767 767,40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4 767 767,40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1.3.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ного и бесплатного дошкольного образования в муниципальных общеобразовательных орг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низациях, за исключением обеспечения де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низаций, участвующих в реализации общео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разовательных программ в соответствии с ф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деральными государственными образовател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4 565 965,20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4 767 767,40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4 767 767,40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еализация основных общеобразовательных программ начального общего образования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8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5 425 235,23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4 926 653,53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4 905 713,11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857 229,98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802 864,45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803 213,30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3 369 924,06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2 968 731,89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2 968 731,89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2.6.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организаций, участвующих в ре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лизации общеобразовательных программ в 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773 368,71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721 075,12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721 075,12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101 976,34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110 694,31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85 401,02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Ежемесячное денежное вознаграждение за классное руководство пед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гогическим работникам государственных и муниципальных 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ций, реализующих образовательные програ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 начального общего образования, 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тельные программы основного общего образ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301 454,19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302 005,81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302 005,81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2.17. Природоохранные мер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489,19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деятельности советников директора по воспитанию и вза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модействию с детскими общественными об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единениями в общеобразовательных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20 792,76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20 792,76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24 796,78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еализация основных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основного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образования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9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5 638 302,62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5 104 195,83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5 108 706,93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888 165,34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831 837,88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832 199,32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  <w:p w:rsidR="004813B3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3 516 223,37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3 076 304,14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3 076 304,14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2.6.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организаций, участвующих в ре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лизации общеобразовательных программ в 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805 087,74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747 148,25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747 148,25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94 207,59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113 715,45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113 715,45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Ежемесячное денежное вознаграждение за классное руководство пед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гогическим работникам государственных и муниципальных 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ций, реализующих образовательные програ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мы начального общего образования, 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тельные программы основного общего образ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312 332,94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312 904,47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312 904,47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Природоохранные мер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506,91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506,91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506,91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деятельности советников директора по воспитанию и вза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модействию с детскими общественными об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единениями в общеобразовательных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циях </w:t>
            </w:r>
          </w:p>
          <w:p w:rsidR="00836B74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21 778,73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21 778,73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25 928,39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еализация основных общеобразовательных программ среднего общего образования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0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979 124,75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886 246,74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887 003,89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148 487,04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139 069,99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139 130,42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620 438,97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514 247,87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514 247,87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2.6.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Обеспечение  государстве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организаций, участвующих в ре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лизации общеобразовательных программ в с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139 630,28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124 960,73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124 960,73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14 291,49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51 595,63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51 595,63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Ежемесячное денежное вознаграждение за классное руководство пед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гогическим работникам государственных и муниципальных образовательных организ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ций, реализующих образовательные програ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мы начального общего образования, 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тельные программы основного общего образ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52 217,07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52 312,62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52 312,62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Природоохранные мер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деятельности советников директора по воспитанию и вза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модействию с детскими общественными об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единениями в общеобразовательных организ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3 975,16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3 975,16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4 671,88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ние: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содержание детей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1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6 106,10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2.5. Обеспечение питанием, одеждой, обувью, мягким и жестким инвент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рем обучающихся с ограниченными возмо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ностями здоровья, проживающих в интернатах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6 106,10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дополнительных общеразвивающих программ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(человеко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часов)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2" w:anchor="Лист1!P918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3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дополнительного образования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3 848 104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3 848 104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3 848 104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874 909,25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718 851,18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706 007,17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2 111 405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2 111 405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2 111 405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406 254,10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228 185,80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226 806,25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3.3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22 650,28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32 049,80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19 205,79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функционир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вания системы персонифицированного фина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1 331 435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1 736 699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1 736 699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313 775,55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458 546,19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459 925,74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Природоохранные меропр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охвата детей, обучающихся по дополнительным общеразв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вающим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405 264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132 159,93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3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2 684 279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2 684 279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2 684 279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604 935,60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519 737,00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519 737,00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B74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</w:t>
            </w:r>
            <w:proofErr w:type="spell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вспомога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персонала и иных категорий рабо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ников образовательных организаций, участв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ющих в реализации общеобразовательных программ в соответствии с федеральными </w:t>
            </w:r>
            <w:proofErr w:type="gramEnd"/>
          </w:p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государственными образовательными станда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2 684 279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2 684 279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2 684 279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604 935,60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519 737,00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519 737,00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рганизация и проведение олимпиад, конкурсов, мероприятий, направленных на выявление </w:t>
            </w:r>
          </w:p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и развитие у обучающихся интеллектуальных и творческих способностей, способностей к занятиям 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(единиц)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anchor="Лист1!P918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3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дополнительного образования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16 646,38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16 646,38</w:t>
            </w:r>
          </w:p>
        </w:tc>
      </w:tr>
      <w:tr w:rsidR="0094497A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97A" w:rsidRPr="00972302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рганизация отдыха детей и молодежи</w:t>
            </w:r>
          </w:p>
        </w:tc>
      </w:tr>
      <w:tr w:rsidR="0094497A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97A" w:rsidRPr="00972302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5" w:anchor="Лист1!P1052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4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Организация отдыха и зан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я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тости детей в каникулярное время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409 874,16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323 142,48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303 744,48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63 332,23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61 845,48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61 845,48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4.2. Организация и обеспечение отдыха и оздоровления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17 334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17 334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17 334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226 152,74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234 288,92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234 288,92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4.3.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 оплату услуг по санитарно-эпидемиологической оценке обст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новки муниципальных загородных оздоров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лагерей, оказанных на договорной основе, в случае отсутствия в муниципальных загородных оздоровительных лагерях сан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тарных врачей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6 282,20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6 282,19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6 282,19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4.4.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2 045,48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20 721,99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1 323,99</w:t>
            </w:r>
          </w:p>
        </w:tc>
      </w:tr>
      <w:tr w:rsidR="009B2227" w:rsidRPr="009B2227" w:rsidTr="00A2441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. Природоохранные меропр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9B2227" w:rsidRPr="009B2227" w:rsidTr="00A2441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ероприятие 4.5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Финансирование (возмещ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 xml:space="preserve">ние) расходов, направленных на сохранение и 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материально-технической базы м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ниципальных загородных оздоровительных лагерей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112 057,61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оррекционно-развивающая, компенсирующая и логопедическая помощь </w:t>
            </w:r>
            <w:proofErr w:type="gramStart"/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anchor="Лист1!P671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Создание условий для и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клюзивного образования детей с ограниче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20 230,00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20 554,38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20 554,38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20 230,00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20 554,38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20 554,38</w:t>
            </w:r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сихолого-медико-педагогическое обследование детей</w:t>
            </w:r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7" w:anchor="Лист1!P671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Создание условий для и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клюзивного образования детей с ограниче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76 330,28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72 271,91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70 177,58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72 117,82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66 628,71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66 628,71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6.3.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4 206,07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5 636,81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3 542,48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6.4. Природоохранные меропр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сихолого-педагогическое консультирование обучающихся, их родителей (законных представит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лей) и педагогических работников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обратившихся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8" w:anchor="Лист1!P671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Создание условий для и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клюзивного образования детей с ограниче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32 274,50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32 598,50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32 598,50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32 274,50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32 598,50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32 598,50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одержание (эксплуатация) имущества, находящегося в государственной (муниципальной) со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ственности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оличество обслуживаемых (эксплуатируемых) объектов (единиц)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A824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A2441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7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Организации питания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об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чающихся</w:t>
            </w:r>
            <w:proofErr w:type="gramEnd"/>
            <w:r w:rsidR="006C54A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755 338,62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1 239 904,74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1 227 214,98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824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Мероприятие 7.1.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27 620,82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26 797,89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26 797,89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Мероприятие 7.2. Обеспечение питанием д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тей из семей со среднедушевым доходом ниже прожиточного минимума, посещающих гру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пы продленного дня в общеобразовательных учреждениях, без взимания 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10 604,12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15 128,83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15 128,83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7.3.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112 466,89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124 041,24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124 041,24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7.4. </w:t>
            </w:r>
            <w:proofErr w:type="spell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зации и </w:t>
            </w:r>
            <w:proofErr w:type="gram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proofErr w:type="gram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образ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вательным программам начального общего образования в муниципальных образовател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ных организациях бесплатным горячим пит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нием, предусматривающим наличие горячего блюда, не считая горячего напитка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486 000,48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859 202,91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846 513,15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7.7. </w:t>
            </w:r>
            <w:proofErr w:type="spellStart"/>
            <w:proofErr w:type="gram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зации и обеспечения бесплатным питанием обучающихся с ограниченными возможност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ми здоровья в муниципальных образовател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70 354,97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141 568,14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141 568,13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Мероприятие 7.8. Финансовое обеспечение (возмещение) расходов, связанных с пред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ставлением мер социальной поддержки в сф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7 404,57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7.10. </w:t>
            </w:r>
            <w:proofErr w:type="spell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зации и </w:t>
            </w:r>
            <w:proofErr w:type="gram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proofErr w:type="gram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огран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ченными возможностями здоровья по образ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вательным программам начального общего образования в муниципальных образовател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ных организациях бесплатным горячим пит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нием, предусматривающим наличие горячего блюда, не считая горячего напитка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40 886,77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73 165,73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73 165,74</w:t>
            </w:r>
            <w:r w:rsidR="00A2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B2227" w:rsidRDefault="009B2227" w:rsidP="002F34E7">
      <w:pPr>
        <w:spacing w:after="0" w:line="240" w:lineRule="auto"/>
        <w:ind w:right="-85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E4D61" w:rsidRPr="005E4D61" w:rsidRDefault="005E4D61" w:rsidP="005E4D61">
      <w:pPr>
        <w:spacing w:after="0" w:line="240" w:lineRule="auto"/>
        <w:ind w:right="-851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667EAF" w:rsidRPr="003C4B26" w:rsidRDefault="00667EAF" w:rsidP="003C4B26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p w:rsidR="00435A94" w:rsidRDefault="00435A94" w:rsidP="00285A4B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10242" w:rsidRDefault="00A1024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80FF0" w:rsidRPr="00180FF0" w:rsidRDefault="00180FF0" w:rsidP="00180FF0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180FF0" w:rsidRPr="00180FF0" w:rsidRDefault="00180FF0" w:rsidP="00180FF0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80FF0" w:rsidRPr="00180FF0" w:rsidRDefault="00180FF0" w:rsidP="00180FF0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180FF0" w:rsidRPr="00180FF0" w:rsidRDefault="00180FF0" w:rsidP="00180FF0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E02BA2" w:rsidRPr="00E02BA2" w:rsidRDefault="00E02BA2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</w:p>
    <w:p w:rsidR="00E02BA2" w:rsidRPr="00E02BA2" w:rsidRDefault="006C54A8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02BA2" w:rsidRPr="00E02BA2">
        <w:rPr>
          <w:rFonts w:ascii="Times New Roman" w:hAnsi="Times New Roman" w:cs="Times New Roman"/>
          <w:sz w:val="30"/>
          <w:szCs w:val="30"/>
        </w:rPr>
        <w:t xml:space="preserve">Приложение 5 </w:t>
      </w:r>
    </w:p>
    <w:p w:rsidR="00E02BA2" w:rsidRDefault="00E02BA2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E02BA2" w:rsidRDefault="006C54A8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02BA2" w:rsidRPr="00E02BA2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F872B0" w:rsidRDefault="00E02BA2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E02BA2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E02B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0EDF" w:rsidRDefault="00560EDF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B3080" w:rsidRPr="00D62B2B" w:rsidRDefault="008B308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62B2B">
        <w:rPr>
          <w:rFonts w:ascii="Times New Roman" w:hAnsi="Times New Roman"/>
          <w:sz w:val="30"/>
          <w:szCs w:val="30"/>
        </w:rPr>
        <w:t>РАСПРЕДЕЛЕНИЕ</w:t>
      </w:r>
    </w:p>
    <w:p w:rsidR="006F7B31" w:rsidRDefault="008B308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62B2B">
        <w:rPr>
          <w:rFonts w:ascii="Times New Roman" w:hAnsi="Times New Roman"/>
          <w:sz w:val="30"/>
          <w:szCs w:val="30"/>
        </w:rPr>
        <w:t>бюджетных ассигнований по подпрограммам и отдельным мероприятиям</w:t>
      </w:r>
    </w:p>
    <w:p w:rsidR="008B3080" w:rsidRDefault="008B308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62B2B">
        <w:rPr>
          <w:rFonts w:ascii="Times New Roman" w:hAnsi="Times New Roman"/>
          <w:sz w:val="30"/>
          <w:szCs w:val="30"/>
        </w:rPr>
        <w:t>муниципальной программы</w:t>
      </w:r>
    </w:p>
    <w:p w:rsidR="00C329EC" w:rsidRDefault="00C329EC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180FF0" w:rsidRPr="00D62B2B" w:rsidRDefault="00180FF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B3080" w:rsidRDefault="008B3080" w:rsidP="006F7B31">
      <w:pPr>
        <w:spacing w:after="0" w:line="240" w:lineRule="auto"/>
        <w:ind w:right="-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</w:p>
    <w:p w:rsidR="006F7B31" w:rsidRPr="006F7B31" w:rsidRDefault="006F7B31" w:rsidP="006F7B31">
      <w:pPr>
        <w:spacing w:after="0" w:line="240" w:lineRule="auto"/>
        <w:ind w:right="-397"/>
        <w:jc w:val="right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W w:w="1531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1276"/>
        <w:gridCol w:w="2126"/>
        <w:gridCol w:w="1843"/>
        <w:gridCol w:w="850"/>
        <w:gridCol w:w="851"/>
        <w:gridCol w:w="992"/>
        <w:gridCol w:w="850"/>
        <w:gridCol w:w="1560"/>
        <w:gridCol w:w="1417"/>
        <w:gridCol w:w="1418"/>
        <w:gridCol w:w="1610"/>
      </w:tblGrid>
      <w:tr w:rsidR="002F34E7" w:rsidRPr="002F34E7" w:rsidTr="00EE01A1">
        <w:trPr>
          <w:trHeight w:val="11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Наименование м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ниципальной пр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граммы, подпр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граммы, меропри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тия подпрограммы, отдельного мер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4E7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</w:t>
            </w:r>
          </w:p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ассигнования, годы</w:t>
            </w:r>
          </w:p>
        </w:tc>
      </w:tr>
      <w:tr w:rsidR="002F34E7" w:rsidRPr="002F34E7" w:rsidTr="00EE01A1">
        <w:trPr>
          <w:trHeight w:val="25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на период</w:t>
            </w:r>
          </w:p>
        </w:tc>
      </w:tr>
      <w:tr w:rsidR="002F34E7" w:rsidRPr="002F34E7" w:rsidTr="002F34E7">
        <w:trPr>
          <w:trHeight w:val="25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a"/>
        <w:tblW w:w="15316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1276"/>
        <w:gridCol w:w="2126"/>
        <w:gridCol w:w="1843"/>
        <w:gridCol w:w="850"/>
        <w:gridCol w:w="851"/>
        <w:gridCol w:w="992"/>
        <w:gridCol w:w="850"/>
        <w:gridCol w:w="1560"/>
        <w:gridCol w:w="1417"/>
        <w:gridCol w:w="1418"/>
        <w:gridCol w:w="1616"/>
      </w:tblGrid>
      <w:tr w:rsidR="002F34E7" w:rsidRPr="00FB5B06" w:rsidTr="002F34E7">
        <w:trPr>
          <w:trHeight w:val="113"/>
          <w:tblHeader/>
        </w:trPr>
        <w:tc>
          <w:tcPr>
            <w:tcW w:w="517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</w:t>
            </w:r>
          </w:p>
        </w:tc>
      </w:tr>
      <w:tr w:rsidR="002F34E7" w:rsidRPr="00FB5B06" w:rsidTr="00EE01A1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Муниц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пальная программа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 в городе Кра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ноярске</w:t>
            </w:r>
            <w:r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32 871 667,26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31 503 032,25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28 266 790,32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92 641 489,83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</w:tcPr>
          <w:p w:rsidR="002F34E7" w:rsidRPr="00FB5B06" w:rsidRDefault="002F34E7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34E7" w:rsidRPr="00FB5B06" w:rsidRDefault="002F34E7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F34E7" w:rsidRPr="00FB5B06" w:rsidRDefault="002F34E7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2F34E7" w:rsidRPr="00FB5B06" w:rsidRDefault="002F34E7" w:rsidP="002F34E7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EE01A1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28 836 751,32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26 625 613,69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25 951 861,86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81 414 226,87</w:t>
            </w:r>
          </w:p>
        </w:tc>
      </w:tr>
      <w:tr w:rsidR="002F34E7" w:rsidRPr="00FB5B06" w:rsidTr="00EE01A1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3 675 664,07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4 465 014,26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2 064 014,16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10 204 692,49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департамент м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ниципального имущества и з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мельных отнош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24413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администрация города всего, </w:t>
            </w:r>
          </w:p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188 648,97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249 525,91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88 035,91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526 210,79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соц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альной защиты населения,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учета и реализации ж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лищной полит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ки,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с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циального разв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2F34E7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администрации районов в городе всего, в том </w:t>
            </w:r>
          </w:p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proofErr w:type="gramStart"/>
            <w:r w:rsidRPr="00FB5B0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FB5B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919, 922, 925, 928, 931, 934, 937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170 602,90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162 878,39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162 878,39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496 359,68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Железнодорожн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Кировского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Ленинского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Октябрьского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26 445,01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76 935,19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Свердловского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23 116,34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67 249,14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Советского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44 849,79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130 499,63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Центрального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A82420" w:rsidRPr="00FB5B06">
                <w:rPr>
                  <w:rFonts w:ascii="Times New Roman" w:hAnsi="Times New Roman" w:cs="Times New Roman"/>
                </w:rPr>
                <w:t>2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0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1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24413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дошкол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ного образования, создание условий для осуществления присмотра и ухода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детьми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11 607 637,36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12 625 561,18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11 359 078,69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35 592 277,23</w:t>
            </w:r>
          </w:p>
        </w:tc>
      </w:tr>
      <w:tr w:rsidR="002D7984" w:rsidRPr="00FB5B06" w:rsidTr="002D7984">
        <w:trPr>
          <w:trHeight w:val="113"/>
        </w:trPr>
        <w:tc>
          <w:tcPr>
            <w:tcW w:w="517" w:type="dxa"/>
            <w:vMerge/>
          </w:tcPr>
          <w:p w:rsidR="002D7984" w:rsidRPr="00FB5B06" w:rsidRDefault="002D7984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2D7984" w:rsidRPr="00FB5B06" w:rsidRDefault="002D7984" w:rsidP="002D7984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11 195 350,70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11 340 899,45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11 212 988,69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33 749 238,84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соц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альной защиты населения,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департамент м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ниципального имущества и з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lastRenderedPageBreak/>
              <w:t>мельных отнош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225 658,59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1 037 081,73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1 322 740,32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2 390 458,10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6 924 778,54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2 390 458,10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6 924 778,54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асходы на питание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769 928,77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2 441 677,23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769 928,77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2 441 677,23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платного дошкол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образования в муниципальных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ях, общедоступного и бесплатного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в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общеобр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зациях, за исключ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нием обеспечения деятельности адм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нистративно-хозяйственного,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ций, участвующих в реализации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грамм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ствии с федерал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государстве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стандартами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02 1 00 75880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4 565 965,20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14 101 500,00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02 1 00 75880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4 565 965,20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14 101 500,00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существление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смотра и ухода за детьми-инвалидами, детьми-сиротами и детьми, оставшим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ся без попечения 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дителей, а также за детьми с туберк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лезной интоксикац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ей, обучающимися в муниципальных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низациях, реализ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ющих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ную программу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вания, без взимания родительской платы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88 064,10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88 064,10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редоставление  компенсации род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телям (законным представителям) д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тей, посещающих образовательные о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ганизации, реализ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ющие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ную программу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33 847,50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110, 240, 320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33 847,50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существление зак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пок в целях оказания услуг по присмотру и уходу за детьми дошкольного возра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516 240,17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1 621 456,13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516 240,17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1 621 456,13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редоставление,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ставка и пересылка дополнительной м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ры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виде еж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месячной денежной выплаты родителям (законным предст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вителям) детей,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ставленных на учет для определения в муниципальные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школьные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тельные организации и снятых по заявл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нию родителей (з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конных представ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телей) с учета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соц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альной защиты населения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193 731,52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160 172,09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81 070,80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434 974,41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02 1 00 88100</w:t>
            </w:r>
          </w:p>
        </w:tc>
        <w:tc>
          <w:tcPr>
            <w:tcW w:w="850" w:type="dxa"/>
            <w:hideMark/>
          </w:tcPr>
          <w:p w:rsidR="00A24413" w:rsidRDefault="00A82420" w:rsidP="00A24413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</w:t>
            </w:r>
            <w:r w:rsidR="00A24413">
              <w:rPr>
                <w:rFonts w:ascii="Times New Roman" w:hAnsi="Times New Roman" w:cs="Times New Roman"/>
              </w:rPr>
              <w:t>,</w:t>
            </w:r>
          </w:p>
          <w:p w:rsidR="00A82420" w:rsidRPr="00FB5B06" w:rsidRDefault="00A82420" w:rsidP="00A24413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193 731,52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160 172,09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81 070,80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434 974,41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1.9</w:t>
            </w:r>
          </w:p>
        </w:tc>
        <w:tc>
          <w:tcPr>
            <w:tcW w:w="2126" w:type="dxa"/>
            <w:vMerge w:val="restart"/>
            <w:hideMark/>
          </w:tcPr>
          <w:p w:rsidR="002D7984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платного дошкол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образования в муниципальных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ях, общедоступного и бесплатного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в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общеобр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зациях, в части 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 деятельн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сти администрати</w:t>
            </w:r>
            <w:r w:rsidR="00A82420" w:rsidRPr="00FB5B06"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участвующих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реализации общ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образовательных программ в соотве</w:t>
            </w:r>
            <w:r w:rsidRPr="00FB5B06">
              <w:rPr>
                <w:rFonts w:ascii="Times New Roman" w:hAnsi="Times New Roman" w:cs="Times New Roman"/>
              </w:rPr>
              <w:t>т</w:t>
            </w:r>
            <w:r w:rsidRPr="00FB5B06">
              <w:rPr>
                <w:rFonts w:ascii="Times New Roman" w:hAnsi="Times New Roman" w:cs="Times New Roman"/>
              </w:rPr>
              <w:lastRenderedPageBreak/>
              <w:t>ствии с федерал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государстве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ными образовател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стандартами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02 1 00 74080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2 398 380,40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7 160 656,80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02 1 00 74080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2 398 380,40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7 160 656,80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1.10</w:t>
            </w:r>
          </w:p>
        </w:tc>
        <w:tc>
          <w:tcPr>
            <w:tcW w:w="2126" w:type="dxa"/>
            <w:vMerge w:val="restart"/>
            <w:hideMark/>
          </w:tcPr>
          <w:p w:rsidR="002D7984" w:rsidRPr="00FB5B06" w:rsidRDefault="00A24413" w:rsidP="00A824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компенс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части  родител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ской платы за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смотр и уход за детьми работникам муниципальных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учреждений и работникам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групп м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ниципальных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учреждений, средн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душевой доход с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мьи которых ниже величины прож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точного минимума, установленной в районах Красноя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ского края на душу населения: на перв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2D7984" w:rsidRPr="00FB5B06">
              <w:rPr>
                <w:rFonts w:ascii="Times New Roman" w:hAnsi="Times New Roman" w:cs="Times New Roman"/>
              </w:rPr>
              <w:t xml:space="preserve">го ребенка – </w:t>
            </w:r>
            <w:r w:rsidR="00A82420" w:rsidRPr="00FB5B06">
              <w:rPr>
                <w:rFonts w:ascii="Times New Roman" w:hAnsi="Times New Roman" w:cs="Times New Roman"/>
              </w:rPr>
              <w:t>80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центов от размера внесенной ими род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тельской платы в соответствующем образовательном учреждении;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на вт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рого ребенка </w:t>
            </w:r>
            <w:r w:rsidR="002D7984" w:rsidRPr="00FB5B06">
              <w:rPr>
                <w:rFonts w:ascii="Times New Roman" w:hAnsi="Times New Roman" w:cs="Times New Roman"/>
              </w:rPr>
              <w:t>–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  <w:p w:rsidR="00A82420" w:rsidRPr="00FB5B06" w:rsidRDefault="002D7984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50 процентов от </w:t>
            </w:r>
            <w:r w:rsidR="00A82420" w:rsidRPr="00FB5B06">
              <w:rPr>
                <w:rFonts w:ascii="Times New Roman" w:hAnsi="Times New Roman" w:cs="Times New Roman"/>
              </w:rPr>
              <w:t>ра</w:t>
            </w:r>
            <w:r w:rsidR="00A82420" w:rsidRPr="00FB5B06">
              <w:rPr>
                <w:rFonts w:ascii="Times New Roman" w:hAnsi="Times New Roman" w:cs="Times New Roman"/>
              </w:rPr>
              <w:t>з</w:t>
            </w:r>
            <w:r w:rsidR="00A82420" w:rsidRPr="00FB5B06">
              <w:rPr>
                <w:rFonts w:ascii="Times New Roman" w:hAnsi="Times New Roman" w:cs="Times New Roman"/>
              </w:rPr>
              <w:t xml:space="preserve">мера родительской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платы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ствующем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тельном учрежд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нии; на третьего р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бенка и последу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 xml:space="preserve">щих детей </w:t>
            </w:r>
            <w:r w:rsidRPr="00FB5B06">
              <w:rPr>
                <w:rFonts w:ascii="Times New Roman" w:hAnsi="Times New Roman" w:cs="Times New Roman"/>
              </w:rPr>
              <w:t>–</w:t>
            </w:r>
            <w:r w:rsidR="00A82420" w:rsidRPr="00FB5B06">
              <w:rPr>
                <w:rFonts w:ascii="Times New Roman" w:hAnsi="Times New Roman" w:cs="Times New Roman"/>
              </w:rPr>
              <w:t xml:space="preserve"> 30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центов от размера родительской платы в соответствующем образовательном учреждении с уч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том доставки выплат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6 605,46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6 605,46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учрежден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 в рамках реализ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бюджетных и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вестиций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02 1 00 86810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170 103,03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967 081,73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1 137 184,76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02 1 00 86810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170 103,03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967 081,73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1 137 184,76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A24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255 890,67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291 832,71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211 941,51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759 664,89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255 890,67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291 832,71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211 941,51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759 664,89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A244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2 223,84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2 223,84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A244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приятий, направле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на обеспечение безопасного участия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детей в дорожном движении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519,47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519,47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519,47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519,47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493,50</w:t>
            </w:r>
          </w:p>
        </w:tc>
        <w:tc>
          <w:tcPr>
            <w:tcW w:w="1417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493,50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25,97</w:t>
            </w:r>
          </w:p>
        </w:tc>
        <w:tc>
          <w:tcPr>
            <w:tcW w:w="1417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25,97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71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1.18</w:t>
            </w:r>
          </w:p>
        </w:tc>
        <w:tc>
          <w:tcPr>
            <w:tcW w:w="2126" w:type="dxa"/>
            <w:hideMark/>
          </w:tcPr>
          <w:p w:rsidR="002D7984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инансирование (возмещение) расх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дов на создание и эксплуатацию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 xml:space="preserve">екта образования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Детский сад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 xml:space="preserve">развивающий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на 270 мест в мун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ципальном образ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вании город Красн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ярск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Pr="00FB5B06">
              <w:rPr>
                <w:rFonts w:ascii="Times New Roman" w:hAnsi="Times New Roman" w:cs="Times New Roman"/>
              </w:rPr>
              <w:t xml:space="preserve"> в соответствии с концессионным соглашением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87 601,57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157 601,57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выплаты к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питального гранта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02 1 00 86930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 в части выплаты инвестиционного платежа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02 1 00 86940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15 704,46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15 704,46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выплаты возмещения затрат на уплату процентов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02 1 00 86950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10 951,04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10 951,04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выплаты операционного пл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тежа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02 1 00 86960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946,07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946,07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1.19</w:t>
            </w:r>
          </w:p>
        </w:tc>
        <w:tc>
          <w:tcPr>
            <w:tcW w:w="2126" w:type="dxa"/>
            <w:hideMark/>
          </w:tcPr>
          <w:p w:rsidR="00EE01A1" w:rsidRPr="00FB5B06" w:rsidRDefault="0071287C" w:rsidP="00EE0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инансирование (возмещение) расх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дов по договору об использовании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 xml:space="preserve">екта образования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Детский сад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развивающий</w:t>
            </w:r>
            <w:r w:rsidR="00EE01A1" w:rsidRPr="00FB5B06">
              <w:rPr>
                <w:rFonts w:ascii="Times New Roman" w:hAnsi="Times New Roman" w:cs="Times New Roman"/>
              </w:rPr>
              <w:t xml:space="preserve"> </w:t>
            </w:r>
          </w:p>
          <w:p w:rsidR="00A82420" w:rsidRPr="00FB5B06" w:rsidRDefault="00EE01A1" w:rsidP="00EE01A1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а 270 мест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ципальном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вании город Красн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ярск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в соответствии с концессионным соглашением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02 1 00 86970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оплаты арендной платы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02 1 00 86970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риведение зданий и сооружений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заций, реализующих образовательные программы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вания,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ствие с требовани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 xml:space="preserve">ми законодательства 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122 298,96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122 298,96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38 728,00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38 728,00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38 728,00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116 184,00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2 038,32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2 038,32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2 038,32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6 114,96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зациях, осуществл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ющих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ную деятельность по образовательным программам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</w:t>
            </w:r>
          </w:p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5 555,56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5 555,56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1.22</w:t>
            </w:r>
          </w:p>
        </w:tc>
        <w:tc>
          <w:tcPr>
            <w:tcW w:w="2126" w:type="dxa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инансовое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чение (возмещение) расходов, связанных с предоставлением мер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сфере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и общего образования детям из семей лиц,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нимающих (прин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мавших) участие в специальной вое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ной операции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19 211,10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19 211,10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 по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 xml:space="preserve">чению 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антитерро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стической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защище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ности объектов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610,81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67,87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67,87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A82420" w:rsidRPr="00FB5B06">
                <w:rPr>
                  <w:rFonts w:ascii="Times New Roman" w:hAnsi="Times New Roman" w:cs="Times New Roman"/>
                </w:rPr>
                <w:t>2</w:t>
              </w:r>
              <w:r w:rsidR="0071287C">
                <w:rPr>
                  <w:rFonts w:ascii="Times New Roman" w:hAnsi="Times New Roman" w:cs="Times New Roman"/>
                </w:rPr>
                <w:t>3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2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2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общего образования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17 285 587,94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15 280 212,34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13 596 179,00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46 161 979,28</w:t>
            </w:r>
          </w:p>
        </w:tc>
      </w:tr>
      <w:tr w:rsidR="002D7984" w:rsidRPr="00FB5B06" w:rsidTr="002D7984">
        <w:trPr>
          <w:trHeight w:val="113"/>
        </w:trPr>
        <w:tc>
          <w:tcPr>
            <w:tcW w:w="517" w:type="dxa"/>
            <w:vMerge/>
          </w:tcPr>
          <w:p w:rsidR="002D7984" w:rsidRPr="00FB5B06" w:rsidRDefault="002D7984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2D7984" w:rsidRPr="00FB5B06" w:rsidRDefault="002D7984" w:rsidP="002D7984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департамент м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ниципального имущества и з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мельных отнош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ний</w:t>
            </w:r>
          </w:p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3 450 005,48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3 427 932,53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2 004 014,16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8 881 952,17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13 835 582,46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11 852 279,81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11 592 164,84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37 280 027,11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1 893 882,36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1 773 772,32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1 774 543,04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5 442 197,72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1 893 882,36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1 773 772,32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1 774 543,04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5 442 197,72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598 398,41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169 365,24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29 365,24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797 128,89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598 398,41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169 365,24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29 365,24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797 128,89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щеобразовательных учреждениях в 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ках реализации бюджетных инв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стиций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1 337 944,98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1 927 482,39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1 003 714,07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4 269 141,44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1 337 944,98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1 927 482,39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1 003 714,07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4 269 141,44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платного начального общего, основного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общего, среднего общего образования в муниципальных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организациях, обеспечение допо</w:t>
            </w:r>
            <w:r w:rsidR="00A82420" w:rsidRPr="00FB5B06">
              <w:rPr>
                <w:rFonts w:ascii="Times New Roman" w:hAnsi="Times New Roman" w:cs="Times New Roman"/>
              </w:rPr>
              <w:t>л</w:t>
            </w:r>
            <w:r w:rsidR="00A82420" w:rsidRPr="00FB5B06">
              <w:rPr>
                <w:rFonts w:ascii="Times New Roman" w:hAnsi="Times New Roman" w:cs="Times New Roman"/>
              </w:rPr>
              <w:t>нительного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детей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ципальных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низациях, за искл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чением обеспечения деятельности адм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нистративно-хозяйственного,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ций, участвующих в реализации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грамм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ствии с федерал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государстве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стандартами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02 2 00 75640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8 111 522,00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22 269 563,80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07 02,</w:t>
            </w:r>
            <w:r w:rsidRPr="00FB5B06">
              <w:rPr>
                <w:rFonts w:ascii="Times New Roman" w:hAnsi="Times New Roman" w:cs="Times New Roman"/>
              </w:rPr>
              <w:br/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02 2 00 75640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8 111 522,00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22 269 563,80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питан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ем, одеждой, об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вью, мягким и жес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ким инвентарем об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чающихся с огран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ченными возможн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стями здоровья,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проживающих в и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тернатах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18 318,30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18 318,30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2.6</w:t>
            </w:r>
          </w:p>
        </w:tc>
        <w:tc>
          <w:tcPr>
            <w:tcW w:w="2126" w:type="dxa"/>
            <w:vMerge w:val="restart"/>
            <w:hideMark/>
          </w:tcPr>
          <w:p w:rsidR="002D7984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платного начального общего, основного общего, среднего общего образования в муниципальных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организациях, обеспечение допо</w:t>
            </w:r>
            <w:r w:rsidR="00A82420" w:rsidRPr="00FB5B06">
              <w:rPr>
                <w:rFonts w:ascii="Times New Roman" w:hAnsi="Times New Roman" w:cs="Times New Roman"/>
              </w:rPr>
              <w:t>л</w:t>
            </w:r>
            <w:r w:rsidR="00A82420" w:rsidRPr="00FB5B06">
              <w:rPr>
                <w:rFonts w:ascii="Times New Roman" w:hAnsi="Times New Roman" w:cs="Times New Roman"/>
              </w:rPr>
              <w:t>нительного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детей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ципальных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низациях, в части обеспечения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админ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стративно-хозяйственного,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участвующих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реализации общ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 xml:space="preserve">образовательных </w:t>
            </w:r>
            <w:r w:rsidRPr="00FB5B06">
              <w:rPr>
                <w:rFonts w:ascii="Times New Roman" w:hAnsi="Times New Roman" w:cs="Times New Roman"/>
              </w:rPr>
              <w:lastRenderedPageBreak/>
              <w:t>программ в соотве</w:t>
            </w:r>
            <w:r w:rsidRPr="00FB5B06">
              <w:rPr>
                <w:rFonts w:ascii="Times New Roman" w:hAnsi="Times New Roman" w:cs="Times New Roman"/>
              </w:rPr>
              <w:t>т</w:t>
            </w:r>
            <w:r w:rsidRPr="00FB5B06">
              <w:rPr>
                <w:rFonts w:ascii="Times New Roman" w:hAnsi="Times New Roman" w:cs="Times New Roman"/>
              </w:rPr>
              <w:t>ствии с федерал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государстве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ными образовател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стандартами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02 2 00 74090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1 718 102,40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4 904 470,60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02 2 00 74090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1 718 102,40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4 904 470,60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3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 за счет сре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>аев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го бюджета 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1 272 957,19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1 500 450,14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1 000 300,09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3 773 707,42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1 272 957,19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1 500 450,14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1 000 300,09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3 773 707,42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1 272 558,50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3 772 558,50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398,69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450,14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300,09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1 148,92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  <w:r w:rsidR="0071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организациях 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329 813,60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329 813,60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149 680,60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149 680,60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143,89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143,89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риведение зданий и сооружений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организаций в соо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ветствие с требов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ниями законодател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46 576,32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121 098,42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46 576,32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121 098,42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44 247,50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35 398,00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35 398,00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115 043,50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2 328,82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1 863,05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1 863,05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6 054,92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71287C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щеобразовательных учреждениях за счет средств бюджета города в рамках ре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лизации национал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ного проекта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зование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86920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86920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221 154,24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277 751,45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186 267,85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685 173,54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221 154,24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277 751,45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186 267,85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685 173,54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жемесячное дене</w:t>
            </w:r>
            <w:r w:rsidR="00A82420" w:rsidRPr="00FB5B06">
              <w:rPr>
                <w:rFonts w:ascii="Times New Roman" w:hAnsi="Times New Roman" w:cs="Times New Roman"/>
              </w:rPr>
              <w:t>ж</w:t>
            </w:r>
            <w:r w:rsidR="00A82420" w:rsidRPr="00FB5B06">
              <w:rPr>
                <w:rFonts w:ascii="Times New Roman" w:hAnsi="Times New Roman" w:cs="Times New Roman"/>
              </w:rPr>
              <w:t>ное вознаграждение за классное руково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ство педагогическим работникам госуда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ственных 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ций, реализующих образовательные программы начал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общего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вания,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ные программы о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новного общего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разования,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тельные программы среднего общего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02 2 00 53030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666 004,20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2 000 450,00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L3030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666 004,20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2 000 450,00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3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компенс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расходов на оплату проезда на городском автом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бильном (кроме та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>си) и (или) горо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ском наземном эле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>трическом транспо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те общего пользов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 отдельных кат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горий обучающихся в муниципальных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 города Красноярска, с учетом доставки выплат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125 004,30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240,</w:t>
            </w:r>
            <w:r w:rsidRPr="00FB5B06">
              <w:rPr>
                <w:rFonts w:ascii="Times New Roman" w:hAnsi="Times New Roman" w:cs="Times New Roman"/>
                <w:iCs/>
              </w:rPr>
              <w:br/>
              <w:t>310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125 004,30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  <w:r w:rsidR="0071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2.14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реко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струкции или кап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тального ремонта зданий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общеобразов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находящихся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аварийном состо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33 333,33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33 333,33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 новых мест в общеобраз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циях в связи с 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стом числа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щихся, вызванным демографическим фактором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257 782,20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257 782,20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17 782,42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17 782,42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82,69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82,69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еализация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 по модерн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зации школьных с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стем образования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77 945,41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40 591,63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118 537,04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77 945,41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40 591,63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118 537,04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52 706,67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23 470,08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76 176,75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23 679,83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16 309,72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39 989,55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1 558,91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811,83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2 370,74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3 242,52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3 242,52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снащение (обно</w:t>
            </w:r>
            <w:r w:rsidR="00A82420" w:rsidRPr="00FB5B06"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ление материально-технической базы) оборудованием, средствами обучения и воспитания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организаций, в том числе осуществл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ющих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ную деятельность по адаптированным о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новным общеобраз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вательным програ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20 114,83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20 114,83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1 058,67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1 058,67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432,11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432,11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нов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годними подарками отдельных категорий обучающихся, осв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ивающих основные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ные программы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190 380,03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190 380,03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 xml:space="preserve">редоставление грантов победителям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Лучшие муниципальные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щеобразовательные учреждения города Красноярска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30 000,00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советн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ков директора по воспитанию и вза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модействию с де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скими обществе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объединени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ми в общеобразов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55 397,05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148 490,35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55 397,05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148 490,35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40 265,20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40 265,20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30 228,54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110 758,94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6 281,45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6 281,45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25 168,51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37 731,41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 образования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30 266,89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30 266,89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г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родского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3 362,99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3 362,99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приятий, направле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ных на обеспечение безопасного участия детей в дорожном движении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388,80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388,80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г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родского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20,46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2.24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организациях </w:t>
            </w:r>
          </w:p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р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зервного фонда Пр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вительства Росси</w:t>
            </w:r>
            <w:r w:rsidRPr="00FB5B06">
              <w:rPr>
                <w:rFonts w:ascii="Times New Roman" w:hAnsi="Times New Roman" w:cs="Times New Roman"/>
              </w:rPr>
              <w:t>й</w:t>
            </w:r>
            <w:r w:rsidR="0071287C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  <w:iCs/>
              </w:rPr>
              <w:t>е</w:t>
            </w:r>
            <w:r w:rsidRPr="00FB5B06">
              <w:rPr>
                <w:rFonts w:ascii="Times New Roman" w:hAnsi="Times New Roman" w:cs="Times New Roman"/>
                <w:iCs/>
              </w:rPr>
              <w:t>дерального бюджета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  <w:iCs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  <w:iCs/>
              </w:rPr>
              <w:t>а</w:t>
            </w:r>
            <w:r w:rsidRPr="00FB5B06">
              <w:rPr>
                <w:rFonts w:ascii="Times New Roman" w:hAnsi="Times New Roman" w:cs="Times New Roman"/>
                <w:iCs/>
              </w:rPr>
              <w:t>е</w:t>
            </w:r>
            <w:r w:rsidRPr="00FB5B06">
              <w:rPr>
                <w:rFonts w:ascii="Times New Roman" w:hAnsi="Times New Roman" w:cs="Times New Roman"/>
                <w:iCs/>
              </w:rPr>
              <w:t>вого бюджета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  <w:iCs/>
              </w:rPr>
              <w:t>д</w:t>
            </w:r>
            <w:r w:rsidRPr="00FB5B06">
              <w:rPr>
                <w:rFonts w:ascii="Times New Roman" w:hAnsi="Times New Roman" w:cs="Times New Roman"/>
                <w:iCs/>
              </w:rPr>
              <w:t>жета города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снащение (обно</w:t>
            </w:r>
            <w:r w:rsidR="00A82420" w:rsidRPr="00FB5B06"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ление материально-технической базы) оборудованием, средствами обучения и воспитания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заций различных типов для реализ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дополнительных общеразвивающих программ, для с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здания информац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онных систем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5 031,47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5 031,47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11 233,88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11 233,88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856,07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856,07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2.26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условий для оснащения (о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новления матер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ально-технической базы) оборудован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ем, средствами об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чения и воспитания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организаций, </w:t>
            </w:r>
          </w:p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FB5B06">
              <w:rPr>
                <w:rFonts w:ascii="Times New Roman" w:hAnsi="Times New Roman" w:cs="Times New Roman"/>
              </w:rPr>
              <w:t>ос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ществляющих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обр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зовательную де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тельность по ада</w:t>
            </w:r>
            <w:r w:rsidRPr="00FB5B06">
              <w:rPr>
                <w:rFonts w:ascii="Times New Roman" w:hAnsi="Times New Roman" w:cs="Times New Roman"/>
              </w:rPr>
              <w:t>п</w:t>
            </w:r>
            <w:r w:rsidRPr="00FB5B06">
              <w:rPr>
                <w:rFonts w:ascii="Times New Roman" w:hAnsi="Times New Roman" w:cs="Times New Roman"/>
              </w:rPr>
              <w:lastRenderedPageBreak/>
              <w:t>тированным, осно</w:t>
            </w:r>
            <w:r w:rsidRPr="00FB5B06">
              <w:rPr>
                <w:rFonts w:ascii="Times New Roman" w:hAnsi="Times New Roman" w:cs="Times New Roman"/>
              </w:rPr>
              <w:t>в</w:t>
            </w:r>
            <w:r w:rsidRPr="00FB5B06">
              <w:rPr>
                <w:rFonts w:ascii="Times New Roman" w:hAnsi="Times New Roman" w:cs="Times New Roman"/>
              </w:rPr>
              <w:t>ным общеобразов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тельным програ</w:t>
            </w:r>
            <w:r w:rsidRPr="00FB5B06">
              <w:rPr>
                <w:rFonts w:ascii="Times New Roman" w:hAnsi="Times New Roman" w:cs="Times New Roman"/>
              </w:rPr>
              <w:t>м</w:t>
            </w:r>
            <w:r w:rsidRPr="00FB5B06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4 881,70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4 881,70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99,63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99,63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2.27</w:t>
            </w:r>
          </w:p>
        </w:tc>
        <w:tc>
          <w:tcPr>
            <w:tcW w:w="2126" w:type="dxa"/>
            <w:hideMark/>
          </w:tcPr>
          <w:p w:rsidR="0071287C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реко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струкции или кап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тального ремонта зданий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общеобразов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находящихся </w:t>
            </w:r>
          </w:p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аварийном состо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 xml:space="preserve">нии за счет средств бюджета города 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02 2 00 86830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7 894,74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6 996,03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14 890,77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A82420" w:rsidRPr="00FB5B06">
                <w:rPr>
                  <w:rFonts w:ascii="Times New Roman" w:hAnsi="Times New Roman" w:cs="Times New Roman"/>
                </w:rPr>
                <w:t>5</w:t>
              </w:r>
              <w:r w:rsidR="0071287C">
                <w:rPr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9D57FB">
            <w:pPr>
              <w:spacing w:line="235" w:lineRule="auto"/>
              <w:rPr>
                <w:rFonts w:ascii="Times New Roman" w:hAnsi="Times New Roman" w:cs="Times New Roman"/>
              </w:rPr>
            </w:pPr>
            <w:hyperlink r:id="rId34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3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тельного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967 632,01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781 973,00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769 128,99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2 518 734,00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967 632,01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781 973,00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769 128,99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2 518 734,00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426 088,84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247 870,18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246 490,63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920 449,65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</w:t>
            </w:r>
            <w:r w:rsidRPr="00FB5B06">
              <w:rPr>
                <w:rFonts w:ascii="Times New Roman" w:hAnsi="Times New Roman" w:cs="Times New Roman"/>
              </w:rPr>
              <w:br/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426 088,84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247 870,18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246 490,63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920 449,65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оддержка талан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ливых и одаренных детей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02 3 00 86070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2 355,00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ответственный исполнитель: </w:t>
            </w:r>
            <w:r w:rsidRPr="00FB5B06">
              <w:rPr>
                <w:rFonts w:ascii="Times New Roman" w:hAnsi="Times New Roman" w:cs="Times New Roman"/>
              </w:rPr>
              <w:lastRenderedPageBreak/>
              <w:t>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02 3 00 86070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2 355,00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5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 3.3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мероприятия по обеспечению ант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Pr="00FB5B06">
              <w:rPr>
                <w:rFonts w:ascii="Times New Roman" w:hAnsi="Times New Roman" w:cs="Times New Roman"/>
              </w:rPr>
              <w:t>ъ</w:t>
            </w:r>
            <w:r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22 650,28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32 049,80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19 205,79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73 905,87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22 650,28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32 049,80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19 205,79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73 905,87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B5B06">
              <w:rPr>
                <w:rFonts w:ascii="Times New Roman" w:hAnsi="Times New Roman" w:cs="Times New Roman"/>
              </w:rPr>
              <w:t>фун</w:t>
            </w:r>
            <w:r w:rsidRPr="00FB5B06">
              <w:rPr>
                <w:rFonts w:ascii="Times New Roman" w:hAnsi="Times New Roman" w:cs="Times New Roman"/>
              </w:rPr>
              <w:t>к</w:t>
            </w:r>
            <w:r w:rsidRPr="00FB5B06">
              <w:rPr>
                <w:rFonts w:ascii="Times New Roman" w:hAnsi="Times New Roman" w:cs="Times New Roman"/>
              </w:rPr>
              <w:t>ционирования с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стемы персонифиц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рованного финанс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рования дополн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тельного образов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ния детей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356 427,99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501 198,63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502 578,18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1 360 204,80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610, 620, 630, 810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356 427,99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501 198,63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502 578,18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1 360 204,80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208,17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208,17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3.7</w:t>
            </w:r>
          </w:p>
        </w:tc>
        <w:tc>
          <w:tcPr>
            <w:tcW w:w="2126" w:type="dxa"/>
            <w:vMerge w:val="restart"/>
            <w:hideMark/>
          </w:tcPr>
          <w:p w:rsidR="00EE01A1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организациях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полнительного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зования для реализ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дополнительных общеразвивающих программ</w:t>
            </w:r>
          </w:p>
          <w:p w:rsidR="0071287C" w:rsidRPr="00FB5B06" w:rsidRDefault="0071287C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величение охвата детей, обучающихся по дополнительным общеразвивающим программам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125 551,94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125 551,94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6 607,99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6 607,99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5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4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Организация отд</w:t>
            </w:r>
            <w:r w:rsidR="00A82420" w:rsidRPr="00FB5B06">
              <w:rPr>
                <w:rFonts w:ascii="Times New Roman" w:hAnsi="Times New Roman" w:cs="Times New Roman"/>
              </w:rPr>
              <w:t>ы</w:t>
            </w:r>
            <w:r w:rsidR="00A82420" w:rsidRPr="00FB5B06">
              <w:rPr>
                <w:rFonts w:ascii="Times New Roman" w:hAnsi="Times New Roman" w:cs="Times New Roman"/>
              </w:rPr>
              <w:t>ха и занятости детей в каникулярное вр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мя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531 557,04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661 455,19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403 357,19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1 596 369,42</w:t>
            </w:r>
          </w:p>
        </w:tc>
      </w:tr>
      <w:tr w:rsidR="00FB5B06" w:rsidRPr="00FB5B06" w:rsidTr="0071287C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531 557,04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661 455,19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403 357,19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1 484 311,81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63 332,23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187 023,19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63 332,23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187 023,19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рганизация и 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печение отдыха и оздоровления детей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02 4 00 76490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329 422,11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997 225,37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02 4 00 76490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110, 240, 320, 610, 620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329 422,11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997 225,37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4.3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82420" w:rsidRPr="00FB5B06">
              <w:rPr>
                <w:rFonts w:ascii="Times New Roman" w:hAnsi="Times New Roman" w:cs="Times New Roman"/>
              </w:rPr>
              <w:t>астичное финанс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рование (возмещ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ние) расходов на в</w:t>
            </w:r>
            <w:r w:rsidR="00A82420" w:rsidRPr="00FB5B06">
              <w:rPr>
                <w:rFonts w:ascii="Times New Roman" w:hAnsi="Times New Roman" w:cs="Times New Roman"/>
              </w:rPr>
              <w:t>ы</w:t>
            </w:r>
            <w:r w:rsidR="00A82420" w:rsidRPr="00FB5B06">
              <w:rPr>
                <w:rFonts w:ascii="Times New Roman" w:hAnsi="Times New Roman" w:cs="Times New Roman"/>
              </w:rPr>
              <w:t>платы врачам (вкл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чая санитарных вр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чей), медицинским сестрам диетич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ским, шеф-поварам, старшим воспитат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лям муниципальных загородных оздор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вительных лагерей,  оплату услуг по 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нитарно-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эпиде</w:t>
            </w:r>
            <w:proofErr w:type="spellEnd"/>
            <w:r w:rsidR="00FB5B06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миологической оценке обстановки муниципальных 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городных оздоров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лагерей, оказанных на дог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ворной основе,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случае отсутствия в муниципальных загородных оздор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вительных лагерях санитарных врачей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18 846,58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ответственный исполнитель: </w:t>
            </w:r>
            <w:r w:rsidRPr="00FB5B06">
              <w:rPr>
                <w:rFonts w:ascii="Times New Roman" w:hAnsi="Times New Roman" w:cs="Times New Roman"/>
              </w:rPr>
              <w:lastRenderedPageBreak/>
              <w:t>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18 846,58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6 269,63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6 269,63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6 269,63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18 808,89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37,69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FB5B06" w:rsidRPr="00FB5B06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2 045,48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20 721,99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1 323,99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24 091,46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2 045,48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20 721,99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1 323,99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24 091,46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инансирование (возмещение) расх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дов, направленных на сохранение и ра</w:t>
            </w:r>
            <w:r w:rsidR="00A82420" w:rsidRPr="00FB5B06">
              <w:rPr>
                <w:rFonts w:ascii="Times New Roman" w:hAnsi="Times New Roman" w:cs="Times New Roman"/>
              </w:rPr>
              <w:t>з</w:t>
            </w:r>
            <w:r w:rsidR="00A82420" w:rsidRPr="00FB5B06">
              <w:rPr>
                <w:rFonts w:ascii="Times New Roman" w:hAnsi="Times New Roman" w:cs="Times New Roman"/>
              </w:rPr>
              <w:t>витие материально-технической базы муниципальных 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городных оздоров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лагерей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98 610,70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98 610,70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13 446,91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13 446,91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4.6</w:t>
            </w:r>
          </w:p>
        </w:tc>
        <w:tc>
          <w:tcPr>
            <w:tcW w:w="2126" w:type="dxa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18 413,51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238 700,00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257 113,51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FB5B06" w:rsidRPr="00FB5B06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71287C">
                <w:rPr>
                  <w:rFonts w:ascii="Times New Roman" w:hAnsi="Times New Roman" w:cs="Times New Roman"/>
                </w:rPr>
                <w:t>68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7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5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физич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ской культуры и  спорта в системе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разования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</w:pPr>
          </w:p>
        </w:tc>
        <w:tc>
          <w:tcPr>
            <w:tcW w:w="1276" w:type="dxa"/>
            <w:vMerge/>
          </w:tcPr>
          <w:p w:rsidR="00FB5B06" w:rsidRPr="00FB5B06" w:rsidRDefault="00FB5B06" w:rsidP="00A82420"/>
        </w:tc>
        <w:tc>
          <w:tcPr>
            <w:tcW w:w="2126" w:type="dxa"/>
            <w:vMerge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71287C">
              <w:rPr>
                <w:rFonts w:ascii="Times New Roman" w:hAnsi="Times New Roman" w:cs="Times New Roman"/>
              </w:rPr>
              <w:t>тие 5.1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7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563611">
              <w:rPr>
                <w:rFonts w:ascii="Times New Roman" w:hAnsi="Times New Roman" w:cs="Times New Roman"/>
              </w:rPr>
              <w:t>тие 5.2</w:t>
            </w:r>
            <w:bookmarkStart w:id="1" w:name="_GoBack"/>
            <w:bookmarkEnd w:id="1"/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существление (во</w:t>
            </w:r>
            <w:r w:rsidR="00A82420" w:rsidRPr="00FB5B06">
              <w:rPr>
                <w:rFonts w:ascii="Times New Roman" w:hAnsi="Times New Roman" w:cs="Times New Roman"/>
              </w:rPr>
              <w:t>з</w:t>
            </w:r>
            <w:r w:rsidR="00A82420" w:rsidRPr="00FB5B06">
              <w:rPr>
                <w:rFonts w:ascii="Times New Roman" w:hAnsi="Times New Roman" w:cs="Times New Roman"/>
              </w:rPr>
              <w:t>мещение) расходов, направленных на развитие и повыш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качества работы муниципальных учреждений, пред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ставление новых м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ниципальных услуг, повышение их кач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3 867,00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3 867,00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A82420" w:rsidRPr="00FB5B06">
                <w:rPr>
                  <w:rFonts w:ascii="Times New Roman" w:hAnsi="Times New Roman" w:cs="Times New Roman"/>
                </w:rPr>
                <w:t>7</w:t>
              </w:r>
              <w:r w:rsidR="0071287C">
                <w:rPr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9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6</w:t>
              </w:r>
            </w:hyperlink>
          </w:p>
        </w:tc>
        <w:tc>
          <w:tcPr>
            <w:tcW w:w="2126" w:type="dxa"/>
            <w:vMerge w:val="restart"/>
            <w:hideMark/>
          </w:tcPr>
          <w:p w:rsidR="006E3B00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 xml:space="preserve">Создание условий для инклюзивного образования детей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 ограниченными возможностями зд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ровья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136 874,78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127 424,79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125 330,46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389 630,03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</w:pPr>
          </w:p>
        </w:tc>
        <w:tc>
          <w:tcPr>
            <w:tcW w:w="1276" w:type="dxa"/>
            <w:vMerge/>
          </w:tcPr>
          <w:p w:rsidR="00FB5B06" w:rsidRPr="00FB5B06" w:rsidRDefault="00FB5B06" w:rsidP="00A82420"/>
        </w:tc>
        <w:tc>
          <w:tcPr>
            <w:tcW w:w="2126" w:type="dxa"/>
            <w:vMerge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136 874,78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127 424,79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125 330,46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389 630,03</w:t>
            </w:r>
          </w:p>
        </w:tc>
      </w:tr>
      <w:tr w:rsidR="0071287C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71287C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71287C" w:rsidRPr="00FB5B06" w:rsidRDefault="0071287C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71287C" w:rsidRPr="00FB5B06" w:rsidRDefault="0071287C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  <w:hideMark/>
          </w:tcPr>
          <w:p w:rsidR="0071287C" w:rsidRPr="00FB5B06" w:rsidRDefault="0071287C" w:rsidP="0071287C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136 874,78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127 424,79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125 330,46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389 630,03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6.1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124 622,32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364 185,50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124 622,32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364 185,50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  <w:r w:rsidR="0071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6.2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досту</w:t>
            </w:r>
            <w:r w:rsidR="00A82420" w:rsidRPr="00FB5B06"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ности для инвалидов и иных маломобил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ных групп населения услуг, предоставл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емых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учреждениями города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8 040,00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12 040,00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8 040,00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12 040,00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7</w:t>
            </w:r>
            <w:r w:rsidR="006E3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</w:t>
            </w:r>
            <w:r w:rsidRPr="00FB5B06">
              <w:rPr>
                <w:rFonts w:ascii="Times New Roman" w:hAnsi="Times New Roman" w:cs="Times New Roman"/>
              </w:rPr>
              <w:t xml:space="preserve"> 6.3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4 206,07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5 636,81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3 542,48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13 385,36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4 206,07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5 636,81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3 542,48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13 385,36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  <w:r w:rsidR="006E3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6.4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19,17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19,17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A82420" w:rsidRPr="00FB5B06">
                <w:rPr>
                  <w:rFonts w:ascii="Times New Roman" w:hAnsi="Times New Roman" w:cs="Times New Roman"/>
                </w:rPr>
                <w:t>7</w:t>
              </w:r>
              <w:r w:rsidR="006E3B00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41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7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Организация пит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1 355 305,42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1 240 417,20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1 227 727,44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3 823 450,06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</w:pPr>
          </w:p>
        </w:tc>
        <w:tc>
          <w:tcPr>
            <w:tcW w:w="1276" w:type="dxa"/>
            <w:vMerge/>
          </w:tcPr>
          <w:p w:rsidR="00FB5B06" w:rsidRPr="00FB5B06" w:rsidRDefault="00FB5B06" w:rsidP="00A82420"/>
        </w:tc>
        <w:tc>
          <w:tcPr>
            <w:tcW w:w="2126" w:type="dxa"/>
            <w:vMerge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1 355 305,42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1 240 417,20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1 227 727,44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3 823 450,06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FB5B06" w:rsidRPr="00FB5B06" w:rsidRDefault="00FB5B06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  <w:hideMark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1 355 305,42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1 240 417,20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1 227 727,44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3 823 450,06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7.1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27 620,82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81 216,60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  <w:p w:rsidR="006E3B00" w:rsidRPr="00FB5B06" w:rsidRDefault="006E3B0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27 620,82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81 216,60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питан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ем детей из семей со среднедушевым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ходом ниже прож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точного минимума, посещающих группы продленного дня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учреждениях, без взимания платы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02 7 00 86060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45 377,28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02 7 00 86060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15 128,83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15 128,83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45 383,42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платным питанием обучающихся в м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ниципальных и частных общеобр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 по имеющим государственную аккредитацию о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новным общеобраз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вательным програ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 xml:space="preserve">мам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02 7 00 75660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373 661,10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02 7 00 75660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610, 620, 630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373 661,10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126" w:type="dxa"/>
            <w:vMerge w:val="restart"/>
            <w:hideMark/>
          </w:tcPr>
          <w:p w:rsidR="006E3B00" w:rsidRDefault="006E3B00" w:rsidP="00A82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по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тельным програ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мам начального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 xml:space="preserve">щего образования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муниципальных образовательных организациях бе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платным горячим питанием, пред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 xml:space="preserve">сматривающим </w:t>
            </w:r>
            <w:r w:rsidRPr="00FB5B06">
              <w:rPr>
                <w:rFonts w:ascii="Times New Roman" w:hAnsi="Times New Roman" w:cs="Times New Roman"/>
              </w:rPr>
              <w:lastRenderedPageBreak/>
              <w:t xml:space="preserve">наличие горячего блюда, не считая горячего напитка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885 140,18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859 202,91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846 513,15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2 590 856,24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885 140,18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859 202,91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846 513,15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2 590 856,24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627 192,63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591 664,30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498 443,87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1 717 300,80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256 177,27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265 820,20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346 376,25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868 373,72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1 770,28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1 718,41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1 693,03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5 181,72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7.5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овершенствование организации 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питания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02 7 00 88240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02 7 00 88240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7.6</w:t>
            </w:r>
          </w:p>
        </w:tc>
        <w:tc>
          <w:tcPr>
            <w:tcW w:w="2126" w:type="dxa"/>
            <w:vMerge w:val="restart"/>
            <w:hideMark/>
          </w:tcPr>
          <w:p w:rsidR="006E3B00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инансовое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чение (возмещение) расходов, связанных с предоставлением мер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сфере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и общего образования детям из семей лиц,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нимающих (прин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мавших) участие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специальной вое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ной операции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главное управл</w:t>
            </w:r>
            <w:r w:rsidRPr="00FB5B06">
              <w:rPr>
                <w:rFonts w:ascii="Times New Roman" w:hAnsi="Times New Roman" w:cs="Times New Roman"/>
                <w:iCs/>
              </w:rPr>
              <w:t>е</w:t>
            </w:r>
            <w:r w:rsidRPr="00FB5B06">
              <w:rPr>
                <w:rFonts w:ascii="Times New Roman" w:hAnsi="Times New Roman" w:cs="Times New Roman"/>
                <w:iCs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организации и 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 бесплатным питанием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с ограниче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возможност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ми здоровья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ципальных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циях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424 704,41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424 704,41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141 285,00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141 285,01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141 285,00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423 855,01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283,14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283,13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283,13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849,40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7.8</w:t>
            </w:r>
          </w:p>
        </w:tc>
        <w:tc>
          <w:tcPr>
            <w:tcW w:w="2126" w:type="dxa"/>
            <w:hideMark/>
          </w:tcPr>
          <w:p w:rsidR="006E3B00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инансовое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чение (возмещение) расходов, связанных с предоставлением мер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сфере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и общего образования детям из семей лиц,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нимающих (прин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мавших) участие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специальной вое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ной операции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14 595,00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14 595,00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оздание условий для предоставления горячего питания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21 588,40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21 588,40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9 699,14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9 699,14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7.10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с ограниче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возможност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ми здоровья по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зовательным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граммам начального общего образования в муниципальных образовательных организациях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платным горячим питанием, пред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сматривающим наличие горячего блюда, не считая горячего напитка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40 886,77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187 218,24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lastRenderedPageBreak/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40 886,77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187 218,24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28 971,55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50 383,38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43 081,44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122 436,37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11 833,45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22 636,01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29 937,96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64 407,42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146,34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146,34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374,45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hyperlink r:id="rId42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8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Обеспечение реал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зации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ной программы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823 040,29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785 988,55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785 988,55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2 395 017,39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B5B06" w:rsidRPr="00FB5B06" w:rsidRDefault="00FB5B06" w:rsidP="006E3B00">
            <w:pPr>
              <w:spacing w:line="230" w:lineRule="auto"/>
            </w:pPr>
          </w:p>
        </w:tc>
        <w:tc>
          <w:tcPr>
            <w:tcW w:w="2126" w:type="dxa"/>
            <w:vMerge/>
          </w:tcPr>
          <w:p w:rsidR="00FB5B06" w:rsidRPr="00FB5B06" w:rsidRDefault="00FB5B06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650 416,49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621 164,25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621 164,25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1 892 744,99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учета и реализации ж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лищной полит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ки,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с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циального разв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Железнодорожн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Кировского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Ленинского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Октябрьского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26 445,01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76 935,19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Свердловского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23 116,34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67 249,14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Советского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44 849,79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130 499,63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Центрального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фун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>ций, возложенных на органы местного 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моуправления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02 8 00 00210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155 222,10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453 002,10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6E3B0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02 8 00 00210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155 222,10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453 002,10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ыполнение фун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 xml:space="preserve">ций муниципальных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казенных учрежд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ний (централизова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ная бухгалтерия, прочие учреждения)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02 8 00 88120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487 330,15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1 416 234,17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02 8 00 88120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110, 240, 320,850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487 330,15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1 416 234,17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рганизация и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ведение массовых мероприятий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Главы города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ласти образования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1 206,90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1 206,90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а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солютному побед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телю и приобретение ценных подарков трем победителям в номинациях профе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сионального конку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 xml:space="preserve">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Учитель года города Красноярска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бедителю и приобр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тение ценных пода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 xml:space="preserve">ков трем лауреатам профессионального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Воспит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 года города Красноярска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1 124,49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1 124,49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3 017,70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3 017,70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незав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симой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оценки кач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ства условий 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ществления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вательной деятел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ности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ными учреждениями отрасли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ние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бедителям городск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го профессиональн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Ко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курс професси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нального мастерства специалистов сопр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вождения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тельного процесса (педагогов-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гов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>, учителей-дефектологов)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8.10</w:t>
            </w:r>
          </w:p>
        </w:tc>
        <w:tc>
          <w:tcPr>
            <w:tcW w:w="2126" w:type="dxa"/>
            <w:vMerge w:val="restart"/>
            <w:hideMark/>
          </w:tcPr>
          <w:p w:rsidR="00FB5B06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 премии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бедителю городского профессионального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Лучший педагог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тельного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 премии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бедителю городского профессионального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конкурса среди кла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сных руководителей муниципальных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 xml:space="preserve">щеобразовательных учреждений города Красноярска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Кла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сный 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  <w:p w:rsidR="006E3B0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02 8 00 86550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02 8 00 86550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бедителям городск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го профессиональн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Пед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гогический дебют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02 8 00 86560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02 8 00 86560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рганизация и 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ществление деятел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ности по опеке 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печительству </w:t>
            </w: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172 623,80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502 272,40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администрация города, админ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 xml:space="preserve">страции районов в городе </w:t>
            </w:r>
          </w:p>
        </w:tc>
        <w:tc>
          <w:tcPr>
            <w:tcW w:w="850" w:type="dxa"/>
            <w:hideMark/>
          </w:tcPr>
          <w:p w:rsidR="00FB5B06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900, 919, 922, 925,</w:t>
            </w:r>
          </w:p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928, 931, 934, 937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172 623,80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502 272,40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учета и реализации ж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лищной полит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ки,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6E3B0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с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циального разв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Железнодорожн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Кировского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Ленинского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Октябрьского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26 445,01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76 935,19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Свердловского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23 116,34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67 249,14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Советского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44 849,79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130 499,63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Центрального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</w:t>
            </w:r>
            <w:r w:rsidR="006E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а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солютному побед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телю и приобретение ценных подарков трем победителям  профессионального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Учитель года города Красн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1 124,49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</w:t>
            </w:r>
            <w:r w:rsidR="006E3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 xml:space="preserve">редоставление грантов победителям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городского конкурса  проектов в сфере гражданско-патриотического воспитания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учреждений г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рода Красноярска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9 000,00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07 01 </w:t>
            </w:r>
            <w:r w:rsidRPr="00FB5B06">
              <w:rPr>
                <w:rFonts w:ascii="Times New Roman" w:hAnsi="Times New Roman" w:cs="Times New Roman"/>
              </w:rPr>
              <w:br/>
              <w:t xml:space="preserve">07 02 </w:t>
            </w:r>
            <w:r w:rsidRPr="00FB5B06">
              <w:rPr>
                <w:rFonts w:ascii="Times New Roman" w:hAnsi="Times New Roman" w:cs="Times New Roman"/>
              </w:rPr>
              <w:br/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9 000,00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10</w:t>
            </w:r>
            <w:r w:rsidR="006E3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бедителям  горо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ского професси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Воспитать ли</w:t>
            </w:r>
            <w:r w:rsidR="00A82420" w:rsidRPr="00FB5B06">
              <w:rPr>
                <w:rFonts w:ascii="Times New Roman" w:hAnsi="Times New Roman" w:cs="Times New Roman"/>
              </w:rPr>
              <w:t>ч</w:t>
            </w:r>
            <w:r w:rsidR="00A82420" w:rsidRPr="00FB5B06">
              <w:rPr>
                <w:rFonts w:ascii="Times New Roman" w:hAnsi="Times New Roman" w:cs="Times New Roman"/>
              </w:rPr>
              <w:t>ность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689,64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689,64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689,64</w:t>
            </w:r>
            <w:r w:rsidR="006E3B00">
              <w:rPr>
                <w:rFonts w:ascii="Times New Roman" w:hAnsi="Times New Roman" w:cs="Times New Roman"/>
              </w:rPr>
              <w:t>»</w:t>
            </w:r>
          </w:p>
        </w:tc>
      </w:tr>
    </w:tbl>
    <w:p w:rsidR="00065AC2" w:rsidRPr="00A10242" w:rsidRDefault="00065AC2" w:rsidP="00065AC2">
      <w:pPr>
        <w:spacing w:after="0" w:line="14" w:lineRule="auto"/>
        <w:rPr>
          <w:rFonts w:ascii="Times New Roman" w:hAnsi="Times New Roman" w:cs="Times New Roman"/>
          <w:sz w:val="18"/>
          <w:szCs w:val="18"/>
        </w:rPr>
      </w:pPr>
    </w:p>
    <w:p w:rsidR="0015684E" w:rsidRPr="00A10242" w:rsidRDefault="0015684E">
      <w:pPr>
        <w:rPr>
          <w:rFonts w:ascii="Times New Roman" w:hAnsi="Times New Roman" w:cs="Times New Roman"/>
          <w:sz w:val="18"/>
          <w:szCs w:val="18"/>
        </w:rPr>
      </w:pPr>
    </w:p>
    <w:p w:rsidR="0015684E" w:rsidRPr="00A10242" w:rsidRDefault="0015684E">
      <w:pPr>
        <w:rPr>
          <w:rFonts w:ascii="Times New Roman" w:hAnsi="Times New Roman" w:cs="Times New Roman"/>
          <w:sz w:val="18"/>
          <w:szCs w:val="18"/>
        </w:rPr>
        <w:sectPr w:rsidR="0015684E" w:rsidRPr="00A10242" w:rsidSect="006C54A8">
          <w:headerReference w:type="default" r:id="rId43"/>
          <w:pgSz w:w="16838" w:h="11906" w:orient="landscape" w:code="9"/>
          <w:pgMar w:top="1985" w:right="1134" w:bottom="567" w:left="1134" w:header="709" w:footer="567" w:gutter="0"/>
          <w:pgNumType w:start="17"/>
          <w:cols w:space="708"/>
          <w:docGrid w:linePitch="360"/>
        </w:sectPr>
      </w:pPr>
    </w:p>
    <w:p w:rsidR="00361798" w:rsidRPr="00361798" w:rsidRDefault="00361798" w:rsidP="00361798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361798" w:rsidRPr="00361798" w:rsidRDefault="00361798" w:rsidP="00361798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61798" w:rsidRPr="00361798" w:rsidRDefault="00361798" w:rsidP="00361798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361798" w:rsidRPr="00361798" w:rsidRDefault="00361798" w:rsidP="00361798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F327F" w:rsidRPr="000F327F" w:rsidRDefault="000F327F" w:rsidP="000F327F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0F327F" w:rsidRPr="000F327F" w:rsidRDefault="006C54A8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F327F" w:rsidRPr="000F327F">
        <w:rPr>
          <w:rFonts w:ascii="Times New Roman" w:hAnsi="Times New Roman" w:cs="Times New Roman"/>
          <w:sz w:val="30"/>
          <w:szCs w:val="30"/>
        </w:rPr>
        <w:t>Приложение 6а</w:t>
      </w:r>
    </w:p>
    <w:p w:rsidR="000F327F" w:rsidRPr="000F327F" w:rsidRDefault="000F327F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0F327F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0F327F" w:rsidRPr="000F327F" w:rsidRDefault="006C54A8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F327F" w:rsidRPr="000F327F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115CA1" w:rsidRDefault="000F327F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0F327F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="00A507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ACF" w:rsidRDefault="00F02ACF" w:rsidP="00FF46D3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02ACF" w:rsidRDefault="00F02ACF" w:rsidP="00FF46D3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B685B" w:rsidRPr="00D67411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ПРЕРЕЧЕНЬ</w:t>
      </w:r>
    </w:p>
    <w:p w:rsidR="000B685B" w:rsidRPr="00D67411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объектов муниципальной собственности, финансовое обеспечение  которых планируется осуществить </w:t>
      </w:r>
    </w:p>
    <w:p w:rsidR="000B685B" w:rsidRPr="00D67411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 муниципальной собственности или приобретение объектов недвижимого имущества </w:t>
      </w:r>
    </w:p>
    <w:p w:rsidR="000B685B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>в муни</w:t>
      </w:r>
      <w:r w:rsidR="00EB52B8">
        <w:rPr>
          <w:rFonts w:ascii="Times New Roman" w:eastAsia="Calibri" w:hAnsi="Times New Roman"/>
          <w:sz w:val="30"/>
          <w:szCs w:val="30"/>
          <w:lang w:eastAsia="ru-RU"/>
        </w:rPr>
        <w:t>ципальную собственность, на 2024</w:t>
      </w: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 год (за счет всех источников финансирования)</w:t>
      </w:r>
    </w:p>
    <w:p w:rsidR="00361798" w:rsidRPr="00D67411" w:rsidRDefault="00361798" w:rsidP="00FB5B06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B685B" w:rsidRDefault="000B685B" w:rsidP="006E3B0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</w:p>
    <w:p w:rsidR="000D0EDC" w:rsidRPr="000D0EDC" w:rsidRDefault="000D0EDC" w:rsidP="000D0EDC">
      <w:pPr>
        <w:spacing w:after="0" w:line="240" w:lineRule="auto"/>
        <w:ind w:right="-907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W w:w="146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2410"/>
        <w:gridCol w:w="2410"/>
        <w:gridCol w:w="1984"/>
      </w:tblGrid>
      <w:tr w:rsidR="000B685B" w:rsidRPr="000D0EDC" w:rsidTr="000D0EDC">
        <w:trPr>
          <w:trHeight w:val="317"/>
          <w:tblHeader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AF0540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8788" w:type="dxa"/>
            <w:gridSpan w:val="4"/>
          </w:tcPr>
          <w:p w:rsidR="000B685B" w:rsidRPr="000D0EDC" w:rsidRDefault="000B685B" w:rsidP="000737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</w:t>
            </w:r>
            <w:r w:rsidR="00EB52B8"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бюджетных инвестиций на 2024</w:t>
            </w:r>
            <w:r w:rsidR="007E5B92"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B685B" w:rsidRPr="000D0EDC" w:rsidTr="000D0EDC">
        <w:trPr>
          <w:trHeight w:val="113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0B685B" w:rsidRPr="000D0EDC" w:rsidTr="000D0EDC">
        <w:trPr>
          <w:trHeight w:val="113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F02ACF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F02ACF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вышестоящие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F02ACF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</w:tbl>
    <w:p w:rsidR="00D63F9A" w:rsidRPr="00846326" w:rsidRDefault="00D63F9A" w:rsidP="00D63F9A">
      <w:pPr>
        <w:spacing w:after="0" w:line="14" w:lineRule="auto"/>
        <w:rPr>
          <w:rFonts w:ascii="Times New Roman" w:hAnsi="Times New Roman" w:cs="Times New Roman"/>
        </w:rPr>
      </w:pPr>
    </w:p>
    <w:tbl>
      <w:tblPr>
        <w:tblW w:w="146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2410"/>
        <w:gridCol w:w="2410"/>
        <w:gridCol w:w="1984"/>
      </w:tblGrid>
      <w:tr w:rsidR="000B685B" w:rsidRPr="000D0EDC" w:rsidTr="00FB5B06">
        <w:trPr>
          <w:trHeight w:val="113"/>
          <w:tblHeader/>
        </w:trPr>
        <w:tc>
          <w:tcPr>
            <w:tcW w:w="709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3 675 664,07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1 598 046,75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2 077 617,32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Департамент градостроительства,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3 675 664,07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1 598 046,75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2 077 617,32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в IV микрорайоне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Бугач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VI микрорайон жилого района </w:t>
            </w:r>
            <w:r w:rsidR="006C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Покровский</w:t>
            </w:r>
            <w:r w:rsidR="006C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141 014,00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91 014,00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дополнительного корп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 к ДОУ  № 231 по ул. </w:t>
            </w:r>
            <w:proofErr w:type="gram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Красной</w:t>
            </w:r>
            <w:proofErr w:type="gram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</w:t>
            </w:r>
            <w:r w:rsidR="00DD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мии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38</w:t>
            </w:r>
            <w:r w:rsidR="00DD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Железнодорожном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3 микр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779 126,14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49 993,46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729 132,68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микр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Метростроитель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544 946,33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34 213,31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510 733,02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06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</w:t>
            </w:r>
          </w:p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VII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790 756,47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537 099,74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253 656,73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Желе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нодорожном районе по ул. Омская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799 195,16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515 100,27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284 094,89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06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№ 1 </w:t>
            </w:r>
          </w:p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Тихие Зори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жилом районе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Мичуринский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187 763,28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137 763,28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5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3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B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микр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Агроуниверситет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(проектир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аварийной ситуации здания МБОУ СШ № 86, расположенного по адресу: г. Красноярск, ул. Лизы Чайк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(реконструкция)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66 008,10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66 008,10</w:t>
            </w:r>
            <w:r w:rsidR="00DD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6B21" w:rsidRDefault="00F26B2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D0EDC" w:rsidRPr="00361798" w:rsidRDefault="000D0EDC" w:rsidP="000D0EDC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</w:t>
      </w:r>
    </w:p>
    <w:p w:rsidR="000D0EDC" w:rsidRPr="00361798" w:rsidRDefault="000D0EDC" w:rsidP="000D0EDC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D0EDC" w:rsidRPr="00361798" w:rsidRDefault="000D0EDC" w:rsidP="000D0EDC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D0EDC" w:rsidRPr="00361798" w:rsidRDefault="000D0EDC" w:rsidP="000D0EDC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F5909" w:rsidRPr="000F327F" w:rsidRDefault="001F5909" w:rsidP="001F5909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1F5909" w:rsidRPr="000F327F" w:rsidRDefault="006C54A8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F5909">
        <w:rPr>
          <w:rFonts w:ascii="Times New Roman" w:hAnsi="Times New Roman" w:cs="Times New Roman"/>
          <w:sz w:val="30"/>
          <w:szCs w:val="30"/>
        </w:rPr>
        <w:t>Приложение 6</w:t>
      </w:r>
      <w:r w:rsidR="00D33EC5">
        <w:rPr>
          <w:rFonts w:ascii="Times New Roman" w:hAnsi="Times New Roman" w:cs="Times New Roman"/>
          <w:sz w:val="30"/>
          <w:szCs w:val="30"/>
        </w:rPr>
        <w:t xml:space="preserve"> </w:t>
      </w:r>
      <w:r w:rsidR="001F5909">
        <w:rPr>
          <w:rFonts w:ascii="Times New Roman" w:hAnsi="Times New Roman" w:cs="Times New Roman"/>
          <w:sz w:val="30"/>
          <w:szCs w:val="30"/>
        </w:rPr>
        <w:t>б</w:t>
      </w:r>
    </w:p>
    <w:p w:rsidR="001F5909" w:rsidRPr="000F327F" w:rsidRDefault="001F5909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0F327F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1F5909" w:rsidRPr="000F327F" w:rsidRDefault="006C54A8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F5909" w:rsidRPr="000F327F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1F5909" w:rsidRDefault="001F5909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0F327F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EDC" w:rsidRDefault="000D0EDC" w:rsidP="000D0ED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D0EDC" w:rsidRDefault="000D0EDC" w:rsidP="000D0ED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5909" w:rsidRDefault="00DA7717" w:rsidP="001F5909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ПЕРЕЧЕНЬ</w:t>
      </w:r>
    </w:p>
    <w:p w:rsidR="00490408" w:rsidRDefault="00DA7717" w:rsidP="00DA7717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бъектов муниципальной собственности, финансовое обеспечение  которых планируется осуществить за счет бюджетных инвестиций,  за счет субсидий </w:t>
      </w:r>
      <w:proofErr w:type="gramStart"/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муниципальным</w:t>
      </w:r>
      <w:proofErr w:type="gramEnd"/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бюджетным и муниципальным автономным </w:t>
      </w:r>
    </w:p>
    <w:p w:rsidR="00490408" w:rsidRDefault="00DA7717" w:rsidP="00DA7717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учреждениям, муниципальным унитарным предприятиям на капитальные вложения в объекты капитального строительства  муниципальной собственности или приобретение объектов  недвижимого имущества </w:t>
      </w:r>
    </w:p>
    <w:p w:rsidR="00DA7717" w:rsidRDefault="00DA7717" w:rsidP="00DA7717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в муниц</w:t>
      </w:r>
      <w:r w:rsidR="00EB52B8">
        <w:rPr>
          <w:rFonts w:ascii="Times New Roman" w:eastAsia="Times New Roman" w:hAnsi="Times New Roman"/>
          <w:sz w:val="30"/>
          <w:szCs w:val="30"/>
          <w:lang w:eastAsia="ru-RU"/>
        </w:rPr>
        <w:t>ипальную собственность, на  2025</w:t>
      </w:r>
      <w:r w:rsidR="0049040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EB52B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годы (за счет всех источников финансирования)</w:t>
      </w:r>
    </w:p>
    <w:p w:rsidR="00490408" w:rsidRDefault="00490408" w:rsidP="00DA771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D0EDC" w:rsidRDefault="000D0EDC" w:rsidP="00DA771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7717" w:rsidRDefault="00DA7717" w:rsidP="000D0EDC">
      <w:pPr>
        <w:spacing w:after="0" w:line="240" w:lineRule="auto"/>
        <w:ind w:right="-3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="00AF0540">
        <w:rPr>
          <w:rFonts w:ascii="Times New Roman" w:eastAsia="Times New Roman" w:hAnsi="Times New Roman"/>
          <w:sz w:val="30"/>
          <w:szCs w:val="30"/>
          <w:lang w:eastAsia="ru-RU"/>
        </w:rPr>
        <w:t xml:space="preserve">   Тыс. рублей</w:t>
      </w:r>
    </w:p>
    <w:p w:rsidR="000D0EDC" w:rsidRPr="000D0EDC" w:rsidRDefault="000D0EDC" w:rsidP="000D0EDC">
      <w:pPr>
        <w:spacing w:after="0" w:line="240" w:lineRule="auto"/>
        <w:ind w:right="-34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0D0EDC" w:rsidRPr="000D0EDC" w:rsidRDefault="000D0EDC" w:rsidP="000D0EDC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146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417"/>
        <w:gridCol w:w="1434"/>
        <w:gridCol w:w="1401"/>
        <w:gridCol w:w="1575"/>
        <w:gridCol w:w="1402"/>
        <w:gridCol w:w="1418"/>
        <w:gridCol w:w="1559"/>
      </w:tblGrid>
      <w:tr w:rsidR="00FB5B06" w:rsidRPr="00FB5B06" w:rsidTr="00FB5B06">
        <w:trPr>
          <w:trHeight w:val="113"/>
          <w:jc w:val="center"/>
        </w:trPr>
        <w:tc>
          <w:tcPr>
            <w:tcW w:w="709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811" w:type="dxa"/>
            <w:gridSpan w:val="4"/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на 2025 год</w:t>
            </w:r>
          </w:p>
        </w:tc>
        <w:tc>
          <w:tcPr>
            <w:tcW w:w="5954" w:type="dxa"/>
            <w:gridSpan w:val="4"/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на 2026 год</w:t>
            </w:r>
          </w:p>
        </w:tc>
      </w:tr>
      <w:tr w:rsidR="00FB5B06" w:rsidRPr="00FB5B06" w:rsidTr="00FB5B06">
        <w:trPr>
          <w:trHeight w:val="113"/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79" w:type="dxa"/>
            <w:gridSpan w:val="3"/>
            <w:tcBorders>
              <w:bottom w:val="single" w:sz="4" w:space="0" w:color="auto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434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вышесто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щие бюдж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01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вышесто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щие бюдж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</w:tbl>
    <w:p w:rsidR="00FB5B06" w:rsidRPr="00FB5B06" w:rsidRDefault="00FB5B06" w:rsidP="00FB5B06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46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417"/>
        <w:gridCol w:w="1434"/>
        <w:gridCol w:w="1401"/>
        <w:gridCol w:w="1575"/>
        <w:gridCol w:w="1402"/>
        <w:gridCol w:w="1418"/>
        <w:gridCol w:w="1559"/>
      </w:tblGrid>
      <w:tr w:rsidR="00FB5B06" w:rsidRPr="00FB5B06" w:rsidTr="00DD4952">
        <w:trPr>
          <w:trHeight w:val="113"/>
          <w:tblHeader/>
          <w:jc w:val="center"/>
        </w:trPr>
        <w:tc>
          <w:tcPr>
            <w:tcW w:w="709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B5B06" w:rsidRPr="00FB5B06" w:rsidRDefault="00FB5B06" w:rsidP="00FB5B06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4 395 014,26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2 895 014,26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2 004 014,16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1 004 014,16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гр</w:t>
            </w: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достроительства, всего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4 395 014,26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2 895 014,26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2 004 014,16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1 004 014,16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B5B06" w:rsidRPr="00FB5B06" w:rsidTr="00FB5B06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в IV микрорайоне 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района «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Бугач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» (стро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тельство)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520 515,62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520 515,62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VI </w:t>
            </w:r>
            <w:proofErr w:type="gram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крорайон</w:t>
            </w:r>
            <w:proofErr w:type="spellEnd"/>
            <w:proofErr w:type="gram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«Покро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ский» (строител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ство) 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306 566,11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306 566,11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Строительство д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полнительного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пуса к ДОУ </w:t>
            </w:r>
          </w:p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№ 231 по ул. Кра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ной Армии, 38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Железнодоро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ном районе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в VII 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. «Аэр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порт» (строител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917 253,57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417 253,57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Железнодоро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ном районе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873 606,39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373 606,39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«Тихие з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ри» (строител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841 571,68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591 571,68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1 179 014,16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679 014,16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жилом районе «Мичуринский» (строительство)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687 300,00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437 300,00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825 000,00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жилом районе «Южный берег» (проектирование)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54 041,79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54 041,79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в 3 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«Покро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 xml:space="preserve">ский» 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(проектир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54 159,10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54 159,10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A2361" w:rsidRDefault="002A2361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2A2361" w:rsidRPr="00361798" w:rsidRDefault="002A2361" w:rsidP="002A2361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:rsidR="002A2361" w:rsidRPr="00361798" w:rsidRDefault="002A2361" w:rsidP="002A2361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A2361" w:rsidRPr="00361798" w:rsidRDefault="002A2361" w:rsidP="002A2361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A2361" w:rsidRPr="00361798" w:rsidRDefault="002A2361" w:rsidP="002A2361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757E7C" w:rsidRPr="00757E7C" w:rsidRDefault="00757E7C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757E7C" w:rsidRPr="00757E7C" w:rsidRDefault="006C54A8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57E7C" w:rsidRPr="00757E7C">
        <w:rPr>
          <w:rFonts w:ascii="Times New Roman" w:hAnsi="Times New Roman" w:cs="Times New Roman"/>
          <w:sz w:val="30"/>
          <w:szCs w:val="30"/>
        </w:rPr>
        <w:t>Приложение 6</w:t>
      </w:r>
      <w:r w:rsidR="00A507B0">
        <w:rPr>
          <w:rFonts w:ascii="Times New Roman" w:hAnsi="Times New Roman" w:cs="Times New Roman"/>
          <w:sz w:val="30"/>
          <w:szCs w:val="30"/>
        </w:rPr>
        <w:t>в</w:t>
      </w:r>
    </w:p>
    <w:p w:rsidR="00757E7C" w:rsidRPr="00757E7C" w:rsidRDefault="00757E7C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r w:rsidRPr="00757E7C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757E7C" w:rsidRPr="00757E7C" w:rsidRDefault="006C54A8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57E7C" w:rsidRPr="00757E7C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F53622" w:rsidRDefault="00757E7C" w:rsidP="00173A5A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proofErr w:type="gramStart"/>
      <w:r w:rsidRPr="00757E7C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757E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3D22" w:rsidRPr="00173A5A" w:rsidRDefault="00923D22" w:rsidP="00B122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923D22" w:rsidRPr="00173A5A" w:rsidRDefault="00923D22" w:rsidP="00B122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0B685B" w:rsidRPr="00032BD9" w:rsidRDefault="000B685B" w:rsidP="00923D22">
      <w:pPr>
        <w:spacing w:after="0" w:line="192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32B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ПЕРЕЧЕНЬ</w:t>
      </w:r>
    </w:p>
    <w:p w:rsidR="000B685B" w:rsidRDefault="000B685B" w:rsidP="00923D22">
      <w:pPr>
        <w:spacing w:after="0" w:line="192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32B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объектов, планируемых к реализации в рамках подготовки к 400-летию города Красноярска</w:t>
      </w:r>
    </w:p>
    <w:p w:rsidR="00B1221A" w:rsidRPr="00173A5A" w:rsidRDefault="00B1221A" w:rsidP="00923D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DD4952" w:rsidRDefault="00DD4952" w:rsidP="00B1221A">
      <w:pPr>
        <w:spacing w:after="0" w:line="240" w:lineRule="auto"/>
        <w:ind w:right="-567"/>
        <w:jc w:val="right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0B685B" w:rsidRDefault="000B685B" w:rsidP="00DD495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32B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Тыс. рублей</w:t>
      </w:r>
    </w:p>
    <w:tbl>
      <w:tblPr>
        <w:tblW w:w="15183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2931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097A44" w:rsidRPr="002A2361" w:rsidTr="004804DE">
        <w:trPr>
          <w:trHeight w:val="113"/>
          <w:tblHeader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</w:tr>
      <w:tr w:rsidR="00097A44" w:rsidRPr="002A2361" w:rsidTr="004804DE">
        <w:trPr>
          <w:trHeight w:val="113"/>
          <w:tblHeader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  2024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 2025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 2026 год</w:t>
            </w:r>
          </w:p>
        </w:tc>
      </w:tr>
      <w:tr w:rsidR="00B1221A" w:rsidRPr="002A2361" w:rsidTr="004804DE">
        <w:trPr>
          <w:trHeight w:val="113"/>
          <w:tblHeader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B1221A" w:rsidRPr="002A2361" w:rsidTr="004804DE">
        <w:trPr>
          <w:trHeight w:val="113"/>
          <w:tblHeader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рода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1221A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  <w:r w:rsidR="00B122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стоящие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рода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  <w:r w:rsidR="00B122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стоящие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 бюджеты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рода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  <w:r w:rsidR="00B122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стоящие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 бюджеты</w:t>
            </w:r>
          </w:p>
        </w:tc>
      </w:tr>
    </w:tbl>
    <w:p w:rsidR="004804DE" w:rsidRPr="004804DE" w:rsidRDefault="004804DE" w:rsidP="004804DE">
      <w:pPr>
        <w:spacing w:after="0" w:line="14" w:lineRule="auto"/>
        <w:rPr>
          <w:sz w:val="2"/>
          <w:szCs w:val="2"/>
        </w:rPr>
      </w:pPr>
    </w:p>
    <w:tbl>
      <w:tblPr>
        <w:tblW w:w="151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2931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B1221A" w:rsidRPr="002A2361" w:rsidTr="004804DE">
        <w:trPr>
          <w:trHeight w:val="113"/>
          <w:tblHeader/>
          <w:jc w:val="center"/>
        </w:trPr>
        <w:tc>
          <w:tcPr>
            <w:tcW w:w="628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1221A" w:rsidRPr="002A2361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1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4 434 172,31</w:t>
            </w:r>
          </w:p>
        </w:tc>
        <w:tc>
          <w:tcPr>
            <w:tcW w:w="1275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2 356 554,99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2 077 617,32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3 966 291,53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2 466 291,53</w:t>
            </w:r>
          </w:p>
        </w:tc>
        <w:tc>
          <w:tcPr>
            <w:tcW w:w="1275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2 004 014,16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1 004 014,16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образ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DD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31" w:type="dxa"/>
            <w:shd w:val="clear" w:color="000000" w:fill="FFFFFF"/>
            <w:hideMark/>
          </w:tcPr>
          <w:p w:rsidR="004804DE" w:rsidRDefault="006C54A8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Детский сад общеразвив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ющий на 270 мест в муниц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пальном образовании город Красноярск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</w:p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 концессионным соглашен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ем (в части выплаты инв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стиционного платежа, во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мещения затрат на уплату процентов, операционного платежа)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3 602 445,97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1 524 828,65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2 077 617,32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4 356 813,37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2 856 813,37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2 064 014,16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1 064 014,16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31" w:type="dxa"/>
            <w:shd w:val="clear" w:color="000000" w:fill="FFFFFF"/>
            <w:hideMark/>
          </w:tcPr>
          <w:p w:rsidR="00DD4952" w:rsidRDefault="006C54A8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Детский сад общеразвив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ющий на 270 мест в муниц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пальном образовании город Красноярск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</w:p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gram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концессионным</w:t>
            </w:r>
            <w:proofErr w:type="gram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соглаше</w:t>
            </w:r>
            <w:r w:rsidR="00DD49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нием</w:t>
            </w:r>
            <w:proofErr w:type="spell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выплаты кап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тального гранта)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Детский сад в IV микрора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оне жилого района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Бугач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38 644,59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38 644,59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520 515,62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520 515,62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VI микрорайон жилого района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Покровский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141 014,00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91 014,00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306 566,11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306 566,11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31" w:type="dxa"/>
            <w:shd w:val="clear" w:color="000000" w:fill="FFFFFF"/>
            <w:hideMark/>
          </w:tcPr>
          <w:p w:rsidR="00DD4952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Строительство дополнител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ного корпуса к ДОУ  № 231 по ул. Красной Армии, 38</w:t>
            </w:r>
            <w:r w:rsidR="00DD49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в Железнодорожном районе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 в 3 микрорайоне жилого ра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она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Солнечный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779 126,14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49 993,46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729 132,68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микрорайоне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Метростро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544 946,33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34 213,31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510 733,02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VII 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Аэропорт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790 756,47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537 099,74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253 656,73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917 253,57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417 253,57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DD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Железнодорожном районе 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ул. Омская (строител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799 195,16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515 100,27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284 094,89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873 606,39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373 606,39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DD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№ 1 в 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мкрн</w:t>
            </w:r>
            <w:proofErr w:type="spell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Тихие Зори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841 571,68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591 571,68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1 179 014,16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679 014,16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жилом районе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Мичури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187 763,28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137 763,28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687 300,00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437 300,00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825 000,00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  <w:r w:rsidR="00DD49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97A44" w:rsidRPr="00F75E7C" w:rsidRDefault="00097A44" w:rsidP="00097A44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221A" w:rsidRPr="00361798" w:rsidRDefault="00B1221A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</w:t>
      </w:r>
    </w:p>
    <w:p w:rsidR="00B1221A" w:rsidRPr="00361798" w:rsidRDefault="00B1221A" w:rsidP="00B1221A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1221A" w:rsidRPr="00361798" w:rsidRDefault="00B1221A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1221A" w:rsidRPr="00361798" w:rsidRDefault="00B1221A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EF2DF6" w:rsidRPr="00EF2DF6" w:rsidRDefault="00EF2DF6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</w:p>
    <w:p w:rsidR="00EF2DF6" w:rsidRPr="00EF2DF6" w:rsidRDefault="006C54A8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F2DF6" w:rsidRPr="00EF2DF6">
        <w:rPr>
          <w:rFonts w:ascii="Times New Roman" w:hAnsi="Times New Roman" w:cs="Times New Roman"/>
          <w:sz w:val="30"/>
          <w:szCs w:val="30"/>
        </w:rPr>
        <w:t xml:space="preserve">Приложение 7 </w:t>
      </w:r>
    </w:p>
    <w:p w:rsidR="00EF2DF6" w:rsidRDefault="00EF2DF6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EF2DF6">
        <w:rPr>
          <w:rFonts w:ascii="Times New Roman" w:hAnsi="Times New Roman" w:cs="Times New Roman"/>
          <w:sz w:val="30"/>
          <w:szCs w:val="30"/>
        </w:rPr>
        <w:t>к муниципальной программе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2DF6" w:rsidRDefault="006C54A8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F2DF6" w:rsidRPr="00EF2DF6">
        <w:rPr>
          <w:rFonts w:ascii="Times New Roman" w:hAnsi="Times New Roman" w:cs="Times New Roman"/>
          <w:sz w:val="30"/>
          <w:szCs w:val="30"/>
        </w:rPr>
        <w:t xml:space="preserve">Развитие образования в городе </w:t>
      </w:r>
    </w:p>
    <w:p w:rsidR="00757E7C" w:rsidRDefault="00EF2DF6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EF2DF6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="00A507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7569" w:rsidRDefault="0022756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1221A" w:rsidRDefault="00B1221A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20D79" w:rsidRPr="00D67411" w:rsidRDefault="00B20D7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>РАСПРЕДЕЛЕНИЕ</w:t>
      </w:r>
    </w:p>
    <w:p w:rsidR="004804DE" w:rsidRDefault="00B20D7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бюджетных ассигнований и средств из внебюджетных источников на реализацию </w:t>
      </w:r>
      <w:proofErr w:type="gramStart"/>
      <w:r w:rsidRPr="00D67411">
        <w:rPr>
          <w:rFonts w:ascii="Times New Roman" w:eastAsia="Calibri" w:hAnsi="Times New Roman"/>
          <w:sz w:val="30"/>
          <w:szCs w:val="30"/>
          <w:lang w:eastAsia="ru-RU"/>
        </w:rPr>
        <w:t>муниципальной</w:t>
      </w:r>
      <w:proofErr w:type="gramEnd"/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</w:p>
    <w:p w:rsidR="00B20D79" w:rsidRDefault="00B20D7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>программы с разбивкой по источникам финансирования</w:t>
      </w:r>
    </w:p>
    <w:p w:rsidR="0065384A" w:rsidRDefault="0065384A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1221A" w:rsidRDefault="00B1221A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20D79" w:rsidRPr="00D67411" w:rsidRDefault="00B20D79" w:rsidP="00B1221A">
      <w:pPr>
        <w:spacing w:after="0" w:line="240" w:lineRule="auto"/>
        <w:ind w:right="-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Тыс. рублей</w:t>
      </w:r>
    </w:p>
    <w:tbl>
      <w:tblPr>
        <w:tblW w:w="1489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2126"/>
        <w:gridCol w:w="2268"/>
        <w:gridCol w:w="2268"/>
        <w:gridCol w:w="2126"/>
      </w:tblGrid>
      <w:tr w:rsidR="00B20D79" w:rsidRPr="008C3024" w:rsidTr="004804DE">
        <w:trPr>
          <w:trHeight w:val="113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540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1221A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Источники </w:t>
            </w:r>
            <w:r w:rsidR="00B20D79"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</w:tr>
      <w:tr w:rsidR="00B20D79" w:rsidRPr="008C3024" w:rsidTr="004804DE">
        <w:trPr>
          <w:trHeight w:val="113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</w:tr>
      <w:tr w:rsidR="00B20D79" w:rsidRPr="008C3024" w:rsidTr="004804DE">
        <w:trPr>
          <w:trHeight w:val="113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EB52B8" w:rsidP="00B1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EB52B8" w:rsidP="00B1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B1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B5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20D79" w:rsidRPr="007F226C" w:rsidRDefault="00B20D79" w:rsidP="0065384A">
      <w:pPr>
        <w:spacing w:after="0"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2126"/>
        <w:gridCol w:w="2268"/>
        <w:gridCol w:w="2268"/>
        <w:gridCol w:w="2126"/>
      </w:tblGrid>
      <w:tr w:rsidR="00B20D79" w:rsidRPr="007F226C" w:rsidTr="00846326">
        <w:trPr>
          <w:trHeight w:val="113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92 641 489,83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32 871 667,26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31 503 032,25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28 266 790,32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31 239 138,49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10 795 843,46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11 569 558,14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8 873 736,89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56 762 486,38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20 100 648,12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18 531 231,66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18 130 606,60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4 639 864,96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1 975 175,68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1 402 242,45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1 262 446,83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дошкольного образования, создание условий для ос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ществления присмотра и ухода за дет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35 592 277,23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11 607 637,36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12 625 561,18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11 359 078,69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14 021 709,42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4 493 611,15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5 397 290,38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4 130 807,89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21 570 567,81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7 114 026,21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7 228 270,80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7 228 270,80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общего обр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46 161 979,28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17 285 587,94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15 280 212,34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13 596 179,00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11 688 882,87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4 292 465,53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4 276 347,19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3 120 070,15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31 672 968,62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11 674 110,91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10 243 670,38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9 755 187,33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2 800 127,79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1 319 011,50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760 194,77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720 921,52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3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дополнител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 образования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2 518 734,00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967 632,01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781 973,00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769 128,99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2 393 182,06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842 080,07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781 973,00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769 128,99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125 551,94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125 551,94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4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отдыха </w:t>
            </w:r>
          </w:p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занятости детей в каникулярное время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1 596 369,42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531 557,04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661 455,19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403 357,19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481 724,46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97 254,60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321 283,93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63 185,93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1 114 644,96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434 302,44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340 171,26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340 171,26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5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физической культуры и  спорта в системе образов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6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инклюзивного образования детей с огр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ниченными возможностями здоровья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389 630,03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136 874,78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127 424,79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125 330,46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389 630,03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136 874,78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127 424,79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125 330,46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7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питания </w:t>
            </w:r>
            <w:proofErr w:type="gramStart"/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3 823 450,06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1 355 305,42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1 240 417,20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1 227 727,44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217 232,24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129 108,42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44 074,60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44 049,22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1 766 480,65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570 032,82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554 294,92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642 152,91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1 839 737,17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656 164,18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642 047,68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541 525,31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8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реализ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муниципальной программы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2 395 017,39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823 040,29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785 988,55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785 988,55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1 892 744,99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650 416,49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621 164,25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621 164,25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502 272,40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172 623,80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164 824,30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164 824,30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2DF6" w:rsidRPr="00EF2DF6" w:rsidRDefault="00EF2DF6" w:rsidP="00846326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EF2DF6" w:rsidRPr="00EF2DF6" w:rsidSect="00FB5B06">
      <w:pgSz w:w="16838" w:h="11906" w:orient="landscape" w:code="9"/>
      <w:pgMar w:top="1985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F4" w:rsidRDefault="000676F4" w:rsidP="00F53622">
      <w:pPr>
        <w:spacing w:after="0" w:line="240" w:lineRule="auto"/>
      </w:pPr>
      <w:r>
        <w:separator/>
      </w:r>
    </w:p>
  </w:endnote>
  <w:endnote w:type="continuationSeparator" w:id="0">
    <w:p w:rsidR="000676F4" w:rsidRDefault="000676F4" w:rsidP="00F5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F4" w:rsidRDefault="000676F4" w:rsidP="00F53622">
      <w:pPr>
        <w:spacing w:after="0" w:line="240" w:lineRule="auto"/>
      </w:pPr>
      <w:r>
        <w:separator/>
      </w:r>
    </w:p>
  </w:footnote>
  <w:footnote w:type="continuationSeparator" w:id="0">
    <w:p w:rsidR="000676F4" w:rsidRDefault="000676F4" w:rsidP="00F5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148359366"/>
      <w:docPartObj>
        <w:docPartGallery w:val="Page Numbers (Top of Page)"/>
        <w:docPartUnique/>
      </w:docPartObj>
    </w:sdtPr>
    <w:sdtEndPr/>
    <w:sdtContent>
      <w:p w:rsidR="006E3B00" w:rsidRPr="006E5864" w:rsidRDefault="006E3B00" w:rsidP="006E586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47E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E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7E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611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B47E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2"/>
    <w:rsid w:val="00003333"/>
    <w:rsid w:val="00007E0D"/>
    <w:rsid w:val="000136D4"/>
    <w:rsid w:val="00021797"/>
    <w:rsid w:val="000223E1"/>
    <w:rsid w:val="00030A4D"/>
    <w:rsid w:val="00032609"/>
    <w:rsid w:val="00033147"/>
    <w:rsid w:val="00033B40"/>
    <w:rsid w:val="0005573A"/>
    <w:rsid w:val="00065AC2"/>
    <w:rsid w:val="000676F4"/>
    <w:rsid w:val="00073767"/>
    <w:rsid w:val="00087F82"/>
    <w:rsid w:val="00095F95"/>
    <w:rsid w:val="00097A44"/>
    <w:rsid w:val="000A3E68"/>
    <w:rsid w:val="000A4D33"/>
    <w:rsid w:val="000B685B"/>
    <w:rsid w:val="000C2177"/>
    <w:rsid w:val="000C6320"/>
    <w:rsid w:val="000D0EDC"/>
    <w:rsid w:val="000E2776"/>
    <w:rsid w:val="000F1D53"/>
    <w:rsid w:val="000F327F"/>
    <w:rsid w:val="000F68CB"/>
    <w:rsid w:val="00115CA1"/>
    <w:rsid w:val="001226A7"/>
    <w:rsid w:val="001254C8"/>
    <w:rsid w:val="00126DF2"/>
    <w:rsid w:val="00142E41"/>
    <w:rsid w:val="001549C4"/>
    <w:rsid w:val="0015684E"/>
    <w:rsid w:val="00157A40"/>
    <w:rsid w:val="00171FDC"/>
    <w:rsid w:val="00173A5A"/>
    <w:rsid w:val="001741F1"/>
    <w:rsid w:val="00180FF0"/>
    <w:rsid w:val="00187D65"/>
    <w:rsid w:val="001A4228"/>
    <w:rsid w:val="001B32F5"/>
    <w:rsid w:val="001D0B53"/>
    <w:rsid w:val="001E0A44"/>
    <w:rsid w:val="001E79C6"/>
    <w:rsid w:val="001F1F1A"/>
    <w:rsid w:val="001F5909"/>
    <w:rsid w:val="001F5E3C"/>
    <w:rsid w:val="00213ED5"/>
    <w:rsid w:val="00227569"/>
    <w:rsid w:val="002411DB"/>
    <w:rsid w:val="00252ADB"/>
    <w:rsid w:val="002628CF"/>
    <w:rsid w:val="00273896"/>
    <w:rsid w:val="00277636"/>
    <w:rsid w:val="00285A4B"/>
    <w:rsid w:val="002A2361"/>
    <w:rsid w:val="002B7C76"/>
    <w:rsid w:val="002C17AB"/>
    <w:rsid w:val="002C47B5"/>
    <w:rsid w:val="002D7984"/>
    <w:rsid w:val="002E5D07"/>
    <w:rsid w:val="002E74D9"/>
    <w:rsid w:val="002F34E7"/>
    <w:rsid w:val="0030712F"/>
    <w:rsid w:val="0032512E"/>
    <w:rsid w:val="00334E76"/>
    <w:rsid w:val="00344479"/>
    <w:rsid w:val="003514EA"/>
    <w:rsid w:val="00354A86"/>
    <w:rsid w:val="00361798"/>
    <w:rsid w:val="003757D5"/>
    <w:rsid w:val="003840F8"/>
    <w:rsid w:val="00392429"/>
    <w:rsid w:val="003A0D39"/>
    <w:rsid w:val="003B61F5"/>
    <w:rsid w:val="003B7277"/>
    <w:rsid w:val="003C0AB0"/>
    <w:rsid w:val="003C4B26"/>
    <w:rsid w:val="003D4C2F"/>
    <w:rsid w:val="003E1309"/>
    <w:rsid w:val="003F7050"/>
    <w:rsid w:val="0040720D"/>
    <w:rsid w:val="0041162F"/>
    <w:rsid w:val="00421016"/>
    <w:rsid w:val="00435A94"/>
    <w:rsid w:val="004472C5"/>
    <w:rsid w:val="0045320C"/>
    <w:rsid w:val="00464A0E"/>
    <w:rsid w:val="00467DF1"/>
    <w:rsid w:val="004804DE"/>
    <w:rsid w:val="004813B3"/>
    <w:rsid w:val="00490408"/>
    <w:rsid w:val="00495239"/>
    <w:rsid w:val="00496EBA"/>
    <w:rsid w:val="004A7032"/>
    <w:rsid w:val="004B28DD"/>
    <w:rsid w:val="004B41F4"/>
    <w:rsid w:val="004B7B72"/>
    <w:rsid w:val="004C5AC2"/>
    <w:rsid w:val="004F3C7E"/>
    <w:rsid w:val="004F49DD"/>
    <w:rsid w:val="004F60C0"/>
    <w:rsid w:val="00504B2F"/>
    <w:rsid w:val="00550453"/>
    <w:rsid w:val="0055260B"/>
    <w:rsid w:val="005559DE"/>
    <w:rsid w:val="00556320"/>
    <w:rsid w:val="00560EDF"/>
    <w:rsid w:val="00563611"/>
    <w:rsid w:val="005640DB"/>
    <w:rsid w:val="00571D3C"/>
    <w:rsid w:val="0057770E"/>
    <w:rsid w:val="00577A98"/>
    <w:rsid w:val="005809E9"/>
    <w:rsid w:val="005858AF"/>
    <w:rsid w:val="005A0BB1"/>
    <w:rsid w:val="005A0C7E"/>
    <w:rsid w:val="005A5F9B"/>
    <w:rsid w:val="005E4D61"/>
    <w:rsid w:val="00607069"/>
    <w:rsid w:val="0064308C"/>
    <w:rsid w:val="0065384A"/>
    <w:rsid w:val="00667EAF"/>
    <w:rsid w:val="006702AE"/>
    <w:rsid w:val="006C4E05"/>
    <w:rsid w:val="006C54A8"/>
    <w:rsid w:val="006D319A"/>
    <w:rsid w:val="006D5000"/>
    <w:rsid w:val="006E3B00"/>
    <w:rsid w:val="006E5864"/>
    <w:rsid w:val="006F0785"/>
    <w:rsid w:val="006F447A"/>
    <w:rsid w:val="006F7B31"/>
    <w:rsid w:val="0070498E"/>
    <w:rsid w:val="00706ED2"/>
    <w:rsid w:val="00707A1D"/>
    <w:rsid w:val="00710414"/>
    <w:rsid w:val="0071287C"/>
    <w:rsid w:val="00717579"/>
    <w:rsid w:val="00725DB7"/>
    <w:rsid w:val="00731328"/>
    <w:rsid w:val="0073194C"/>
    <w:rsid w:val="00734206"/>
    <w:rsid w:val="0074453E"/>
    <w:rsid w:val="00757901"/>
    <w:rsid w:val="00757BC5"/>
    <w:rsid w:val="00757E7C"/>
    <w:rsid w:val="007677FA"/>
    <w:rsid w:val="007911E0"/>
    <w:rsid w:val="00792642"/>
    <w:rsid w:val="007957CF"/>
    <w:rsid w:val="007C7280"/>
    <w:rsid w:val="007D0AA7"/>
    <w:rsid w:val="007E5B92"/>
    <w:rsid w:val="007F226C"/>
    <w:rsid w:val="007F3352"/>
    <w:rsid w:val="00827795"/>
    <w:rsid w:val="00836991"/>
    <w:rsid w:val="00836B74"/>
    <w:rsid w:val="00846326"/>
    <w:rsid w:val="00846610"/>
    <w:rsid w:val="008536AB"/>
    <w:rsid w:val="00855ED0"/>
    <w:rsid w:val="00873EDE"/>
    <w:rsid w:val="00897E63"/>
    <w:rsid w:val="008A6DCF"/>
    <w:rsid w:val="008B0010"/>
    <w:rsid w:val="008B3080"/>
    <w:rsid w:val="008B40AB"/>
    <w:rsid w:val="008C3024"/>
    <w:rsid w:val="008C6A95"/>
    <w:rsid w:val="008C7684"/>
    <w:rsid w:val="008D207F"/>
    <w:rsid w:val="008D65C9"/>
    <w:rsid w:val="008E441C"/>
    <w:rsid w:val="0091112F"/>
    <w:rsid w:val="00923D22"/>
    <w:rsid w:val="0093475C"/>
    <w:rsid w:val="0094497A"/>
    <w:rsid w:val="00955813"/>
    <w:rsid w:val="00961545"/>
    <w:rsid w:val="00972302"/>
    <w:rsid w:val="009953E1"/>
    <w:rsid w:val="009A3E62"/>
    <w:rsid w:val="009A51E5"/>
    <w:rsid w:val="009A7978"/>
    <w:rsid w:val="009B2227"/>
    <w:rsid w:val="009C4521"/>
    <w:rsid w:val="009D07F3"/>
    <w:rsid w:val="009D57FB"/>
    <w:rsid w:val="009D5F49"/>
    <w:rsid w:val="00A10242"/>
    <w:rsid w:val="00A24413"/>
    <w:rsid w:val="00A454AA"/>
    <w:rsid w:val="00A45D26"/>
    <w:rsid w:val="00A4647F"/>
    <w:rsid w:val="00A507B0"/>
    <w:rsid w:val="00A57FBD"/>
    <w:rsid w:val="00A63725"/>
    <w:rsid w:val="00A70B88"/>
    <w:rsid w:val="00A82420"/>
    <w:rsid w:val="00A84494"/>
    <w:rsid w:val="00A8454A"/>
    <w:rsid w:val="00A85625"/>
    <w:rsid w:val="00A85756"/>
    <w:rsid w:val="00A91F67"/>
    <w:rsid w:val="00A972C5"/>
    <w:rsid w:val="00AA15C0"/>
    <w:rsid w:val="00AA72A2"/>
    <w:rsid w:val="00AB50BE"/>
    <w:rsid w:val="00AB6CBB"/>
    <w:rsid w:val="00AB7292"/>
    <w:rsid w:val="00AC7363"/>
    <w:rsid w:val="00AC757F"/>
    <w:rsid w:val="00AD051F"/>
    <w:rsid w:val="00AF0540"/>
    <w:rsid w:val="00B01A74"/>
    <w:rsid w:val="00B1221A"/>
    <w:rsid w:val="00B152DF"/>
    <w:rsid w:val="00B20D79"/>
    <w:rsid w:val="00B26134"/>
    <w:rsid w:val="00B27792"/>
    <w:rsid w:val="00B36796"/>
    <w:rsid w:val="00B36CE3"/>
    <w:rsid w:val="00B41D5C"/>
    <w:rsid w:val="00B47EC5"/>
    <w:rsid w:val="00B52B0A"/>
    <w:rsid w:val="00B548D1"/>
    <w:rsid w:val="00B55619"/>
    <w:rsid w:val="00B6341E"/>
    <w:rsid w:val="00B71922"/>
    <w:rsid w:val="00B9429B"/>
    <w:rsid w:val="00B971A4"/>
    <w:rsid w:val="00BB2AB3"/>
    <w:rsid w:val="00BB5636"/>
    <w:rsid w:val="00BC02C2"/>
    <w:rsid w:val="00BC17C4"/>
    <w:rsid w:val="00BC6B13"/>
    <w:rsid w:val="00BD3F70"/>
    <w:rsid w:val="00BE4FA0"/>
    <w:rsid w:val="00C329EC"/>
    <w:rsid w:val="00C453AE"/>
    <w:rsid w:val="00C54FD4"/>
    <w:rsid w:val="00C74AF4"/>
    <w:rsid w:val="00C912A2"/>
    <w:rsid w:val="00C91894"/>
    <w:rsid w:val="00C9283B"/>
    <w:rsid w:val="00C96125"/>
    <w:rsid w:val="00CA493A"/>
    <w:rsid w:val="00CA56C3"/>
    <w:rsid w:val="00CA74F0"/>
    <w:rsid w:val="00CC28FC"/>
    <w:rsid w:val="00CC5EAA"/>
    <w:rsid w:val="00CE0EEC"/>
    <w:rsid w:val="00CE4310"/>
    <w:rsid w:val="00CF005B"/>
    <w:rsid w:val="00D03A20"/>
    <w:rsid w:val="00D20B2A"/>
    <w:rsid w:val="00D33EC5"/>
    <w:rsid w:val="00D37B5B"/>
    <w:rsid w:val="00D37EBF"/>
    <w:rsid w:val="00D553B4"/>
    <w:rsid w:val="00D63F9A"/>
    <w:rsid w:val="00D84AC6"/>
    <w:rsid w:val="00D93475"/>
    <w:rsid w:val="00DA2ACD"/>
    <w:rsid w:val="00DA7717"/>
    <w:rsid w:val="00DA7EF8"/>
    <w:rsid w:val="00DB2C3C"/>
    <w:rsid w:val="00DC2391"/>
    <w:rsid w:val="00DD0456"/>
    <w:rsid w:val="00DD0538"/>
    <w:rsid w:val="00DD1C33"/>
    <w:rsid w:val="00DD4952"/>
    <w:rsid w:val="00DD757E"/>
    <w:rsid w:val="00DF16B2"/>
    <w:rsid w:val="00E02BA2"/>
    <w:rsid w:val="00E272CF"/>
    <w:rsid w:val="00E27E36"/>
    <w:rsid w:val="00E4093E"/>
    <w:rsid w:val="00E4382A"/>
    <w:rsid w:val="00E62FDC"/>
    <w:rsid w:val="00E6396E"/>
    <w:rsid w:val="00E674E4"/>
    <w:rsid w:val="00E87FC4"/>
    <w:rsid w:val="00E9747C"/>
    <w:rsid w:val="00EA0E66"/>
    <w:rsid w:val="00EA3D8F"/>
    <w:rsid w:val="00EB3FAF"/>
    <w:rsid w:val="00EB52B8"/>
    <w:rsid w:val="00EB7245"/>
    <w:rsid w:val="00ED4007"/>
    <w:rsid w:val="00ED7163"/>
    <w:rsid w:val="00EE01A1"/>
    <w:rsid w:val="00EE0783"/>
    <w:rsid w:val="00EE41A0"/>
    <w:rsid w:val="00EE513F"/>
    <w:rsid w:val="00EF2DF6"/>
    <w:rsid w:val="00F02ACF"/>
    <w:rsid w:val="00F15EE3"/>
    <w:rsid w:val="00F26B21"/>
    <w:rsid w:val="00F33B1C"/>
    <w:rsid w:val="00F450FC"/>
    <w:rsid w:val="00F53622"/>
    <w:rsid w:val="00F564A2"/>
    <w:rsid w:val="00F56D85"/>
    <w:rsid w:val="00F6393B"/>
    <w:rsid w:val="00F65D15"/>
    <w:rsid w:val="00F75E7C"/>
    <w:rsid w:val="00F85D15"/>
    <w:rsid w:val="00F860B8"/>
    <w:rsid w:val="00F872B0"/>
    <w:rsid w:val="00FB09A2"/>
    <w:rsid w:val="00FB24E2"/>
    <w:rsid w:val="00FB5B06"/>
    <w:rsid w:val="00FC13EB"/>
    <w:rsid w:val="00FC5951"/>
    <w:rsid w:val="00FC637A"/>
    <w:rsid w:val="00FD7AB2"/>
    <w:rsid w:val="00FE23D3"/>
    <w:rsid w:val="00FE6DA5"/>
    <w:rsid w:val="00FF2F45"/>
    <w:rsid w:val="00FF370C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B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622"/>
  </w:style>
  <w:style w:type="paragraph" w:styleId="a6">
    <w:name w:val="footer"/>
    <w:basedOn w:val="a"/>
    <w:link w:val="a7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622"/>
  </w:style>
  <w:style w:type="paragraph" w:styleId="a8">
    <w:name w:val="Balloon Text"/>
    <w:basedOn w:val="a"/>
    <w:link w:val="a9"/>
    <w:uiPriority w:val="99"/>
    <w:semiHidden/>
    <w:unhideWhenUsed/>
    <w:rsid w:val="000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DD05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5684E"/>
    <w:rPr>
      <w:color w:val="800080"/>
      <w:u w:val="single"/>
    </w:rPr>
  </w:style>
  <w:style w:type="paragraph" w:customStyle="1" w:styleId="font5">
    <w:name w:val="font5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B22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B2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B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622"/>
  </w:style>
  <w:style w:type="paragraph" w:styleId="a6">
    <w:name w:val="footer"/>
    <w:basedOn w:val="a"/>
    <w:link w:val="a7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622"/>
  </w:style>
  <w:style w:type="paragraph" w:styleId="a8">
    <w:name w:val="Balloon Text"/>
    <w:basedOn w:val="a"/>
    <w:link w:val="a9"/>
    <w:uiPriority w:val="99"/>
    <w:semiHidden/>
    <w:unhideWhenUsed/>
    <w:rsid w:val="000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DD05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5684E"/>
    <w:rPr>
      <w:color w:val="800080"/>
      <w:u w:val="single"/>
    </w:rPr>
  </w:style>
  <w:style w:type="paragraph" w:customStyle="1" w:styleId="font5">
    <w:name w:val="font5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B22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B2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arasevich\AppData\Local\Microsoft\Windows\INetCache\Content.MSO\E01545EF.xlsx" TargetMode="External"/><Relationship Id="rId18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6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9" Type="http://schemas.openxmlformats.org/officeDocument/2006/relationships/hyperlink" Target="consultantplus://offline/ref=7BF6A3EA01F8C07F787000BF219D08010F32635F3BC4C889E0C13B7289C5D789C60CBBA2B18E5AFA9091133FsFTEL" TargetMode="External"/><Relationship Id="rId21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4" Type="http://schemas.openxmlformats.org/officeDocument/2006/relationships/hyperlink" Target="consultantplus://offline/ref=7BF6A3EA01F8C07F787000BF219D08010F32635F3BC4C889E0C13B7289C5D789C60CBBA2B18E5AFA9091133FsFTEL" TargetMode="External"/><Relationship Id="rId42" Type="http://schemas.openxmlformats.org/officeDocument/2006/relationships/hyperlink" Target="consultantplus://offline/ref=7BF6A3EA01F8C07F787000BF219D08010F32635F3BC4C889E0C13B7289C5D789C60CBBA2B18E5AFA90911D3BsFT9L" TargetMode="Externa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9" Type="http://schemas.openxmlformats.org/officeDocument/2006/relationships/hyperlink" Target="consultantplus://offline/ref=7BF6A3EA01F8C07F787000BF219D08010F32635F3BC4C889E0C13B7289C5D789C60CBBA2B18E5AFA9091173EsFT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arasevich\AppData\Local\Microsoft\Windows\INetCache\Content.MSO\E01545EF.xlsx" TargetMode="External"/><Relationship Id="rId24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2" Type="http://schemas.openxmlformats.org/officeDocument/2006/relationships/hyperlink" Target="consultantplus://offline/ref=7BF6A3EA01F8C07F787000BF219D08010F32635F3BC4C889E0C13B7289C5D789C60CBBA2B18E5AFA9091113FsFTAL" TargetMode="External"/><Relationship Id="rId37" Type="http://schemas.openxmlformats.org/officeDocument/2006/relationships/hyperlink" Target="consultantplus://offline/ref=7BF6A3EA01F8C07F787000BF219D08010F32635F3BC4C889E0C13B7289C5D789C60CBBA2B18E5AFA9091133FsFTEL" TargetMode="External"/><Relationship Id="rId40" Type="http://schemas.openxmlformats.org/officeDocument/2006/relationships/hyperlink" Target="consultantplus://offline/ref=7BF6A3EA01F8C07F787000BF219D08010F32635F3BC4C889E0C13B7289C5D789C60CBBA2B18E5AFA90911D3BsFT9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arasevich\AppData\Local\Microsoft\Windows\INetCache\Content.MSO\E01545EF.xlsx" TargetMode="External"/><Relationship Id="rId23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8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6" Type="http://schemas.openxmlformats.org/officeDocument/2006/relationships/hyperlink" Target="consultantplus://offline/ref=7BF6A3EA01F8C07F787000BF219D08010F32635F3BC4C889E0C13B7289C5D789C60CBBA2B18E5AFA90911D3BsFT9L" TargetMode="External"/><Relationship Id="rId10" Type="http://schemas.openxmlformats.org/officeDocument/2006/relationships/hyperlink" Target="file:///C:\Users\tarasevich\AppData\Local\Microsoft\Windows\INetCache\Content.MSO\E01545EF.xlsx" TargetMode="External"/><Relationship Id="rId19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1" Type="http://schemas.openxmlformats.org/officeDocument/2006/relationships/hyperlink" Target="consultantplus://offline/ref=7BF6A3EA01F8C07F787000BF219D08010F32635F3BC4C889E0C13B7289C5D789C60CBBA2B18E5AFA9091113FsFTA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arasevich\AppData\Local\Microsoft\Windows\INetCache\Content.MSO\E01545EF.xlsx" TargetMode="External"/><Relationship Id="rId14" Type="http://schemas.openxmlformats.org/officeDocument/2006/relationships/hyperlink" Target="file:///C:\Users\tarasevich\AppData\Local\Microsoft\Windows\INetCache\Content.MSO\E01545EF.xlsx" TargetMode="External"/><Relationship Id="rId22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7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0" Type="http://schemas.openxmlformats.org/officeDocument/2006/relationships/hyperlink" Target="consultantplus://offline/ref=7BF6A3EA01F8C07F787000BF219D08010F32635F3BC4C889E0C13B7289C5D789C60CBBA2B18E5AFA9091173EsFTFL" TargetMode="External"/><Relationship Id="rId35" Type="http://schemas.openxmlformats.org/officeDocument/2006/relationships/hyperlink" Target="consultantplus://offline/ref=7BF6A3EA01F8C07F787000BF219D08010F32635F3BC4C889E0C13B7289C5D789C60CBBA2B18E5AFA90911239sFTBL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4.xml"/><Relationship Id="rId8" Type="http://schemas.openxmlformats.org/officeDocument/2006/relationships/hyperlink" Target="file:///C:\Users\tarasevich\AppData\Local\Microsoft\Windows\INetCache\Content.MSO\E01545EF.xls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tarasevich\AppData\Local\Microsoft\Windows\INetCache\Content.MSO\E01545EF.xlsx" TargetMode="External"/><Relationship Id="rId17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5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3" Type="http://schemas.openxmlformats.org/officeDocument/2006/relationships/hyperlink" Target="consultantplus://offline/ref=7BF6A3EA01F8C07F787000BF219D08010F32635F3BC4C889E0C13B7289C5D789C60CBBA2B18E5AFA9091133FsFTEL" TargetMode="External"/><Relationship Id="rId38" Type="http://schemas.openxmlformats.org/officeDocument/2006/relationships/hyperlink" Target="consultantplus://offline/ref=7BF6A3EA01F8C07F787000BF219D08010F32635F3BC4C889E0C13B7289C5D789C60CBBA2B18E5AFA90911D3BsFT9L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41" Type="http://schemas.openxmlformats.org/officeDocument/2006/relationships/hyperlink" Target="consultantplus://offline/ref=7BF6A3EA01F8C07F787000BF219D08010F32635F3BC4C889E0C13B7289C5D789C60CBBA2B18E5AFA9091133FsF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E7E1D0-7AC8-4ECA-874F-B735828AF149}"/>
</file>

<file path=customXml/itemProps2.xml><?xml version="1.0" encoding="utf-8"?>
<ds:datastoreItem xmlns:ds="http://schemas.openxmlformats.org/officeDocument/2006/customXml" ds:itemID="{BA75C880-B21F-436F-8634-4CDC249BA288}"/>
</file>

<file path=customXml/itemProps3.xml><?xml version="1.0" encoding="utf-8"?>
<ds:datastoreItem xmlns:ds="http://schemas.openxmlformats.org/officeDocument/2006/customXml" ds:itemID="{01013DDA-AB47-4D53-83E3-C399364D13F4}"/>
</file>

<file path=customXml/itemProps4.xml><?xml version="1.0" encoding="utf-8"?>
<ds:datastoreItem xmlns:ds="http://schemas.openxmlformats.org/officeDocument/2006/customXml" ds:itemID="{7FD23738-8ED8-4E66-98A4-2992215FB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89</Pages>
  <Words>17697</Words>
  <Characters>100879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</dc:title>
  <dc:creator>Рыбакова Галина Борисовна</dc:creator>
  <cp:lastModifiedBy>Рассихина Елена Владимировна</cp:lastModifiedBy>
  <cp:revision>30</cp:revision>
  <cp:lastPrinted>2024-09-27T02:54:00Z</cp:lastPrinted>
  <dcterms:created xsi:type="dcterms:W3CDTF">2024-03-25T03:20:00Z</dcterms:created>
  <dcterms:modified xsi:type="dcterms:W3CDTF">2024-09-27T02:55:00Z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