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11" w:rsidRPr="00CE3511" w:rsidRDefault="00CE3511">
      <w:pPr>
        <w:pStyle w:val="ConsPlusTitlePage"/>
        <w:rPr>
          <w:rFonts w:ascii="Times New Roman" w:hAnsi="Times New Roman" w:cs="Times New Roman"/>
        </w:rPr>
      </w:pPr>
      <w:r w:rsidRPr="00CE3511">
        <w:rPr>
          <w:rFonts w:ascii="Times New Roman" w:hAnsi="Times New Roman" w:cs="Times New Roman"/>
        </w:rPr>
        <w:t xml:space="preserve">Документ предоставлен </w:t>
      </w:r>
      <w:hyperlink r:id="rId5">
        <w:proofErr w:type="spellStart"/>
        <w:r w:rsidRPr="00CE3511">
          <w:rPr>
            <w:rFonts w:ascii="Times New Roman" w:hAnsi="Times New Roman" w:cs="Times New Roman"/>
            <w:color w:val="0000FF"/>
          </w:rPr>
          <w:t>КонсультантПлюс</w:t>
        </w:r>
        <w:proofErr w:type="spellEnd"/>
      </w:hyperlink>
      <w:r w:rsidRPr="00CE3511">
        <w:rPr>
          <w:rFonts w:ascii="Times New Roman" w:hAnsi="Times New Roman" w:cs="Times New Roman"/>
        </w:rPr>
        <w:br/>
      </w:r>
    </w:p>
    <w:p w:rsidR="00CE3511" w:rsidRPr="00CE3511" w:rsidRDefault="00CE3511">
      <w:pPr>
        <w:pStyle w:val="ConsPlusNormal"/>
        <w:jc w:val="both"/>
        <w:outlineLvl w:val="0"/>
        <w:rPr>
          <w:rFonts w:ascii="Times New Roman" w:hAnsi="Times New Roman" w:cs="Times New Roman"/>
        </w:rPr>
      </w:pPr>
    </w:p>
    <w:p w:rsidR="00CE3511" w:rsidRPr="00CE3511" w:rsidRDefault="00CE3511">
      <w:pPr>
        <w:pStyle w:val="ConsPlusTitle"/>
        <w:jc w:val="center"/>
        <w:outlineLvl w:val="0"/>
        <w:rPr>
          <w:rFonts w:ascii="Times New Roman" w:hAnsi="Times New Roman" w:cs="Times New Roman"/>
        </w:rPr>
      </w:pPr>
      <w:r w:rsidRPr="00CE3511">
        <w:rPr>
          <w:rFonts w:ascii="Times New Roman" w:hAnsi="Times New Roman" w:cs="Times New Roman"/>
        </w:rPr>
        <w:t>АДМИНИСТРАЦИЯ ГОРОДА КРАСНОЯРСКА</w:t>
      </w:r>
    </w:p>
    <w:p w:rsidR="00CE3511" w:rsidRPr="00CE3511" w:rsidRDefault="00CE3511">
      <w:pPr>
        <w:pStyle w:val="ConsPlusTitle"/>
        <w:jc w:val="center"/>
        <w:rPr>
          <w:rFonts w:ascii="Times New Roman" w:hAnsi="Times New Roman" w:cs="Times New Roman"/>
        </w:rPr>
      </w:pP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РАСПОРЯЖЕНИЕ</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от 6 марта 2015 г. N 84-р</w:t>
      </w:r>
    </w:p>
    <w:p w:rsidR="00CE3511" w:rsidRPr="00CE3511" w:rsidRDefault="00CE3511">
      <w:pPr>
        <w:pStyle w:val="ConsPlusTitle"/>
        <w:jc w:val="center"/>
        <w:rPr>
          <w:rFonts w:ascii="Times New Roman" w:hAnsi="Times New Roman" w:cs="Times New Roman"/>
        </w:rPr>
      </w:pP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ОБ УТВЕРЖДЕНИИ ПОРЯДКА РАЗМЕЩЕНИЯ СВЕДЕНИЙ О ДОХОДАХ,</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ОБ ИМУЩЕСТВЕ И ОБЯЗАТЕЛЬСТВАХ ИМУЩЕСТВЕННОГО ХАРАКТЕРА,</w:t>
      </w:r>
    </w:p>
    <w:p w:rsidR="00CE3511" w:rsidRPr="00CE3511" w:rsidRDefault="00CE3511">
      <w:pPr>
        <w:pStyle w:val="ConsPlusTitle"/>
        <w:jc w:val="center"/>
        <w:rPr>
          <w:rFonts w:ascii="Times New Roman" w:hAnsi="Times New Roman" w:cs="Times New Roman"/>
        </w:rPr>
      </w:pPr>
      <w:proofErr w:type="gramStart"/>
      <w:r w:rsidRPr="00CE3511">
        <w:rPr>
          <w:rFonts w:ascii="Times New Roman" w:hAnsi="Times New Roman" w:cs="Times New Roman"/>
        </w:rPr>
        <w:t>ПРЕДСТАВЛЕННЫХ</w:t>
      </w:r>
      <w:proofErr w:type="gramEnd"/>
      <w:r w:rsidRPr="00CE3511">
        <w:rPr>
          <w:rFonts w:ascii="Times New Roman" w:hAnsi="Times New Roman" w:cs="Times New Roman"/>
        </w:rPr>
        <w:t xml:space="preserve"> МУНИЦИПАЛЬНЫМИ СЛУЖАЩИМИ АДМИНИСТРАЦИИ</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ГОРОДА КРАСНОЯРСКА, ОБ ИСТОЧНИКАХ ПОЛУЧЕНИЯ СРЕДСТВ,</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 xml:space="preserve">ЗА </w:t>
      </w:r>
      <w:proofErr w:type="gramStart"/>
      <w:r w:rsidRPr="00CE3511">
        <w:rPr>
          <w:rFonts w:ascii="Times New Roman" w:hAnsi="Times New Roman" w:cs="Times New Roman"/>
        </w:rPr>
        <w:t>СЧЕТ</w:t>
      </w:r>
      <w:proofErr w:type="gramEnd"/>
      <w:r w:rsidRPr="00CE3511">
        <w:rPr>
          <w:rFonts w:ascii="Times New Roman" w:hAnsi="Times New Roman" w:cs="Times New Roman"/>
        </w:rPr>
        <w:t xml:space="preserve"> КОТОРЫХ СОВЕРШЕНЫ СДЕЛКИ (СОВЕРШЕНА СДЕЛКА),</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НА ОФИЦИАЛЬНОМ САЙТЕ АДМИНИСТРАЦИИ ГОРОДА КРАСНОЯРСКА</w:t>
      </w:r>
    </w:p>
    <w:p w:rsidR="00CE3511" w:rsidRPr="00CE3511" w:rsidRDefault="00CE35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CE3511" w:rsidRPr="00CE3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color w:val="392C69"/>
              </w:rPr>
              <w:t>Список изменяющих документов</w:t>
            </w:r>
          </w:p>
          <w:p w:rsidR="00CE3511" w:rsidRPr="00CE3511" w:rsidRDefault="00CE3511">
            <w:pPr>
              <w:pStyle w:val="ConsPlusNormal"/>
              <w:jc w:val="center"/>
              <w:rPr>
                <w:rFonts w:ascii="Times New Roman" w:hAnsi="Times New Roman" w:cs="Times New Roman"/>
              </w:rPr>
            </w:pPr>
            <w:proofErr w:type="gramStart"/>
            <w:r w:rsidRPr="00CE3511">
              <w:rPr>
                <w:rFonts w:ascii="Times New Roman" w:hAnsi="Times New Roman" w:cs="Times New Roman"/>
                <w:color w:val="392C69"/>
              </w:rPr>
              <w:t xml:space="preserve">(в ред. Распоряжений администрации г. Красноярска от 16.09.2015 </w:t>
            </w:r>
            <w:hyperlink r:id="rId6">
              <w:r w:rsidRPr="00CE3511">
                <w:rPr>
                  <w:rFonts w:ascii="Times New Roman" w:hAnsi="Times New Roman" w:cs="Times New Roman"/>
                  <w:color w:val="0000FF"/>
                </w:rPr>
                <w:t>N 321-р</w:t>
              </w:r>
            </w:hyperlink>
            <w:r w:rsidRPr="00CE3511">
              <w:rPr>
                <w:rFonts w:ascii="Times New Roman" w:hAnsi="Times New Roman" w:cs="Times New Roman"/>
                <w:color w:val="392C69"/>
              </w:rPr>
              <w:t>,</w:t>
            </w:r>
            <w:proofErr w:type="gramEnd"/>
          </w:p>
          <w:p w:rsidR="00CE3511" w:rsidRPr="00CE3511" w:rsidRDefault="00CE3511" w:rsidP="00CE3511">
            <w:pPr>
              <w:pStyle w:val="ConsPlusNormal"/>
              <w:jc w:val="center"/>
              <w:rPr>
                <w:rFonts w:ascii="Times New Roman" w:hAnsi="Times New Roman" w:cs="Times New Roman"/>
              </w:rPr>
            </w:pPr>
            <w:r w:rsidRPr="00CE3511">
              <w:rPr>
                <w:rFonts w:ascii="Times New Roman" w:hAnsi="Times New Roman" w:cs="Times New Roman"/>
                <w:color w:val="392C69"/>
              </w:rPr>
              <w:t xml:space="preserve">от 22.05.2018 </w:t>
            </w:r>
            <w:hyperlink r:id="rId7">
              <w:r w:rsidRPr="00CE3511">
                <w:rPr>
                  <w:rFonts w:ascii="Times New Roman" w:hAnsi="Times New Roman" w:cs="Times New Roman"/>
                  <w:color w:val="0000FF"/>
                </w:rPr>
                <w:t>N 194-р</w:t>
              </w:r>
            </w:hyperlink>
            <w:r w:rsidRPr="00CE3511">
              <w:rPr>
                <w:rFonts w:ascii="Times New Roman" w:hAnsi="Times New Roman" w:cs="Times New Roman"/>
                <w:color w:val="392C69"/>
              </w:rPr>
              <w:t xml:space="preserve">, от 29.04.2020 </w:t>
            </w:r>
            <w:hyperlink r:id="rId8">
              <w:r w:rsidRPr="00CE3511">
                <w:rPr>
                  <w:rFonts w:ascii="Times New Roman" w:hAnsi="Times New Roman" w:cs="Times New Roman"/>
                  <w:color w:val="0000FF"/>
                </w:rPr>
                <w:t>N 147-р</w:t>
              </w:r>
            </w:hyperlink>
            <w:r w:rsidRPr="00CE3511">
              <w:rPr>
                <w:rFonts w:ascii="Times New Roman" w:hAnsi="Times New Roman" w:cs="Times New Roman"/>
                <w:color w:val="392C69"/>
              </w:rPr>
              <w:t xml:space="preserve">, от 21.07.2022 </w:t>
            </w:r>
            <w:hyperlink r:id="rId9">
              <w:r w:rsidRPr="00CE3511">
                <w:rPr>
                  <w:rFonts w:ascii="Times New Roman" w:hAnsi="Times New Roman" w:cs="Times New Roman"/>
                  <w:color w:val="0000FF"/>
                </w:rPr>
                <w:t>N 207-р</w:t>
              </w:r>
            </w:hyperlink>
            <w:r w:rsidRPr="00CE3511">
              <w:rPr>
                <w:rFonts w:ascii="Times New Roman" w:hAnsi="Times New Roman" w:cs="Times New Roman"/>
                <w:color w:val="392C69"/>
              </w:rPr>
              <w:t>,</w:t>
            </w:r>
            <w:r>
              <w:rPr>
                <w:rFonts w:ascii="Times New Roman" w:hAnsi="Times New Roman" w:cs="Times New Roman"/>
                <w:color w:val="392C69"/>
              </w:rPr>
              <w:t xml:space="preserve"> </w:t>
            </w:r>
            <w:r w:rsidRPr="00CE3511">
              <w:rPr>
                <w:rFonts w:ascii="Times New Roman" w:hAnsi="Times New Roman" w:cs="Times New Roman"/>
                <w:color w:val="392C69"/>
              </w:rPr>
              <w:t xml:space="preserve">от 26.05.2023 </w:t>
            </w:r>
            <w:hyperlink r:id="rId10">
              <w:r w:rsidRPr="00CE3511">
                <w:rPr>
                  <w:rFonts w:ascii="Times New Roman" w:hAnsi="Times New Roman" w:cs="Times New Roman"/>
                  <w:color w:val="0000FF"/>
                </w:rPr>
                <w:t>N 142-р</w:t>
              </w:r>
            </w:hyperlink>
            <w:r w:rsidRPr="00CE351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r>
    </w:tbl>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ind w:firstLine="540"/>
        <w:jc w:val="both"/>
        <w:rPr>
          <w:rFonts w:ascii="Times New Roman" w:hAnsi="Times New Roman" w:cs="Times New Roman"/>
        </w:rPr>
      </w:pPr>
      <w:proofErr w:type="gramStart"/>
      <w:r w:rsidRPr="00CE3511">
        <w:rPr>
          <w:rFonts w:ascii="Times New Roman" w:hAnsi="Times New Roman" w:cs="Times New Roman"/>
        </w:rPr>
        <w:t xml:space="preserve">В соответствии с </w:t>
      </w:r>
      <w:hyperlink r:id="rId11">
        <w:r w:rsidRPr="00CE3511">
          <w:rPr>
            <w:rFonts w:ascii="Times New Roman" w:hAnsi="Times New Roman" w:cs="Times New Roman"/>
            <w:color w:val="0000FF"/>
          </w:rPr>
          <w:t>Законом</w:t>
        </w:r>
      </w:hyperlink>
      <w:r w:rsidRPr="00CE3511">
        <w:rPr>
          <w:rFonts w:ascii="Times New Roman" w:hAnsi="Times New Roman" w:cs="Times New Roman"/>
        </w:rPr>
        <w:t xml:space="preserve"> Красноярского края от 07.07.2009 N 8-3542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руководствуясь </w:t>
      </w:r>
      <w:hyperlink r:id="rId12">
        <w:r w:rsidRPr="00CE3511">
          <w:rPr>
            <w:rFonts w:ascii="Times New Roman" w:hAnsi="Times New Roman" w:cs="Times New Roman"/>
            <w:color w:val="0000FF"/>
          </w:rPr>
          <w:t>статьями 41</w:t>
        </w:r>
      </w:hyperlink>
      <w:r w:rsidRPr="00CE3511">
        <w:rPr>
          <w:rFonts w:ascii="Times New Roman" w:hAnsi="Times New Roman" w:cs="Times New Roman"/>
        </w:rPr>
        <w:t xml:space="preserve">, </w:t>
      </w:r>
      <w:hyperlink r:id="rId13">
        <w:r w:rsidRPr="00CE3511">
          <w:rPr>
            <w:rFonts w:ascii="Times New Roman" w:hAnsi="Times New Roman" w:cs="Times New Roman"/>
            <w:color w:val="0000FF"/>
          </w:rPr>
          <w:t>58</w:t>
        </w:r>
      </w:hyperlink>
      <w:r w:rsidRPr="00CE3511">
        <w:rPr>
          <w:rFonts w:ascii="Times New Roman" w:hAnsi="Times New Roman" w:cs="Times New Roman"/>
        </w:rPr>
        <w:t xml:space="preserve">, </w:t>
      </w:r>
      <w:hyperlink r:id="rId14">
        <w:r w:rsidRPr="00CE3511">
          <w:rPr>
            <w:rFonts w:ascii="Times New Roman" w:hAnsi="Times New Roman" w:cs="Times New Roman"/>
            <w:color w:val="0000FF"/>
          </w:rPr>
          <w:t>59</w:t>
        </w:r>
      </w:hyperlink>
      <w:r w:rsidRPr="00CE3511">
        <w:rPr>
          <w:rFonts w:ascii="Times New Roman" w:hAnsi="Times New Roman" w:cs="Times New Roman"/>
        </w:rPr>
        <w:t xml:space="preserve"> Устава города Красноярска:</w:t>
      </w:r>
      <w:proofErr w:type="gramEnd"/>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1. Утвердить </w:t>
      </w:r>
      <w:hyperlink w:anchor="P43">
        <w:r w:rsidRPr="00CE3511">
          <w:rPr>
            <w:rFonts w:ascii="Times New Roman" w:hAnsi="Times New Roman" w:cs="Times New Roman"/>
            <w:color w:val="0000FF"/>
          </w:rPr>
          <w:t>Порядок</w:t>
        </w:r>
      </w:hyperlink>
      <w:r w:rsidRPr="00CE3511">
        <w:rPr>
          <w:rFonts w:ascii="Times New Roman" w:hAnsi="Times New Roman" w:cs="Times New Roman"/>
        </w:rPr>
        <w:t xml:space="preserve"> размещения сведений о доходах, об имуществе и обязательствах имущественного характера, представленных муниципальными служащими администрации города Красноярска, об источниках получения средств, за счет которых совершены сделки (совершена сделка), на официальном сайте администрации города Красноярска согласно приложению.</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w:t>
      </w:r>
      <w:proofErr w:type="gramStart"/>
      <w:r w:rsidRPr="00CE3511">
        <w:rPr>
          <w:rFonts w:ascii="Times New Roman" w:hAnsi="Times New Roman" w:cs="Times New Roman"/>
        </w:rPr>
        <w:t>в</w:t>
      </w:r>
      <w:proofErr w:type="gramEnd"/>
      <w:r w:rsidRPr="00CE3511">
        <w:rPr>
          <w:rFonts w:ascii="Times New Roman" w:hAnsi="Times New Roman" w:cs="Times New Roman"/>
        </w:rPr>
        <w:t xml:space="preserve"> ред. Распоряжений администрации г. Красноярска от 16.09.2015 </w:t>
      </w:r>
      <w:hyperlink r:id="rId15">
        <w:r w:rsidRPr="00CE3511">
          <w:rPr>
            <w:rFonts w:ascii="Times New Roman" w:hAnsi="Times New Roman" w:cs="Times New Roman"/>
            <w:color w:val="0000FF"/>
          </w:rPr>
          <w:t>N 321-р</w:t>
        </w:r>
      </w:hyperlink>
      <w:r w:rsidRPr="00CE3511">
        <w:rPr>
          <w:rFonts w:ascii="Times New Roman" w:hAnsi="Times New Roman" w:cs="Times New Roman"/>
        </w:rPr>
        <w:t xml:space="preserve">, от 22.05.2018 </w:t>
      </w:r>
      <w:hyperlink r:id="rId16">
        <w:r w:rsidRPr="00CE3511">
          <w:rPr>
            <w:rFonts w:ascii="Times New Roman" w:hAnsi="Times New Roman" w:cs="Times New Roman"/>
            <w:color w:val="0000FF"/>
          </w:rPr>
          <w:t>N 194-р</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1.1. </w:t>
      </w:r>
      <w:proofErr w:type="gramStart"/>
      <w:r w:rsidRPr="00CE3511">
        <w:rPr>
          <w:rFonts w:ascii="Times New Roman" w:hAnsi="Times New Roman" w:cs="Times New Roman"/>
        </w:rPr>
        <w:t xml:space="preserve">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официальном сайте администрации города Красноярска сведений о доходах, расходах, об имуществе и обязательствах имущественного характера, представляемых в соответствии с Федеральным </w:t>
      </w:r>
      <w:hyperlink r:id="rId17">
        <w:r w:rsidRPr="00CE3511">
          <w:rPr>
            <w:rFonts w:ascii="Times New Roman" w:hAnsi="Times New Roman" w:cs="Times New Roman"/>
            <w:color w:val="0000FF"/>
          </w:rPr>
          <w:t>законом</w:t>
        </w:r>
      </w:hyperlink>
      <w:r w:rsidRPr="00CE3511">
        <w:rPr>
          <w:rFonts w:ascii="Times New Roman" w:hAnsi="Times New Roman" w:cs="Times New Roman"/>
        </w:rPr>
        <w:t xml:space="preserve"> от 25.12.2008 N 273-ФЗ "О противодействии коррупции" и другими федеральными законами, и предоставление таких сведений общероссийским средствам</w:t>
      </w:r>
      <w:proofErr w:type="gramEnd"/>
      <w:r w:rsidRPr="00CE3511">
        <w:rPr>
          <w:rFonts w:ascii="Times New Roman" w:hAnsi="Times New Roman" w:cs="Times New Roman"/>
        </w:rPr>
        <w:t xml:space="preserve"> массовой информации для опубликования не осуществляются.</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(п. 1.1 </w:t>
      </w:r>
      <w:proofErr w:type="gramStart"/>
      <w:r w:rsidRPr="00CE3511">
        <w:rPr>
          <w:rFonts w:ascii="Times New Roman" w:hAnsi="Times New Roman" w:cs="Times New Roman"/>
        </w:rPr>
        <w:t>введен</w:t>
      </w:r>
      <w:proofErr w:type="gramEnd"/>
      <w:r w:rsidRPr="00CE3511">
        <w:rPr>
          <w:rFonts w:ascii="Times New Roman" w:hAnsi="Times New Roman" w:cs="Times New Roman"/>
        </w:rPr>
        <w:t xml:space="preserve"> </w:t>
      </w:r>
      <w:hyperlink r:id="rId18">
        <w:r w:rsidRPr="00CE3511">
          <w:rPr>
            <w:rFonts w:ascii="Times New Roman" w:hAnsi="Times New Roman" w:cs="Times New Roman"/>
            <w:color w:val="0000FF"/>
          </w:rPr>
          <w:t>Распоряжением</w:t>
        </w:r>
      </w:hyperlink>
      <w:r w:rsidRPr="00CE3511">
        <w:rPr>
          <w:rFonts w:ascii="Times New Roman" w:hAnsi="Times New Roman" w:cs="Times New Roman"/>
        </w:rPr>
        <w:t xml:space="preserve"> администрации г. Красноярска от 26.05.2023 N 142-р)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2. </w:t>
      </w:r>
      <w:proofErr w:type="gramStart"/>
      <w:r w:rsidRPr="00CE3511">
        <w:rPr>
          <w:rFonts w:ascii="Times New Roman" w:hAnsi="Times New Roman" w:cs="Times New Roman"/>
        </w:rPr>
        <w:t>Управлению информатизации и связи администрации города обеспечить защиту размещенных на официальном сайте администрации города сведений о доходах, об имуществе и обязательствах имущественного характера, представленных муниципальными служащими администрации города Красноярска, об источниках получения средств, за счет которых совершены сделки (совершена сделка), от неправомерного доступа, уничтожения, искажения, а также от иных неправомерных действий.</w:t>
      </w:r>
      <w:proofErr w:type="gramEnd"/>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w:t>
      </w:r>
      <w:proofErr w:type="gramStart"/>
      <w:r w:rsidRPr="00CE3511">
        <w:rPr>
          <w:rFonts w:ascii="Times New Roman" w:hAnsi="Times New Roman" w:cs="Times New Roman"/>
        </w:rPr>
        <w:t>в</w:t>
      </w:r>
      <w:proofErr w:type="gramEnd"/>
      <w:r w:rsidRPr="00CE3511">
        <w:rPr>
          <w:rFonts w:ascii="Times New Roman" w:hAnsi="Times New Roman" w:cs="Times New Roman"/>
        </w:rPr>
        <w:t xml:space="preserve"> ред. Распоряжений администрации г. Красноярска от 16.09.2015 </w:t>
      </w:r>
      <w:hyperlink r:id="rId19">
        <w:r w:rsidRPr="00CE3511">
          <w:rPr>
            <w:rFonts w:ascii="Times New Roman" w:hAnsi="Times New Roman" w:cs="Times New Roman"/>
            <w:color w:val="0000FF"/>
          </w:rPr>
          <w:t>N 321-р</w:t>
        </w:r>
      </w:hyperlink>
      <w:r w:rsidRPr="00CE3511">
        <w:rPr>
          <w:rFonts w:ascii="Times New Roman" w:hAnsi="Times New Roman" w:cs="Times New Roman"/>
        </w:rPr>
        <w:t xml:space="preserve">, от 22.05.2018 </w:t>
      </w:r>
      <w:hyperlink r:id="rId20">
        <w:r w:rsidRPr="00CE3511">
          <w:rPr>
            <w:rFonts w:ascii="Times New Roman" w:hAnsi="Times New Roman" w:cs="Times New Roman"/>
            <w:color w:val="0000FF"/>
          </w:rPr>
          <w:t>N 194-р</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3. Признать утратившими силу Распоряжения администрации города: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от 24.12.2012 </w:t>
      </w:r>
      <w:hyperlink r:id="rId21">
        <w:r w:rsidRPr="00CE3511">
          <w:rPr>
            <w:rFonts w:ascii="Times New Roman" w:hAnsi="Times New Roman" w:cs="Times New Roman"/>
            <w:color w:val="0000FF"/>
          </w:rPr>
          <w:t>N 270-р</w:t>
        </w:r>
      </w:hyperlink>
      <w:r w:rsidRPr="00CE3511">
        <w:rPr>
          <w:rFonts w:ascii="Times New Roman" w:hAnsi="Times New Roman" w:cs="Times New Roman"/>
        </w:rPr>
        <w:t xml:space="preserve"> "Об утверждении Порядка размещения сведений о доходах, об имуществе и обязательствах имущественного характера Главы города, муниципальных служащих, замещающих должности муниципальной службы, а также их супруга (супруги) и несовершеннолетних детей";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от 30.01.2013 </w:t>
      </w:r>
      <w:hyperlink r:id="rId22">
        <w:r w:rsidRPr="00CE3511">
          <w:rPr>
            <w:rFonts w:ascii="Times New Roman" w:hAnsi="Times New Roman" w:cs="Times New Roman"/>
            <w:color w:val="0000FF"/>
          </w:rPr>
          <w:t>N 13-р</w:t>
        </w:r>
      </w:hyperlink>
      <w:r w:rsidRPr="00CE3511">
        <w:rPr>
          <w:rFonts w:ascii="Times New Roman" w:hAnsi="Times New Roman" w:cs="Times New Roman"/>
        </w:rPr>
        <w:t xml:space="preserve"> "О внесении изменения в Распоряжение администрации города от 24.12.2012 N 270-р";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от 04.09.2014 </w:t>
      </w:r>
      <w:hyperlink r:id="rId23">
        <w:r w:rsidRPr="00CE3511">
          <w:rPr>
            <w:rFonts w:ascii="Times New Roman" w:hAnsi="Times New Roman" w:cs="Times New Roman"/>
            <w:color w:val="0000FF"/>
          </w:rPr>
          <w:t>N 293-р</w:t>
        </w:r>
      </w:hyperlink>
      <w:r w:rsidRPr="00CE3511">
        <w:rPr>
          <w:rFonts w:ascii="Times New Roman" w:hAnsi="Times New Roman" w:cs="Times New Roman"/>
        </w:rPr>
        <w:t xml:space="preserve"> "О внесении изменений в Распоряжение администрации города от 24.12.2012 N 270-р";</w:t>
      </w:r>
    </w:p>
    <w:p w:rsidR="00CE3511" w:rsidRPr="00CE3511" w:rsidRDefault="00CE3511">
      <w:pPr>
        <w:pStyle w:val="ConsPlusNormal"/>
        <w:spacing w:before="220"/>
        <w:ind w:firstLine="540"/>
        <w:jc w:val="both"/>
        <w:rPr>
          <w:rFonts w:ascii="Times New Roman" w:hAnsi="Times New Roman" w:cs="Times New Roman"/>
        </w:rPr>
      </w:pPr>
      <w:proofErr w:type="gramStart"/>
      <w:r w:rsidRPr="00CE3511">
        <w:rPr>
          <w:rFonts w:ascii="Times New Roman" w:hAnsi="Times New Roman" w:cs="Times New Roman"/>
        </w:rPr>
        <w:t xml:space="preserve">от 09.07.2013 </w:t>
      </w:r>
      <w:hyperlink r:id="rId24">
        <w:r w:rsidRPr="00CE3511">
          <w:rPr>
            <w:rFonts w:ascii="Times New Roman" w:hAnsi="Times New Roman" w:cs="Times New Roman"/>
            <w:color w:val="0000FF"/>
          </w:rPr>
          <w:t>N 147-р</w:t>
        </w:r>
      </w:hyperlink>
      <w:r w:rsidRPr="00CE3511">
        <w:rPr>
          <w:rFonts w:ascii="Times New Roman" w:hAnsi="Times New Roman" w:cs="Times New Roman"/>
        </w:rPr>
        <w:t xml:space="preserve"> "Об утверждении Порядка размещения на официальном сайте администрации города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Главы города, муниципального служащего администрации города Красноярска, замещающего должность муниципальной </w:t>
      </w:r>
      <w:r w:rsidRPr="00CE3511">
        <w:rPr>
          <w:rFonts w:ascii="Times New Roman" w:hAnsi="Times New Roman" w:cs="Times New Roman"/>
        </w:rPr>
        <w:lastRenderedPageBreak/>
        <w:t>службы</w:t>
      </w:r>
      <w:proofErr w:type="gramEnd"/>
      <w:r w:rsidRPr="00CE3511">
        <w:rPr>
          <w:rFonts w:ascii="Times New Roman" w:hAnsi="Times New Roman" w:cs="Times New Roman"/>
        </w:rPr>
        <w:t>, и его супруги (супруга) за три последних года, предшествующих совершению сделки, представленных в соответствии с Федеральным законом от 03.12.2012 N 230-ФЗ".</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4. Настоящее Распоряжение опубликовать в газете "Городские новости" и разместить на официальном сайте администрации города.</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Глава города</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Э.Ш.АКБУЛАТОВ</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right"/>
        <w:outlineLvl w:val="0"/>
        <w:rPr>
          <w:rFonts w:ascii="Times New Roman" w:hAnsi="Times New Roman" w:cs="Times New Roman"/>
        </w:rPr>
      </w:pPr>
      <w:r w:rsidRPr="00CE3511">
        <w:rPr>
          <w:rFonts w:ascii="Times New Roman" w:hAnsi="Times New Roman" w:cs="Times New Roman"/>
        </w:rPr>
        <w:t>Приложение</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к Распоряжению</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администрации города</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от 6 марта 2015 г. N 84-р</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Title"/>
        <w:jc w:val="center"/>
        <w:rPr>
          <w:rFonts w:ascii="Times New Roman" w:hAnsi="Times New Roman" w:cs="Times New Roman"/>
        </w:rPr>
      </w:pPr>
      <w:bookmarkStart w:id="0" w:name="P43"/>
      <w:bookmarkEnd w:id="0"/>
      <w:r w:rsidRPr="00CE3511">
        <w:rPr>
          <w:rFonts w:ascii="Times New Roman" w:hAnsi="Times New Roman" w:cs="Times New Roman"/>
        </w:rPr>
        <w:t>ПОРЯДОК</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РАЗМЕЩЕНИЯ СВЕДЕНИЙ О ДОХОДАХ, ОБ ИМУЩЕСТВЕ</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 xml:space="preserve">И </w:t>
      </w:r>
      <w:proofErr w:type="gramStart"/>
      <w:r w:rsidRPr="00CE3511">
        <w:rPr>
          <w:rFonts w:ascii="Times New Roman" w:hAnsi="Times New Roman" w:cs="Times New Roman"/>
        </w:rPr>
        <w:t>ОБЯЗАТЕЛЬСТВАХ</w:t>
      </w:r>
      <w:proofErr w:type="gramEnd"/>
      <w:r w:rsidRPr="00CE3511">
        <w:rPr>
          <w:rFonts w:ascii="Times New Roman" w:hAnsi="Times New Roman" w:cs="Times New Roman"/>
        </w:rPr>
        <w:t xml:space="preserve"> ИМУЩЕСТВЕННОГО ХАРАКТЕРА, ПРЕДСТАВЛЕННЫХ</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МУНИЦИПАЛЬНЫМИ СЛУЖАЩИМИ АДМИНИСТРАЦИИ ГОРОДА КРАСНОЯРСКА,</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ОБ ИСТОЧНИКАХ ПОЛУЧЕНИЯ СРЕДСТВ, ЗА СЧЕТ КОТОРЫХ СОВЕРШЕНЫ</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СДЕЛКИ (СОВЕРШЕНА СДЕЛКА), НА ОФИЦИАЛЬНОМ САЙТЕ</w:t>
      </w:r>
    </w:p>
    <w:p w:rsidR="00CE3511" w:rsidRPr="00CE3511" w:rsidRDefault="00CE3511">
      <w:pPr>
        <w:pStyle w:val="ConsPlusTitle"/>
        <w:jc w:val="center"/>
        <w:rPr>
          <w:rFonts w:ascii="Times New Roman" w:hAnsi="Times New Roman" w:cs="Times New Roman"/>
        </w:rPr>
      </w:pPr>
      <w:r w:rsidRPr="00CE3511">
        <w:rPr>
          <w:rFonts w:ascii="Times New Roman" w:hAnsi="Times New Roman" w:cs="Times New Roman"/>
        </w:rPr>
        <w:t>АДМИНИСТРАЦИИ ГОРОДА КРАСНОЯРСКА</w:t>
      </w:r>
    </w:p>
    <w:p w:rsidR="00CE3511" w:rsidRPr="00CE3511" w:rsidRDefault="00CE35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CE3511" w:rsidRPr="00CE3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color w:val="392C69"/>
              </w:rPr>
              <w:t>Список изменяющих документов</w:t>
            </w:r>
          </w:p>
          <w:p w:rsidR="00CE3511" w:rsidRDefault="00CE3511" w:rsidP="00CE3511">
            <w:pPr>
              <w:pStyle w:val="ConsPlusNormal"/>
              <w:jc w:val="center"/>
              <w:rPr>
                <w:rFonts w:ascii="Times New Roman" w:hAnsi="Times New Roman" w:cs="Times New Roman"/>
                <w:color w:val="392C69"/>
              </w:rPr>
            </w:pPr>
            <w:proofErr w:type="gramStart"/>
            <w:r w:rsidRPr="00CE3511">
              <w:rPr>
                <w:rFonts w:ascii="Times New Roman" w:hAnsi="Times New Roman" w:cs="Times New Roman"/>
                <w:color w:val="392C69"/>
              </w:rPr>
              <w:t xml:space="preserve">(в ред. Распоряжений администрации г. Красноярска от 16.09.2015 </w:t>
            </w:r>
            <w:hyperlink r:id="rId25">
              <w:r w:rsidRPr="00CE3511">
                <w:rPr>
                  <w:rFonts w:ascii="Times New Roman" w:hAnsi="Times New Roman" w:cs="Times New Roman"/>
                  <w:color w:val="0000FF"/>
                </w:rPr>
                <w:t>N 321-р</w:t>
              </w:r>
            </w:hyperlink>
            <w:r w:rsidRPr="00CE3511">
              <w:rPr>
                <w:rFonts w:ascii="Times New Roman" w:hAnsi="Times New Roman" w:cs="Times New Roman"/>
                <w:color w:val="392C69"/>
              </w:rPr>
              <w:t>,</w:t>
            </w:r>
            <w:r>
              <w:rPr>
                <w:rFonts w:ascii="Times New Roman" w:hAnsi="Times New Roman" w:cs="Times New Roman"/>
                <w:color w:val="392C69"/>
              </w:rPr>
              <w:t xml:space="preserve"> </w:t>
            </w:r>
            <w:r w:rsidRPr="00CE3511">
              <w:rPr>
                <w:rFonts w:ascii="Times New Roman" w:hAnsi="Times New Roman" w:cs="Times New Roman"/>
                <w:color w:val="392C69"/>
              </w:rPr>
              <w:t xml:space="preserve">от 22.05.2018 </w:t>
            </w:r>
            <w:hyperlink r:id="rId26">
              <w:r w:rsidRPr="00CE3511">
                <w:rPr>
                  <w:rFonts w:ascii="Times New Roman" w:hAnsi="Times New Roman" w:cs="Times New Roman"/>
                  <w:color w:val="0000FF"/>
                </w:rPr>
                <w:t>N 194-р</w:t>
              </w:r>
            </w:hyperlink>
            <w:r w:rsidRPr="00CE3511">
              <w:rPr>
                <w:rFonts w:ascii="Times New Roman" w:hAnsi="Times New Roman" w:cs="Times New Roman"/>
                <w:color w:val="392C69"/>
              </w:rPr>
              <w:t xml:space="preserve">, </w:t>
            </w:r>
            <w:proofErr w:type="gramEnd"/>
          </w:p>
          <w:p w:rsidR="00CE3511" w:rsidRPr="00CE3511" w:rsidRDefault="00CE3511" w:rsidP="00CE3511">
            <w:pPr>
              <w:pStyle w:val="ConsPlusNormal"/>
              <w:jc w:val="center"/>
              <w:rPr>
                <w:rFonts w:ascii="Times New Roman" w:hAnsi="Times New Roman" w:cs="Times New Roman"/>
              </w:rPr>
            </w:pPr>
            <w:bookmarkStart w:id="1" w:name="_GoBack"/>
            <w:bookmarkEnd w:id="1"/>
            <w:r w:rsidRPr="00CE3511">
              <w:rPr>
                <w:rFonts w:ascii="Times New Roman" w:hAnsi="Times New Roman" w:cs="Times New Roman"/>
                <w:color w:val="392C69"/>
              </w:rPr>
              <w:t xml:space="preserve">от 29.04.2020 </w:t>
            </w:r>
            <w:hyperlink r:id="rId27">
              <w:r w:rsidRPr="00CE3511">
                <w:rPr>
                  <w:rFonts w:ascii="Times New Roman" w:hAnsi="Times New Roman" w:cs="Times New Roman"/>
                  <w:color w:val="0000FF"/>
                </w:rPr>
                <w:t>N 147-р</w:t>
              </w:r>
            </w:hyperlink>
            <w:r w:rsidRPr="00CE3511">
              <w:rPr>
                <w:rFonts w:ascii="Times New Roman" w:hAnsi="Times New Roman" w:cs="Times New Roman"/>
                <w:color w:val="392C69"/>
              </w:rPr>
              <w:t xml:space="preserve">, от 21.07.2022 </w:t>
            </w:r>
            <w:hyperlink r:id="rId28">
              <w:r w:rsidRPr="00CE3511">
                <w:rPr>
                  <w:rFonts w:ascii="Times New Roman" w:hAnsi="Times New Roman" w:cs="Times New Roman"/>
                  <w:color w:val="0000FF"/>
                </w:rPr>
                <w:t>N 207-р</w:t>
              </w:r>
            </w:hyperlink>
            <w:r w:rsidRPr="00CE351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r>
    </w:tbl>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ind w:firstLine="540"/>
        <w:jc w:val="both"/>
        <w:rPr>
          <w:rFonts w:ascii="Times New Roman" w:hAnsi="Times New Roman" w:cs="Times New Roman"/>
        </w:rPr>
      </w:pPr>
      <w:r w:rsidRPr="00CE3511">
        <w:rPr>
          <w:rFonts w:ascii="Times New Roman" w:hAnsi="Times New Roman" w:cs="Times New Roman"/>
        </w:rPr>
        <w:t xml:space="preserve">1. </w:t>
      </w:r>
      <w:proofErr w:type="gramStart"/>
      <w:r w:rsidRPr="00CE3511">
        <w:rPr>
          <w:rFonts w:ascii="Times New Roman" w:hAnsi="Times New Roman" w:cs="Times New Roman"/>
        </w:rPr>
        <w:t>Настоящим Порядком устанавливается процедура взаимодействия органов администрации города по размещению на официальном сайте администрации города Красноярска (далее - официальный сайт) сведений о доходах, об имуществе и обязательствах имущественного характера, представленных муниципальными служащими администрации города Красноярска, и сведений о доходах, об имуществе и обязательствах имущественного характера их супруга (супруги) и несовершеннолетних детей, а также сведений об источниках получения средств, за счет которых</w:t>
      </w:r>
      <w:proofErr w:type="gramEnd"/>
      <w:r w:rsidRPr="00CE3511">
        <w:rPr>
          <w:rFonts w:ascii="Times New Roman" w:hAnsi="Times New Roman" w:cs="Times New Roman"/>
        </w:rPr>
        <w:t xml:space="preserve"> </w:t>
      </w:r>
      <w:proofErr w:type="gramStart"/>
      <w:r w:rsidRPr="00CE3511">
        <w:rPr>
          <w:rFonts w:ascii="Times New Roman" w:hAnsi="Times New Roman" w:cs="Times New Roman"/>
        </w:rPr>
        <w:t>совершены сделки (совершена сделка)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муниципальным служащим администрации города Красноярска,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w:t>
      </w:r>
      <w:proofErr w:type="gramEnd"/>
      <w:r w:rsidRPr="00CE3511">
        <w:rPr>
          <w:rFonts w:ascii="Times New Roman" w:hAnsi="Times New Roman" w:cs="Times New Roman"/>
        </w:rPr>
        <w:t xml:space="preserve"> превышает общий доход муниципального служащего администрации города Красноярска, его супруги (супруга) за три последних года, предшествующих отчетному периоду, представленных в соответствии с Федеральным </w:t>
      </w:r>
      <w:hyperlink r:id="rId29">
        <w:r w:rsidRPr="00CE3511">
          <w:rPr>
            <w:rFonts w:ascii="Times New Roman" w:hAnsi="Times New Roman" w:cs="Times New Roman"/>
            <w:color w:val="0000FF"/>
          </w:rPr>
          <w:t>законом</w:t>
        </w:r>
      </w:hyperlink>
      <w:r w:rsidRPr="00CE3511">
        <w:rPr>
          <w:rFonts w:ascii="Times New Roman" w:hAnsi="Times New Roman" w:cs="Times New Roman"/>
        </w:rPr>
        <w:t xml:space="preserve"> от 03.12.2012 N 230-ФЗ "О контроле за соответствием расходов лиц, замещающих государственные должности, и иных лиц их доходам" с соблюдением законодательства Российской Федерации о государственной тайне </w:t>
      </w:r>
      <w:proofErr w:type="gramStart"/>
      <w:r w:rsidRPr="00CE3511">
        <w:rPr>
          <w:rFonts w:ascii="Times New Roman" w:hAnsi="Times New Roman" w:cs="Times New Roman"/>
        </w:rPr>
        <w:t>и</w:t>
      </w:r>
      <w:proofErr w:type="gramEnd"/>
      <w:r w:rsidRPr="00CE3511">
        <w:rPr>
          <w:rFonts w:ascii="Times New Roman" w:hAnsi="Times New Roman" w:cs="Times New Roman"/>
        </w:rPr>
        <w:t xml:space="preserve"> о защите персональных данных (далее - сведения о доходах, расходах).</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Распоряжений администрации г. Красноярска от 16.09.2015 </w:t>
      </w:r>
      <w:hyperlink r:id="rId30">
        <w:r w:rsidRPr="00CE3511">
          <w:rPr>
            <w:rFonts w:ascii="Times New Roman" w:hAnsi="Times New Roman" w:cs="Times New Roman"/>
            <w:color w:val="0000FF"/>
          </w:rPr>
          <w:t>N 321-р</w:t>
        </w:r>
      </w:hyperlink>
      <w:r w:rsidRPr="00CE3511">
        <w:rPr>
          <w:rFonts w:ascii="Times New Roman" w:hAnsi="Times New Roman" w:cs="Times New Roman"/>
        </w:rPr>
        <w:t xml:space="preserve">, от 22.05.2018 </w:t>
      </w:r>
      <w:hyperlink r:id="rId31">
        <w:r w:rsidRPr="00CE3511">
          <w:rPr>
            <w:rFonts w:ascii="Times New Roman" w:hAnsi="Times New Roman" w:cs="Times New Roman"/>
            <w:color w:val="0000FF"/>
          </w:rPr>
          <w:t>N 194-р</w:t>
        </w:r>
      </w:hyperlink>
      <w:r w:rsidRPr="00CE3511">
        <w:rPr>
          <w:rFonts w:ascii="Times New Roman" w:hAnsi="Times New Roman" w:cs="Times New Roman"/>
        </w:rPr>
        <w:t xml:space="preserve">, от 21.07.2022 </w:t>
      </w:r>
      <w:hyperlink r:id="rId32">
        <w:r w:rsidRPr="00CE3511">
          <w:rPr>
            <w:rFonts w:ascii="Times New Roman" w:hAnsi="Times New Roman" w:cs="Times New Roman"/>
            <w:color w:val="0000FF"/>
          </w:rPr>
          <w:t>N 207-р</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bookmarkStart w:id="2" w:name="P56"/>
      <w:bookmarkEnd w:id="2"/>
      <w:r w:rsidRPr="00CE3511">
        <w:rPr>
          <w:rFonts w:ascii="Times New Roman" w:hAnsi="Times New Roman" w:cs="Times New Roman"/>
        </w:rPr>
        <w:t>2. На официальном сайте подлежат размещению сведения о доходах, расходах муниципальных служащих администрации города Красноярска, замещающих должности муниципальной службы, а также их супруга (супруги) и несовершеннолетних детей:</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33">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22.05.2018 N 194-р)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1) категории "руководители":</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а) высшей группы должностей: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первого заместителя Главы города;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заместителя Главы города;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lastRenderedPageBreak/>
        <w:t>руководителя администрации района в городе;</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первого заместителя руководителя администрации района в городе;</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б) главной группы должностей: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руководителя департамента, главного управления, управления администрации города;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заместителя руководителя департамента, главного управления, управления администрации города;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заместителя руководителя администрации района в городе;</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в) ведущей группы должностей: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руководителя управления администрации района в городе;</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заместителя руководителя управления администрации района в городе;</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2) категории "помощники, советники":</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главной группы должностей: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советника Главы города;</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w:t>
      </w:r>
      <w:proofErr w:type="spellStart"/>
      <w:r w:rsidRPr="00CE3511">
        <w:rPr>
          <w:rFonts w:ascii="Times New Roman" w:hAnsi="Times New Roman" w:cs="Times New Roman"/>
        </w:rPr>
        <w:t>пп</w:t>
      </w:r>
      <w:proofErr w:type="spellEnd"/>
      <w:r w:rsidRPr="00CE3511">
        <w:rPr>
          <w:rFonts w:ascii="Times New Roman" w:hAnsi="Times New Roman" w:cs="Times New Roman"/>
        </w:rPr>
        <w:t xml:space="preserve">. 2 в ред. </w:t>
      </w:r>
      <w:hyperlink r:id="rId34">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29.04.2020 N 147-р)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3) категории "специалисты":</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а) главной группы должностей: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начальника отдела;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заместителя начальника отдела;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б) старшей группы должностей: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контролера-ревизора;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муниципального инспектора;</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w:t>
      </w:r>
      <w:proofErr w:type="spellStart"/>
      <w:r w:rsidRPr="00CE3511">
        <w:rPr>
          <w:rFonts w:ascii="Times New Roman" w:hAnsi="Times New Roman" w:cs="Times New Roman"/>
        </w:rPr>
        <w:t>пп</w:t>
      </w:r>
      <w:proofErr w:type="spellEnd"/>
      <w:r w:rsidRPr="00CE3511">
        <w:rPr>
          <w:rFonts w:ascii="Times New Roman" w:hAnsi="Times New Roman" w:cs="Times New Roman"/>
        </w:rPr>
        <w:t xml:space="preserve">. 3 в ред. </w:t>
      </w:r>
      <w:hyperlink r:id="rId35">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29.04.2020 N 147-р)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4) категории "обеспечивающие специалисты":</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ведущей группы должностей: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главного бухгалтера;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заместителя главного бухгалтера;</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w:t>
      </w:r>
      <w:proofErr w:type="spellStart"/>
      <w:r w:rsidRPr="00CE3511">
        <w:rPr>
          <w:rFonts w:ascii="Times New Roman" w:hAnsi="Times New Roman" w:cs="Times New Roman"/>
        </w:rPr>
        <w:t>пп</w:t>
      </w:r>
      <w:proofErr w:type="spellEnd"/>
      <w:r w:rsidRPr="00CE3511">
        <w:rPr>
          <w:rFonts w:ascii="Times New Roman" w:hAnsi="Times New Roman" w:cs="Times New Roman"/>
        </w:rPr>
        <w:t xml:space="preserve">. 4 в ред. </w:t>
      </w:r>
      <w:hyperlink r:id="rId36">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29.04.2020 N 147-р)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5) другие должности муниципальной службы категории "специалисты", замещение которых связано с коррупционными рисками </w:t>
      </w:r>
      <w:hyperlink w:anchor="P95">
        <w:r w:rsidRPr="00CE3511">
          <w:rPr>
            <w:rFonts w:ascii="Times New Roman" w:hAnsi="Times New Roman" w:cs="Times New Roman"/>
            <w:color w:val="0000FF"/>
          </w:rPr>
          <w:t>&lt;*&gt;</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а) ведущей группы должностей </w:t>
      </w:r>
      <w:hyperlink w:anchor="P95">
        <w:r w:rsidRPr="00CE3511">
          <w:rPr>
            <w:rFonts w:ascii="Times New Roman" w:hAnsi="Times New Roman" w:cs="Times New Roman"/>
            <w:color w:val="0000FF"/>
          </w:rPr>
          <w:t>&lt;*&gt;</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консультант </w:t>
      </w:r>
      <w:hyperlink w:anchor="P103">
        <w:r w:rsidRPr="00CE3511">
          <w:rPr>
            <w:rFonts w:ascii="Times New Roman" w:hAnsi="Times New Roman" w:cs="Times New Roman"/>
            <w:color w:val="0000FF"/>
          </w:rPr>
          <w:t>&lt;**&gt;</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б) старшей группы должностей </w:t>
      </w:r>
      <w:hyperlink w:anchor="P95">
        <w:r w:rsidRPr="00CE3511">
          <w:rPr>
            <w:rFonts w:ascii="Times New Roman" w:hAnsi="Times New Roman" w:cs="Times New Roman"/>
            <w:color w:val="0000FF"/>
          </w:rPr>
          <w:t>&lt;*&gt;</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главный специалист </w:t>
      </w:r>
      <w:hyperlink w:anchor="P103">
        <w:r w:rsidRPr="00CE3511">
          <w:rPr>
            <w:rFonts w:ascii="Times New Roman" w:hAnsi="Times New Roman" w:cs="Times New Roman"/>
            <w:color w:val="0000FF"/>
          </w:rPr>
          <w:t>&lt;**&gt;</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ведущий специалист </w:t>
      </w:r>
      <w:hyperlink w:anchor="P103">
        <w:r w:rsidRPr="00CE3511">
          <w:rPr>
            <w:rFonts w:ascii="Times New Roman" w:hAnsi="Times New Roman" w:cs="Times New Roman"/>
            <w:color w:val="0000FF"/>
          </w:rPr>
          <w:t>&lt;**&gt;</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bookmarkStart w:id="3" w:name="P95"/>
      <w:bookmarkEnd w:id="3"/>
      <w:r w:rsidRPr="00CE3511">
        <w:rPr>
          <w:rFonts w:ascii="Times New Roman" w:hAnsi="Times New Roman" w:cs="Times New Roman"/>
        </w:rPr>
        <w:t xml:space="preserve">&lt;*&gt; Должности муниципальной службы ведущей и старшей групп должностей категории "специалисты" в соответствии с </w:t>
      </w:r>
      <w:hyperlink r:id="rId37">
        <w:r w:rsidRPr="00CE3511">
          <w:rPr>
            <w:rFonts w:ascii="Times New Roman" w:hAnsi="Times New Roman" w:cs="Times New Roman"/>
            <w:color w:val="0000FF"/>
          </w:rPr>
          <w:t>Реестром</w:t>
        </w:r>
      </w:hyperlink>
      <w:r w:rsidRPr="00CE3511">
        <w:rPr>
          <w:rFonts w:ascii="Times New Roman" w:hAnsi="Times New Roman" w:cs="Times New Roman"/>
        </w:rPr>
        <w:t xml:space="preserve"> должностей муниципальной службы, утвержденным Законом Красноярского края от </w:t>
      </w:r>
      <w:r w:rsidRPr="00CE3511">
        <w:rPr>
          <w:rFonts w:ascii="Times New Roman" w:hAnsi="Times New Roman" w:cs="Times New Roman"/>
        </w:rPr>
        <w:lastRenderedPageBreak/>
        <w:t>27.12.2005 N 17-4354, замещение которых связано с коррупционными рисками, исполнение должностных обязанностей по которым предусматривает:</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предоставление государственных и муниципальных услуг гражданам и организациям;</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осуществление контрольных и надзорных мероприятий;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другие);</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управление муниципальным имуществом;</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осуществление муниципальных закупок либо выдачу лицензий и разрешений;</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хранение и распределение материально-технических ресурсов.</w:t>
      </w:r>
    </w:p>
    <w:p w:rsidR="00CE3511" w:rsidRPr="00CE3511" w:rsidRDefault="00CE3511">
      <w:pPr>
        <w:pStyle w:val="ConsPlusNormal"/>
        <w:spacing w:before="220"/>
        <w:ind w:firstLine="540"/>
        <w:jc w:val="both"/>
        <w:rPr>
          <w:rFonts w:ascii="Times New Roman" w:hAnsi="Times New Roman" w:cs="Times New Roman"/>
        </w:rPr>
      </w:pPr>
      <w:bookmarkStart w:id="4" w:name="P103"/>
      <w:bookmarkEnd w:id="4"/>
      <w:proofErr w:type="gramStart"/>
      <w:r w:rsidRPr="00CE3511">
        <w:rPr>
          <w:rFonts w:ascii="Times New Roman" w:hAnsi="Times New Roman" w:cs="Times New Roman"/>
        </w:rPr>
        <w:t>&lt;**&gt; Перечень должностей муниципальной службы ведущей и старшей групп должностей категории "специалисты" в органе администрации города Красноярска, исполнение должностных обязанностей по которым предусматривает осуществление полномочий, связанных с коррупционными рисками, утверждается руководителями органов администрации города, наделенных правами юридического лица, в отношении муниципальных служащих возглавляемых ими органов, руководителем управления кадровой политики и организационной работы администрации города в отношении муниципальных служащих органов администрации города</w:t>
      </w:r>
      <w:proofErr w:type="gramEnd"/>
      <w:r w:rsidRPr="00CE3511">
        <w:rPr>
          <w:rFonts w:ascii="Times New Roman" w:hAnsi="Times New Roman" w:cs="Times New Roman"/>
        </w:rPr>
        <w:t xml:space="preserve">, не </w:t>
      </w:r>
      <w:proofErr w:type="gramStart"/>
      <w:r w:rsidRPr="00CE3511">
        <w:rPr>
          <w:rFonts w:ascii="Times New Roman" w:hAnsi="Times New Roman" w:cs="Times New Roman"/>
        </w:rPr>
        <w:t>наделенных</w:t>
      </w:r>
      <w:proofErr w:type="gramEnd"/>
      <w:r w:rsidRPr="00CE3511">
        <w:rPr>
          <w:rFonts w:ascii="Times New Roman" w:hAnsi="Times New Roman" w:cs="Times New Roman"/>
        </w:rPr>
        <w:t xml:space="preserve"> правами юридического лица.</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w:t>
      </w:r>
      <w:proofErr w:type="spellStart"/>
      <w:r w:rsidRPr="00CE3511">
        <w:rPr>
          <w:rFonts w:ascii="Times New Roman" w:hAnsi="Times New Roman" w:cs="Times New Roman"/>
        </w:rPr>
        <w:t>пп</w:t>
      </w:r>
      <w:proofErr w:type="spellEnd"/>
      <w:r w:rsidRPr="00CE3511">
        <w:rPr>
          <w:rFonts w:ascii="Times New Roman" w:hAnsi="Times New Roman" w:cs="Times New Roman"/>
        </w:rPr>
        <w:t xml:space="preserve">. 5 </w:t>
      </w:r>
      <w:proofErr w:type="gramStart"/>
      <w:r w:rsidRPr="00CE3511">
        <w:rPr>
          <w:rFonts w:ascii="Times New Roman" w:hAnsi="Times New Roman" w:cs="Times New Roman"/>
        </w:rPr>
        <w:t>введен</w:t>
      </w:r>
      <w:proofErr w:type="gramEnd"/>
      <w:r w:rsidRPr="00CE3511">
        <w:rPr>
          <w:rFonts w:ascii="Times New Roman" w:hAnsi="Times New Roman" w:cs="Times New Roman"/>
        </w:rPr>
        <w:t xml:space="preserve"> </w:t>
      </w:r>
      <w:hyperlink r:id="rId38">
        <w:r w:rsidRPr="00CE3511">
          <w:rPr>
            <w:rFonts w:ascii="Times New Roman" w:hAnsi="Times New Roman" w:cs="Times New Roman"/>
            <w:color w:val="0000FF"/>
          </w:rPr>
          <w:t>Распоряжением</w:t>
        </w:r>
      </w:hyperlink>
      <w:r w:rsidRPr="00CE3511">
        <w:rPr>
          <w:rFonts w:ascii="Times New Roman" w:hAnsi="Times New Roman" w:cs="Times New Roman"/>
        </w:rPr>
        <w:t xml:space="preserve"> администрации г. Красноярска от 29.04.2020 N 147-р)</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ind w:firstLine="540"/>
        <w:jc w:val="both"/>
        <w:rPr>
          <w:rFonts w:ascii="Times New Roman" w:hAnsi="Times New Roman" w:cs="Times New Roman"/>
        </w:rPr>
      </w:pPr>
      <w:bookmarkStart w:id="5" w:name="P106"/>
      <w:bookmarkEnd w:id="5"/>
      <w:r w:rsidRPr="00CE3511">
        <w:rPr>
          <w:rFonts w:ascii="Times New Roman" w:hAnsi="Times New Roman" w:cs="Times New Roman"/>
        </w:rPr>
        <w:t>3. На официальном сайте размещаются следующие сведения о доходах, расходах:</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1) перечень объектов недвижимого имущества, принадлежащих муниципальному служащему администрации города Красноярска, его супругу (супруге) и несовершеннолетним детям на праве собственности или находящихся в их пользовании, с указанием вида, площади и страны расположения каждого объекта;</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39">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22.05.2018 N 194-р)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2) перечень транспортных средств с указанием вида и марки, принадлежащих на праве собственности муниципальному служащему администрации города Красноярска, его супругу (супруге) и несовершеннолетним детям;</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40">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22.05.2018 N 194-р)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3) декларированный годовой доход муниципального служащего администрации города Красноярска, его супруга (супруги) и несовершеннолетних детей;</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41">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22.05.2018 N 194-р)</w:t>
      </w:r>
    </w:p>
    <w:p w:rsidR="00CE3511" w:rsidRPr="00CE3511" w:rsidRDefault="00CE3511">
      <w:pPr>
        <w:pStyle w:val="ConsPlusNormal"/>
        <w:spacing w:before="220"/>
        <w:ind w:firstLine="540"/>
        <w:jc w:val="both"/>
        <w:rPr>
          <w:rFonts w:ascii="Times New Roman" w:hAnsi="Times New Roman" w:cs="Times New Roman"/>
        </w:rPr>
      </w:pPr>
      <w:proofErr w:type="gramStart"/>
      <w:r w:rsidRPr="00CE3511">
        <w:rPr>
          <w:rFonts w:ascii="Times New Roman" w:hAnsi="Times New Roman" w:cs="Times New Roman"/>
        </w:rPr>
        <w:t xml:space="preserve">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указанного в </w:t>
      </w:r>
      <w:hyperlink w:anchor="P56">
        <w:r w:rsidRPr="00CE3511">
          <w:rPr>
            <w:rFonts w:ascii="Times New Roman" w:hAnsi="Times New Roman" w:cs="Times New Roman"/>
            <w:color w:val="0000FF"/>
          </w:rPr>
          <w:t>пункте 2</w:t>
        </w:r>
      </w:hyperlink>
      <w:r w:rsidRPr="00CE3511">
        <w:rPr>
          <w:rFonts w:ascii="Times New Roman" w:hAnsi="Times New Roman" w:cs="Times New Roman"/>
        </w:rPr>
        <w:t xml:space="preserve"> настоящего Порядка, его супруги (супруга) за три последних года</w:t>
      </w:r>
      <w:proofErr w:type="gramEnd"/>
      <w:r w:rsidRPr="00CE3511">
        <w:rPr>
          <w:rFonts w:ascii="Times New Roman" w:hAnsi="Times New Roman" w:cs="Times New Roman"/>
        </w:rPr>
        <w:t xml:space="preserve">, </w:t>
      </w:r>
      <w:proofErr w:type="gramStart"/>
      <w:r w:rsidRPr="00CE3511">
        <w:rPr>
          <w:rFonts w:ascii="Times New Roman" w:hAnsi="Times New Roman" w:cs="Times New Roman"/>
        </w:rPr>
        <w:t>предшествующих</w:t>
      </w:r>
      <w:proofErr w:type="gramEnd"/>
      <w:r w:rsidRPr="00CE3511">
        <w:rPr>
          <w:rFonts w:ascii="Times New Roman" w:hAnsi="Times New Roman" w:cs="Times New Roman"/>
        </w:rPr>
        <w:t xml:space="preserve"> отчетному периоду.</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Распоряжений администрации г. Красноярска от 16.09.2015 </w:t>
      </w:r>
      <w:hyperlink r:id="rId42">
        <w:r w:rsidRPr="00CE3511">
          <w:rPr>
            <w:rFonts w:ascii="Times New Roman" w:hAnsi="Times New Roman" w:cs="Times New Roman"/>
            <w:color w:val="0000FF"/>
          </w:rPr>
          <w:t>N 321-р</w:t>
        </w:r>
      </w:hyperlink>
      <w:r w:rsidRPr="00CE3511">
        <w:rPr>
          <w:rFonts w:ascii="Times New Roman" w:hAnsi="Times New Roman" w:cs="Times New Roman"/>
        </w:rPr>
        <w:t xml:space="preserve">, от 21.07.2022 </w:t>
      </w:r>
      <w:hyperlink r:id="rId43">
        <w:r w:rsidRPr="00CE3511">
          <w:rPr>
            <w:rFonts w:ascii="Times New Roman" w:hAnsi="Times New Roman" w:cs="Times New Roman"/>
            <w:color w:val="0000FF"/>
          </w:rPr>
          <w:t>N 207-р</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4. В размещаемых на официальном сайте сведениях о доходах, расходах запрещается указывать:</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1) иные сведения, кроме указанных в </w:t>
      </w:r>
      <w:hyperlink w:anchor="P106">
        <w:r w:rsidRPr="00CE3511">
          <w:rPr>
            <w:rFonts w:ascii="Times New Roman" w:hAnsi="Times New Roman" w:cs="Times New Roman"/>
            <w:color w:val="0000FF"/>
          </w:rPr>
          <w:t>пункте 3</w:t>
        </w:r>
      </w:hyperlink>
      <w:r w:rsidRPr="00CE3511">
        <w:rPr>
          <w:rFonts w:ascii="Times New Roman" w:hAnsi="Times New Roman" w:cs="Times New Roman"/>
        </w:rPr>
        <w:t xml:space="preserve"> настоящего Порядка;</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2) персональные данные супруга (супруги), несовершеннолетних детей муниципального служащего администрации города Красноярска и иных лиц;</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44">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22.05.2018 N 194-р)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3) данные, позволяющие определить место жительства, почтовый адрес, телефон и иные индивидуальные средства коммуникации муниципального служащего администрации города Красноярска, его супруга (супруги), несовершеннолетних детей и иных лиц;</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45">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22.05.2018 N 194-р)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lastRenderedPageBreak/>
        <w:t>4) данные, позволяющие определить местонахождение объектов недвижимого имущества, принадлежащих муниципальному служащему администрации города Красноярска, его супругу (супруге), несовершеннолетним детям и иным лицам на праве собственности или находящихся в их пользовании;</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46">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22.05.2018 N 194-р)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5) договоры (иные документы о приобретении права собственности);</w:t>
      </w:r>
    </w:p>
    <w:p w:rsidR="00CE3511" w:rsidRPr="00CE3511" w:rsidRDefault="00CE3511">
      <w:pPr>
        <w:pStyle w:val="ConsPlusNormal"/>
        <w:spacing w:before="220"/>
        <w:ind w:firstLine="540"/>
        <w:jc w:val="both"/>
        <w:rPr>
          <w:rFonts w:ascii="Times New Roman" w:hAnsi="Times New Roman" w:cs="Times New Roman"/>
        </w:rPr>
      </w:pPr>
      <w:proofErr w:type="gramStart"/>
      <w:r w:rsidRPr="00CE3511">
        <w:rPr>
          <w:rFonts w:ascii="Times New Roman" w:hAnsi="Times New Roman" w:cs="Times New Roman"/>
        </w:rPr>
        <w:t>6) сведения о детализированных суммах доходов и иных источников, за счет которых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сумма сделок превышает общий доход, муниципального служащего администрации города Красноярска и его супруги (супруга) за три последних года, предшествующих отчетному периоду;</w:t>
      </w:r>
      <w:proofErr w:type="gramEnd"/>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Распоряжений администрации г. Красноярска от 22.05.2018 </w:t>
      </w:r>
      <w:hyperlink r:id="rId47">
        <w:r w:rsidRPr="00CE3511">
          <w:rPr>
            <w:rFonts w:ascii="Times New Roman" w:hAnsi="Times New Roman" w:cs="Times New Roman"/>
            <w:color w:val="0000FF"/>
          </w:rPr>
          <w:t>N 194-р</w:t>
        </w:r>
      </w:hyperlink>
      <w:r w:rsidRPr="00CE3511">
        <w:rPr>
          <w:rFonts w:ascii="Times New Roman" w:hAnsi="Times New Roman" w:cs="Times New Roman"/>
        </w:rPr>
        <w:t xml:space="preserve">, от 21.07.2022 </w:t>
      </w:r>
      <w:hyperlink r:id="rId48">
        <w:r w:rsidRPr="00CE3511">
          <w:rPr>
            <w:rFonts w:ascii="Times New Roman" w:hAnsi="Times New Roman" w:cs="Times New Roman"/>
            <w:color w:val="0000FF"/>
          </w:rPr>
          <w:t>N 207-р</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7) информацию, отнесенную к государственной тайне или являющуюся конфиденциальной.</w:t>
      </w:r>
    </w:p>
    <w:p w:rsidR="00CE3511" w:rsidRPr="00CE3511" w:rsidRDefault="00CE3511">
      <w:pPr>
        <w:pStyle w:val="ConsPlusNormal"/>
        <w:spacing w:before="220"/>
        <w:ind w:firstLine="540"/>
        <w:jc w:val="both"/>
        <w:rPr>
          <w:rFonts w:ascii="Times New Roman" w:hAnsi="Times New Roman" w:cs="Times New Roman"/>
        </w:rPr>
      </w:pPr>
      <w:bookmarkStart w:id="6" w:name="P127"/>
      <w:bookmarkEnd w:id="6"/>
      <w:r w:rsidRPr="00CE3511">
        <w:rPr>
          <w:rFonts w:ascii="Times New Roman" w:hAnsi="Times New Roman" w:cs="Times New Roman"/>
        </w:rPr>
        <w:t xml:space="preserve">5. </w:t>
      </w:r>
      <w:proofErr w:type="gramStart"/>
      <w:r w:rsidRPr="00CE3511">
        <w:rPr>
          <w:rFonts w:ascii="Times New Roman" w:hAnsi="Times New Roman" w:cs="Times New Roman"/>
        </w:rPr>
        <w:t xml:space="preserve">Лица, указанные в </w:t>
      </w:r>
      <w:hyperlink w:anchor="P56">
        <w:r w:rsidRPr="00CE3511">
          <w:rPr>
            <w:rFonts w:ascii="Times New Roman" w:hAnsi="Times New Roman" w:cs="Times New Roman"/>
            <w:color w:val="0000FF"/>
          </w:rPr>
          <w:t>пункте 2</w:t>
        </w:r>
      </w:hyperlink>
      <w:r w:rsidRPr="00CE3511">
        <w:rPr>
          <w:rFonts w:ascii="Times New Roman" w:hAnsi="Times New Roman" w:cs="Times New Roman"/>
        </w:rPr>
        <w:t xml:space="preserve"> настоящего Порядка, ежегодно не позднее 30 апреля года, следующего за отчетным периодом (с 1 января по 31 декабря), представляют в кадровые службы органов администрации города сведения о доходах, расходах по форме </w:t>
      </w:r>
      <w:hyperlink r:id="rId49">
        <w:r w:rsidRPr="00CE3511">
          <w:rPr>
            <w:rFonts w:ascii="Times New Roman" w:hAnsi="Times New Roman" w:cs="Times New Roman"/>
            <w:color w:val="0000FF"/>
          </w:rPr>
          <w:t>справки</w:t>
        </w:r>
      </w:hyperlink>
      <w:r w:rsidRPr="00CE3511">
        <w:rPr>
          <w:rFonts w:ascii="Times New Roman" w:hAnsi="Times New Roman" w:cs="Times New Roman"/>
        </w:rPr>
        <w:t xml:space="preserve"> о доходах, расходах, об имуществе и обязательствах имущественного характера, утвержденной Указом Президента Российской Федерации от 23.06.2014 N 460.</w:t>
      </w:r>
      <w:proofErr w:type="gramEnd"/>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6. </w:t>
      </w:r>
      <w:hyperlink w:anchor="P157">
        <w:r w:rsidRPr="00CE3511">
          <w:rPr>
            <w:rFonts w:ascii="Times New Roman" w:hAnsi="Times New Roman" w:cs="Times New Roman"/>
            <w:color w:val="0000FF"/>
          </w:rPr>
          <w:t>Сведения</w:t>
        </w:r>
      </w:hyperlink>
      <w:r w:rsidRPr="00CE3511">
        <w:rPr>
          <w:rFonts w:ascii="Times New Roman" w:hAnsi="Times New Roman" w:cs="Times New Roman"/>
        </w:rPr>
        <w:t xml:space="preserve"> о доходах, расходах размещаются по форме согласно приложению к настоящему Порядку на официальном сайте в четырнадцатидневный срок со дня истечения срока, установленного </w:t>
      </w:r>
      <w:hyperlink w:anchor="P127">
        <w:r w:rsidRPr="00CE3511">
          <w:rPr>
            <w:rFonts w:ascii="Times New Roman" w:hAnsi="Times New Roman" w:cs="Times New Roman"/>
            <w:color w:val="0000FF"/>
          </w:rPr>
          <w:t>пунктом 5</w:t>
        </w:r>
      </w:hyperlink>
      <w:r w:rsidRPr="00CE3511">
        <w:rPr>
          <w:rFonts w:ascii="Times New Roman" w:hAnsi="Times New Roman" w:cs="Times New Roman"/>
        </w:rPr>
        <w:t xml:space="preserve"> настоящего Порядка:</w:t>
      </w:r>
    </w:p>
    <w:p w:rsidR="00CE3511" w:rsidRPr="00CE3511" w:rsidRDefault="00CE3511">
      <w:pPr>
        <w:pStyle w:val="ConsPlusNormal"/>
        <w:spacing w:before="220"/>
        <w:ind w:firstLine="540"/>
        <w:jc w:val="both"/>
        <w:rPr>
          <w:rFonts w:ascii="Times New Roman" w:hAnsi="Times New Roman" w:cs="Times New Roman"/>
        </w:rPr>
      </w:pPr>
      <w:proofErr w:type="gramStart"/>
      <w:r w:rsidRPr="00CE3511">
        <w:rPr>
          <w:rFonts w:ascii="Times New Roman" w:hAnsi="Times New Roman" w:cs="Times New Roman"/>
        </w:rPr>
        <w:t>управлением кадровой политики и организационной работы администрации города в отношении муниципальных служащих, замещающих в органах администрации города должности муниципальной службы категории "руководители" высшей группы должностей и главной группы должностей (руководители органов с правами и без прав юридического лица, заместители руководителей органов без прав юридического лица), а также их супруга (супруги) и несовершеннолетних детей;</w:t>
      </w:r>
      <w:proofErr w:type="gramEnd"/>
      <w:r w:rsidRPr="00CE3511">
        <w:rPr>
          <w:rFonts w:ascii="Times New Roman" w:hAnsi="Times New Roman" w:cs="Times New Roman"/>
        </w:rPr>
        <w:t xml:space="preserve"> </w:t>
      </w:r>
      <w:proofErr w:type="gramStart"/>
      <w:r w:rsidRPr="00CE3511">
        <w:rPr>
          <w:rFonts w:ascii="Times New Roman" w:hAnsi="Times New Roman" w:cs="Times New Roman"/>
        </w:rPr>
        <w:t>муниципальных служащих, замещающих в органах администрации города без прав юридического лица должности муниципальной службы категории "помощники, советники" главной группы должностей, "специалисты" главной и старшей групп должностей, "обеспечивающие специалисты" ведущей группы должностей, другие должности муниципальной службы, замещение которых связано с коррупционными рисками категории "специалисты" ведущей группы должностей, старшей группы должностей в соответствии с Перечнем должностей муниципальной службы ведущей и старшей групп</w:t>
      </w:r>
      <w:proofErr w:type="gramEnd"/>
      <w:r w:rsidRPr="00CE3511">
        <w:rPr>
          <w:rFonts w:ascii="Times New Roman" w:hAnsi="Times New Roman" w:cs="Times New Roman"/>
        </w:rPr>
        <w:t xml:space="preserve"> должностей категории "специалисты" в органе администрации города Красноярска, исполнение должностных обязанностей по которым предусматривает осуществление полномочий, связанных с коррупционными рисками, утвержденным руководителем управления кадровой политики и организационной работы администрации города в отношении муниципальных служащих органов администрации города, не наделенных правами юридического лица, а также их супруга (супруги) и несовершеннолетних детей;</w:t>
      </w:r>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Распоряжений администрации г. Красноярска от 22.05.2018 </w:t>
      </w:r>
      <w:hyperlink r:id="rId50">
        <w:r w:rsidRPr="00CE3511">
          <w:rPr>
            <w:rFonts w:ascii="Times New Roman" w:hAnsi="Times New Roman" w:cs="Times New Roman"/>
            <w:color w:val="0000FF"/>
          </w:rPr>
          <w:t>N 194-р</w:t>
        </w:r>
      </w:hyperlink>
      <w:r w:rsidRPr="00CE3511">
        <w:rPr>
          <w:rFonts w:ascii="Times New Roman" w:hAnsi="Times New Roman" w:cs="Times New Roman"/>
        </w:rPr>
        <w:t xml:space="preserve">, от 29.04.2020 </w:t>
      </w:r>
      <w:hyperlink r:id="rId51">
        <w:r w:rsidRPr="00CE3511">
          <w:rPr>
            <w:rFonts w:ascii="Times New Roman" w:hAnsi="Times New Roman" w:cs="Times New Roman"/>
            <w:color w:val="0000FF"/>
          </w:rPr>
          <w:t>N 147-р</w:t>
        </w:r>
      </w:hyperlink>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proofErr w:type="gramStart"/>
      <w:r w:rsidRPr="00CE3511">
        <w:rPr>
          <w:rFonts w:ascii="Times New Roman" w:hAnsi="Times New Roman" w:cs="Times New Roman"/>
        </w:rPr>
        <w:t>кадровыми службами органов администрации города с правами юридического лица в отношении лиц, замещающих в органах с правами юридического лица должности муниципальной службы категории "руководители" главной группы должностей (заместители руководителей органов), "специалисты" главной и старшей групп должностей, "обеспечивающие специалисты" ведущей группы должностей, другие должности муниципальной службы, замещение которых связано с коррупционными рисками категории "специалисты" ведущей группы должностей, старшей группы должностей в</w:t>
      </w:r>
      <w:proofErr w:type="gramEnd"/>
      <w:r w:rsidRPr="00CE3511">
        <w:rPr>
          <w:rFonts w:ascii="Times New Roman" w:hAnsi="Times New Roman" w:cs="Times New Roman"/>
        </w:rPr>
        <w:t xml:space="preserve"> </w:t>
      </w:r>
      <w:proofErr w:type="gramStart"/>
      <w:r w:rsidRPr="00CE3511">
        <w:rPr>
          <w:rFonts w:ascii="Times New Roman" w:hAnsi="Times New Roman" w:cs="Times New Roman"/>
        </w:rPr>
        <w:t>соответствии с Перечнем должностей муниципальной службы ведущей и старшей групп должностей категории "специалисты" в органе администрации города Красноярска, исполнение должностных обязанностей по которым предусматривает осуществление полномочий, связанных с коррупционными рисками, утвержденным руководителем органа администрации города, наделенного правами юридического лица, в отношении муниципальных служащих возглавляемого им органа.</w:t>
      </w:r>
      <w:proofErr w:type="gramEnd"/>
    </w:p>
    <w:p w:rsidR="00CE3511" w:rsidRPr="00CE3511" w:rsidRDefault="00CE3511">
      <w:pPr>
        <w:pStyle w:val="ConsPlusNormal"/>
        <w:jc w:val="both"/>
        <w:rPr>
          <w:rFonts w:ascii="Times New Roman" w:hAnsi="Times New Roman" w:cs="Times New Roman"/>
        </w:rPr>
      </w:pPr>
      <w:r w:rsidRPr="00CE3511">
        <w:rPr>
          <w:rFonts w:ascii="Times New Roman" w:hAnsi="Times New Roman" w:cs="Times New Roman"/>
        </w:rPr>
        <w:t xml:space="preserve">(в ред. </w:t>
      </w:r>
      <w:hyperlink r:id="rId52">
        <w:r w:rsidRPr="00CE3511">
          <w:rPr>
            <w:rFonts w:ascii="Times New Roman" w:hAnsi="Times New Roman" w:cs="Times New Roman"/>
            <w:color w:val="0000FF"/>
          </w:rPr>
          <w:t>Распоряжения</w:t>
        </w:r>
      </w:hyperlink>
      <w:r w:rsidRPr="00CE3511">
        <w:rPr>
          <w:rFonts w:ascii="Times New Roman" w:hAnsi="Times New Roman" w:cs="Times New Roman"/>
        </w:rPr>
        <w:t xml:space="preserve"> администрации г. Красноярска от 29.04.2020 N 147-р)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абзац утратил силу. - </w:t>
      </w:r>
      <w:hyperlink r:id="rId53">
        <w:r w:rsidRPr="00CE3511">
          <w:rPr>
            <w:rFonts w:ascii="Times New Roman" w:hAnsi="Times New Roman" w:cs="Times New Roman"/>
            <w:color w:val="0000FF"/>
          </w:rPr>
          <w:t>Распоряжение</w:t>
        </w:r>
      </w:hyperlink>
      <w:r w:rsidRPr="00CE3511">
        <w:rPr>
          <w:rFonts w:ascii="Times New Roman" w:hAnsi="Times New Roman" w:cs="Times New Roman"/>
        </w:rPr>
        <w:t xml:space="preserve"> администрации г. Красноярска от 29.04.2020 N 147-р.</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7. Муниципальные служащие управления кадровой политики и организационной работы администрации города, кадровых служб органов с правами юридического лица администрации города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E3511" w:rsidRPr="00CE3511" w:rsidRDefault="00CE3511">
      <w:pPr>
        <w:pStyle w:val="ConsPlusNormal"/>
        <w:spacing w:before="220"/>
        <w:ind w:firstLine="540"/>
        <w:jc w:val="both"/>
        <w:rPr>
          <w:rFonts w:ascii="Times New Roman" w:hAnsi="Times New Roman" w:cs="Times New Roman"/>
        </w:rPr>
      </w:pPr>
      <w:r w:rsidRPr="00CE3511">
        <w:rPr>
          <w:rFonts w:ascii="Times New Roman" w:hAnsi="Times New Roman" w:cs="Times New Roman"/>
        </w:rPr>
        <w:t xml:space="preserve">8. При размещении на официальном сайте сведений о доходах, об имуществе и обязательствах </w:t>
      </w:r>
      <w:r w:rsidRPr="00CE3511">
        <w:rPr>
          <w:rFonts w:ascii="Times New Roman" w:hAnsi="Times New Roman" w:cs="Times New Roman"/>
        </w:rPr>
        <w:lastRenderedPageBreak/>
        <w:t>имущественного характера, об источниках получения средств, за счет которых совершена сделка, за каждый последующий год сведения, размещенные в предыдущие годы, сохраняются на официальном сайте.</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right"/>
        <w:outlineLvl w:val="1"/>
        <w:rPr>
          <w:rFonts w:ascii="Times New Roman" w:hAnsi="Times New Roman" w:cs="Times New Roman"/>
        </w:rPr>
      </w:pPr>
      <w:r w:rsidRPr="00CE3511">
        <w:rPr>
          <w:rFonts w:ascii="Times New Roman" w:hAnsi="Times New Roman" w:cs="Times New Roman"/>
        </w:rPr>
        <w:t>Приложение</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к Порядку</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размещения сведений</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о доходах, об имуществе</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 xml:space="preserve">и обязательствах </w:t>
      </w:r>
      <w:proofErr w:type="gramStart"/>
      <w:r w:rsidRPr="00CE3511">
        <w:rPr>
          <w:rFonts w:ascii="Times New Roman" w:hAnsi="Times New Roman" w:cs="Times New Roman"/>
        </w:rPr>
        <w:t>имущественного</w:t>
      </w:r>
      <w:proofErr w:type="gramEnd"/>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 xml:space="preserve">характера, </w:t>
      </w:r>
      <w:proofErr w:type="gramStart"/>
      <w:r w:rsidRPr="00CE3511">
        <w:rPr>
          <w:rFonts w:ascii="Times New Roman" w:hAnsi="Times New Roman" w:cs="Times New Roman"/>
        </w:rPr>
        <w:t>представленных</w:t>
      </w:r>
      <w:proofErr w:type="gramEnd"/>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муниципальными служащими администрации</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города Красноярска, об источниках</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получения средств, за счет которых</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совершены сделки (совершена сделка),</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на официальном сайте</w:t>
      </w: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администрации города Красноярска</w:t>
      </w:r>
    </w:p>
    <w:p w:rsidR="00CE3511" w:rsidRPr="00CE3511" w:rsidRDefault="00CE35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CE3511" w:rsidRPr="00CE3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color w:val="392C69"/>
              </w:rPr>
              <w:t>Список изменяющих документов</w:t>
            </w:r>
          </w:p>
          <w:p w:rsidR="00CE3511" w:rsidRPr="00CE3511" w:rsidRDefault="00CE3511">
            <w:pPr>
              <w:pStyle w:val="ConsPlusNormal"/>
              <w:jc w:val="center"/>
              <w:rPr>
                <w:rFonts w:ascii="Times New Roman" w:hAnsi="Times New Roman" w:cs="Times New Roman"/>
              </w:rPr>
            </w:pPr>
            <w:proofErr w:type="gramStart"/>
            <w:r w:rsidRPr="00CE3511">
              <w:rPr>
                <w:rFonts w:ascii="Times New Roman" w:hAnsi="Times New Roman" w:cs="Times New Roman"/>
                <w:color w:val="392C69"/>
              </w:rPr>
              <w:t xml:space="preserve">(в ред. Распоряжений администрации г. Красноярска от 16.09.2015 </w:t>
            </w:r>
            <w:hyperlink r:id="rId54">
              <w:r w:rsidRPr="00CE3511">
                <w:rPr>
                  <w:rFonts w:ascii="Times New Roman" w:hAnsi="Times New Roman" w:cs="Times New Roman"/>
                  <w:color w:val="0000FF"/>
                </w:rPr>
                <w:t>N 321-р</w:t>
              </w:r>
            </w:hyperlink>
            <w:r w:rsidRPr="00CE3511">
              <w:rPr>
                <w:rFonts w:ascii="Times New Roman" w:hAnsi="Times New Roman" w:cs="Times New Roman"/>
                <w:color w:val="392C69"/>
              </w:rPr>
              <w:t>,</w:t>
            </w:r>
            <w:proofErr w:type="gramEnd"/>
          </w:p>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color w:val="392C69"/>
              </w:rPr>
              <w:t xml:space="preserve">от 22.05.2018 </w:t>
            </w:r>
            <w:hyperlink r:id="rId55">
              <w:r w:rsidRPr="00CE3511">
                <w:rPr>
                  <w:rFonts w:ascii="Times New Roman" w:hAnsi="Times New Roman" w:cs="Times New Roman"/>
                  <w:color w:val="0000FF"/>
                </w:rPr>
                <w:t>N 194-р</w:t>
              </w:r>
            </w:hyperlink>
            <w:r w:rsidRPr="00CE351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511" w:rsidRPr="00CE3511" w:rsidRDefault="00CE3511">
            <w:pPr>
              <w:pStyle w:val="ConsPlusNormal"/>
              <w:rPr>
                <w:rFonts w:ascii="Times New Roman" w:hAnsi="Times New Roman" w:cs="Times New Roman"/>
              </w:rPr>
            </w:pPr>
          </w:p>
        </w:tc>
      </w:tr>
    </w:tbl>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center"/>
        <w:rPr>
          <w:rFonts w:ascii="Times New Roman" w:hAnsi="Times New Roman" w:cs="Times New Roman"/>
        </w:rPr>
      </w:pPr>
      <w:bookmarkStart w:id="7" w:name="P157"/>
      <w:bookmarkEnd w:id="7"/>
      <w:r w:rsidRPr="00CE3511">
        <w:rPr>
          <w:rFonts w:ascii="Times New Roman" w:hAnsi="Times New Roman" w:cs="Times New Roman"/>
        </w:rPr>
        <w:t>СВЕДЕНИЯ</w:t>
      </w:r>
    </w:p>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о доходах за ____ год, об имуществе и обязательствах</w:t>
      </w:r>
    </w:p>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имущественного характера по состоянию</w:t>
      </w:r>
    </w:p>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 xml:space="preserve">на 31 декабря ____ года, </w:t>
      </w:r>
      <w:proofErr w:type="gramStart"/>
      <w:r w:rsidRPr="00CE3511">
        <w:rPr>
          <w:rFonts w:ascii="Times New Roman" w:hAnsi="Times New Roman" w:cs="Times New Roman"/>
        </w:rPr>
        <w:t>представленных</w:t>
      </w:r>
      <w:proofErr w:type="gramEnd"/>
      <w:r w:rsidRPr="00CE3511">
        <w:rPr>
          <w:rFonts w:ascii="Times New Roman" w:hAnsi="Times New Roman" w:cs="Times New Roman"/>
        </w:rPr>
        <w:t xml:space="preserve"> муниципальными</w:t>
      </w:r>
    </w:p>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служащими администрации города Красноярска, об источниках</w:t>
      </w:r>
    </w:p>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получения средств, за счет которых совершены сделки</w:t>
      </w:r>
    </w:p>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(совершена сделка) в ____ году</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rPr>
          <w:rFonts w:ascii="Times New Roman" w:hAnsi="Times New Roman" w:cs="Times New Roman"/>
        </w:rPr>
        <w:sectPr w:rsidR="00CE3511" w:rsidRPr="00CE3511" w:rsidSect="00CE3511">
          <w:pgSz w:w="11906" w:h="16838"/>
          <w:pgMar w:top="426" w:right="282" w:bottom="568" w:left="85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1264"/>
        <w:gridCol w:w="814"/>
        <w:gridCol w:w="1654"/>
        <w:gridCol w:w="1054"/>
        <w:gridCol w:w="1594"/>
        <w:gridCol w:w="1654"/>
        <w:gridCol w:w="1054"/>
        <w:gridCol w:w="1594"/>
        <w:gridCol w:w="1579"/>
        <w:gridCol w:w="994"/>
        <w:gridCol w:w="1279"/>
      </w:tblGrid>
      <w:tr w:rsidR="00CE3511" w:rsidRPr="00CE3511">
        <w:tc>
          <w:tcPr>
            <w:tcW w:w="2404" w:type="dxa"/>
            <w:vMerge w:val="restart"/>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lastRenderedPageBreak/>
              <w:t>Фамилия, имя, отчество</w:t>
            </w:r>
          </w:p>
        </w:tc>
        <w:tc>
          <w:tcPr>
            <w:tcW w:w="1264" w:type="dxa"/>
            <w:vMerge w:val="restart"/>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Должность</w:t>
            </w:r>
          </w:p>
        </w:tc>
        <w:tc>
          <w:tcPr>
            <w:tcW w:w="814" w:type="dxa"/>
            <w:vMerge w:val="restart"/>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Общая сумма дохода за год, тыс. руб.</w:t>
            </w:r>
          </w:p>
        </w:tc>
        <w:tc>
          <w:tcPr>
            <w:tcW w:w="4302" w:type="dxa"/>
            <w:gridSpan w:val="3"/>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Перечень объектов недвижимости, принадлежащих на праве собственности</w:t>
            </w:r>
          </w:p>
        </w:tc>
        <w:tc>
          <w:tcPr>
            <w:tcW w:w="4302" w:type="dxa"/>
            <w:gridSpan w:val="3"/>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Перечень объектов недвижимости, находящихся в пользовании</w:t>
            </w:r>
          </w:p>
        </w:tc>
        <w:tc>
          <w:tcPr>
            <w:tcW w:w="1579" w:type="dxa"/>
            <w:vMerge w:val="restart"/>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Перечень транспортных средств, вид, марка</w:t>
            </w:r>
          </w:p>
        </w:tc>
        <w:tc>
          <w:tcPr>
            <w:tcW w:w="994" w:type="dxa"/>
            <w:vMerge w:val="restart"/>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Предмет сделки</w:t>
            </w:r>
          </w:p>
        </w:tc>
        <w:tc>
          <w:tcPr>
            <w:tcW w:w="1279" w:type="dxa"/>
            <w:vMerge w:val="restart"/>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Источники получения средств, за счет которых совершены сделки (совершена сделка)</w:t>
            </w:r>
          </w:p>
        </w:tc>
      </w:tr>
      <w:tr w:rsidR="00CE3511" w:rsidRPr="00CE3511">
        <w:tc>
          <w:tcPr>
            <w:tcW w:w="2404" w:type="dxa"/>
            <w:vMerge/>
          </w:tcPr>
          <w:p w:rsidR="00CE3511" w:rsidRPr="00CE3511" w:rsidRDefault="00CE3511">
            <w:pPr>
              <w:pStyle w:val="ConsPlusNormal"/>
              <w:rPr>
                <w:rFonts w:ascii="Times New Roman" w:hAnsi="Times New Roman" w:cs="Times New Roman"/>
              </w:rPr>
            </w:pPr>
          </w:p>
        </w:tc>
        <w:tc>
          <w:tcPr>
            <w:tcW w:w="1264" w:type="dxa"/>
            <w:vMerge/>
          </w:tcPr>
          <w:p w:rsidR="00CE3511" w:rsidRPr="00CE3511" w:rsidRDefault="00CE3511">
            <w:pPr>
              <w:pStyle w:val="ConsPlusNormal"/>
              <w:rPr>
                <w:rFonts w:ascii="Times New Roman" w:hAnsi="Times New Roman" w:cs="Times New Roman"/>
              </w:rPr>
            </w:pPr>
          </w:p>
        </w:tc>
        <w:tc>
          <w:tcPr>
            <w:tcW w:w="814" w:type="dxa"/>
            <w:vMerge/>
          </w:tcPr>
          <w:p w:rsidR="00CE3511" w:rsidRPr="00CE3511" w:rsidRDefault="00CE3511">
            <w:pPr>
              <w:pStyle w:val="ConsPlusNormal"/>
              <w:rPr>
                <w:rFonts w:ascii="Times New Roman" w:hAnsi="Times New Roman" w:cs="Times New Roman"/>
              </w:rPr>
            </w:pPr>
          </w:p>
        </w:tc>
        <w:tc>
          <w:tcPr>
            <w:tcW w:w="1654" w:type="dxa"/>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вид объекта недвижимости</w:t>
            </w:r>
          </w:p>
        </w:tc>
        <w:tc>
          <w:tcPr>
            <w:tcW w:w="1054" w:type="dxa"/>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площадь, кв. м</w:t>
            </w:r>
          </w:p>
        </w:tc>
        <w:tc>
          <w:tcPr>
            <w:tcW w:w="1594" w:type="dxa"/>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страна расположения</w:t>
            </w:r>
          </w:p>
        </w:tc>
        <w:tc>
          <w:tcPr>
            <w:tcW w:w="1654" w:type="dxa"/>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вид объекта недвижимости</w:t>
            </w:r>
          </w:p>
        </w:tc>
        <w:tc>
          <w:tcPr>
            <w:tcW w:w="1054" w:type="dxa"/>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площадь, кв. м</w:t>
            </w:r>
          </w:p>
        </w:tc>
        <w:tc>
          <w:tcPr>
            <w:tcW w:w="1594" w:type="dxa"/>
          </w:tcPr>
          <w:p w:rsidR="00CE3511" w:rsidRPr="00CE3511" w:rsidRDefault="00CE3511">
            <w:pPr>
              <w:pStyle w:val="ConsPlusNormal"/>
              <w:jc w:val="center"/>
              <w:rPr>
                <w:rFonts w:ascii="Times New Roman" w:hAnsi="Times New Roman" w:cs="Times New Roman"/>
              </w:rPr>
            </w:pPr>
            <w:r w:rsidRPr="00CE3511">
              <w:rPr>
                <w:rFonts w:ascii="Times New Roman" w:hAnsi="Times New Roman" w:cs="Times New Roman"/>
              </w:rPr>
              <w:t>страна расположения</w:t>
            </w:r>
          </w:p>
        </w:tc>
        <w:tc>
          <w:tcPr>
            <w:tcW w:w="1579" w:type="dxa"/>
            <w:vMerge/>
          </w:tcPr>
          <w:p w:rsidR="00CE3511" w:rsidRPr="00CE3511" w:rsidRDefault="00CE3511">
            <w:pPr>
              <w:pStyle w:val="ConsPlusNormal"/>
              <w:rPr>
                <w:rFonts w:ascii="Times New Roman" w:hAnsi="Times New Roman" w:cs="Times New Roman"/>
              </w:rPr>
            </w:pPr>
          </w:p>
        </w:tc>
        <w:tc>
          <w:tcPr>
            <w:tcW w:w="994" w:type="dxa"/>
            <w:vMerge/>
          </w:tcPr>
          <w:p w:rsidR="00CE3511" w:rsidRPr="00CE3511" w:rsidRDefault="00CE3511">
            <w:pPr>
              <w:pStyle w:val="ConsPlusNormal"/>
              <w:rPr>
                <w:rFonts w:ascii="Times New Roman" w:hAnsi="Times New Roman" w:cs="Times New Roman"/>
              </w:rPr>
            </w:pPr>
          </w:p>
        </w:tc>
        <w:tc>
          <w:tcPr>
            <w:tcW w:w="1279" w:type="dxa"/>
            <w:vMerge/>
          </w:tcPr>
          <w:p w:rsidR="00CE3511" w:rsidRPr="00CE3511" w:rsidRDefault="00CE3511">
            <w:pPr>
              <w:pStyle w:val="ConsPlusNormal"/>
              <w:rPr>
                <w:rFonts w:ascii="Times New Roman" w:hAnsi="Times New Roman" w:cs="Times New Roman"/>
              </w:rPr>
            </w:pPr>
          </w:p>
        </w:tc>
      </w:tr>
      <w:tr w:rsidR="00CE3511" w:rsidRPr="00CE3511">
        <w:tc>
          <w:tcPr>
            <w:tcW w:w="2404" w:type="dxa"/>
          </w:tcPr>
          <w:p w:rsidR="00CE3511" w:rsidRPr="00CE3511" w:rsidRDefault="00CE3511">
            <w:pPr>
              <w:pStyle w:val="ConsPlusNormal"/>
              <w:rPr>
                <w:rFonts w:ascii="Times New Roman" w:hAnsi="Times New Roman" w:cs="Times New Roman"/>
              </w:rPr>
            </w:pPr>
            <w:r w:rsidRPr="00CE3511">
              <w:rPr>
                <w:rFonts w:ascii="Times New Roman" w:hAnsi="Times New Roman" w:cs="Times New Roman"/>
              </w:rPr>
              <w:t>1. ...</w:t>
            </w:r>
          </w:p>
        </w:tc>
        <w:tc>
          <w:tcPr>
            <w:tcW w:w="1264" w:type="dxa"/>
          </w:tcPr>
          <w:p w:rsidR="00CE3511" w:rsidRPr="00CE3511" w:rsidRDefault="00CE3511">
            <w:pPr>
              <w:pStyle w:val="ConsPlusNormal"/>
              <w:rPr>
                <w:rFonts w:ascii="Times New Roman" w:hAnsi="Times New Roman" w:cs="Times New Roman"/>
              </w:rPr>
            </w:pPr>
          </w:p>
        </w:tc>
        <w:tc>
          <w:tcPr>
            <w:tcW w:w="814" w:type="dxa"/>
          </w:tcPr>
          <w:p w:rsidR="00CE3511" w:rsidRPr="00CE3511" w:rsidRDefault="00CE3511">
            <w:pPr>
              <w:pStyle w:val="ConsPlusNormal"/>
              <w:rPr>
                <w:rFonts w:ascii="Times New Roman" w:hAnsi="Times New Roman" w:cs="Times New Roman"/>
              </w:rPr>
            </w:pPr>
          </w:p>
        </w:tc>
        <w:tc>
          <w:tcPr>
            <w:tcW w:w="1654" w:type="dxa"/>
          </w:tcPr>
          <w:p w:rsidR="00CE3511" w:rsidRPr="00CE3511" w:rsidRDefault="00CE3511">
            <w:pPr>
              <w:pStyle w:val="ConsPlusNormal"/>
              <w:rPr>
                <w:rFonts w:ascii="Times New Roman" w:hAnsi="Times New Roman" w:cs="Times New Roman"/>
              </w:rPr>
            </w:pPr>
          </w:p>
        </w:tc>
        <w:tc>
          <w:tcPr>
            <w:tcW w:w="1054" w:type="dxa"/>
          </w:tcPr>
          <w:p w:rsidR="00CE3511" w:rsidRPr="00CE3511" w:rsidRDefault="00CE3511">
            <w:pPr>
              <w:pStyle w:val="ConsPlusNormal"/>
              <w:rPr>
                <w:rFonts w:ascii="Times New Roman" w:hAnsi="Times New Roman" w:cs="Times New Roman"/>
              </w:rPr>
            </w:pPr>
          </w:p>
        </w:tc>
        <w:tc>
          <w:tcPr>
            <w:tcW w:w="1594" w:type="dxa"/>
          </w:tcPr>
          <w:p w:rsidR="00CE3511" w:rsidRPr="00CE3511" w:rsidRDefault="00CE3511">
            <w:pPr>
              <w:pStyle w:val="ConsPlusNormal"/>
              <w:rPr>
                <w:rFonts w:ascii="Times New Roman" w:hAnsi="Times New Roman" w:cs="Times New Roman"/>
              </w:rPr>
            </w:pPr>
          </w:p>
        </w:tc>
        <w:tc>
          <w:tcPr>
            <w:tcW w:w="1654" w:type="dxa"/>
          </w:tcPr>
          <w:p w:rsidR="00CE3511" w:rsidRPr="00CE3511" w:rsidRDefault="00CE3511">
            <w:pPr>
              <w:pStyle w:val="ConsPlusNormal"/>
              <w:rPr>
                <w:rFonts w:ascii="Times New Roman" w:hAnsi="Times New Roman" w:cs="Times New Roman"/>
              </w:rPr>
            </w:pPr>
          </w:p>
        </w:tc>
        <w:tc>
          <w:tcPr>
            <w:tcW w:w="1054" w:type="dxa"/>
          </w:tcPr>
          <w:p w:rsidR="00CE3511" w:rsidRPr="00CE3511" w:rsidRDefault="00CE3511">
            <w:pPr>
              <w:pStyle w:val="ConsPlusNormal"/>
              <w:rPr>
                <w:rFonts w:ascii="Times New Roman" w:hAnsi="Times New Roman" w:cs="Times New Roman"/>
              </w:rPr>
            </w:pPr>
          </w:p>
        </w:tc>
        <w:tc>
          <w:tcPr>
            <w:tcW w:w="1594" w:type="dxa"/>
          </w:tcPr>
          <w:p w:rsidR="00CE3511" w:rsidRPr="00CE3511" w:rsidRDefault="00CE3511">
            <w:pPr>
              <w:pStyle w:val="ConsPlusNormal"/>
              <w:rPr>
                <w:rFonts w:ascii="Times New Roman" w:hAnsi="Times New Roman" w:cs="Times New Roman"/>
              </w:rPr>
            </w:pPr>
          </w:p>
        </w:tc>
        <w:tc>
          <w:tcPr>
            <w:tcW w:w="1579" w:type="dxa"/>
          </w:tcPr>
          <w:p w:rsidR="00CE3511" w:rsidRPr="00CE3511" w:rsidRDefault="00CE3511">
            <w:pPr>
              <w:pStyle w:val="ConsPlusNormal"/>
              <w:rPr>
                <w:rFonts w:ascii="Times New Roman" w:hAnsi="Times New Roman" w:cs="Times New Roman"/>
              </w:rPr>
            </w:pPr>
          </w:p>
        </w:tc>
        <w:tc>
          <w:tcPr>
            <w:tcW w:w="994" w:type="dxa"/>
          </w:tcPr>
          <w:p w:rsidR="00CE3511" w:rsidRPr="00CE3511" w:rsidRDefault="00CE3511">
            <w:pPr>
              <w:pStyle w:val="ConsPlusNormal"/>
              <w:rPr>
                <w:rFonts w:ascii="Times New Roman" w:hAnsi="Times New Roman" w:cs="Times New Roman"/>
              </w:rPr>
            </w:pPr>
          </w:p>
        </w:tc>
        <w:tc>
          <w:tcPr>
            <w:tcW w:w="1279" w:type="dxa"/>
          </w:tcPr>
          <w:p w:rsidR="00CE3511" w:rsidRPr="00CE3511" w:rsidRDefault="00CE3511">
            <w:pPr>
              <w:pStyle w:val="ConsPlusNormal"/>
              <w:rPr>
                <w:rFonts w:ascii="Times New Roman" w:hAnsi="Times New Roman" w:cs="Times New Roman"/>
              </w:rPr>
            </w:pPr>
          </w:p>
        </w:tc>
      </w:tr>
      <w:tr w:rsidR="00CE3511" w:rsidRPr="00CE3511">
        <w:tc>
          <w:tcPr>
            <w:tcW w:w="2404" w:type="dxa"/>
          </w:tcPr>
          <w:p w:rsidR="00CE3511" w:rsidRPr="00CE3511" w:rsidRDefault="00CE3511">
            <w:pPr>
              <w:pStyle w:val="ConsPlusNormal"/>
              <w:rPr>
                <w:rFonts w:ascii="Times New Roman" w:hAnsi="Times New Roman" w:cs="Times New Roman"/>
              </w:rPr>
            </w:pPr>
            <w:r w:rsidRPr="00CE3511">
              <w:rPr>
                <w:rFonts w:ascii="Times New Roman" w:hAnsi="Times New Roman" w:cs="Times New Roman"/>
              </w:rPr>
              <w:t xml:space="preserve">2. Супруга (супруги) </w:t>
            </w:r>
            <w:hyperlink w:anchor="P217">
              <w:r w:rsidRPr="00CE3511">
                <w:rPr>
                  <w:rFonts w:ascii="Times New Roman" w:hAnsi="Times New Roman" w:cs="Times New Roman"/>
                  <w:color w:val="0000FF"/>
                </w:rPr>
                <w:t>&lt;*&gt;</w:t>
              </w:r>
            </w:hyperlink>
          </w:p>
        </w:tc>
        <w:tc>
          <w:tcPr>
            <w:tcW w:w="1264" w:type="dxa"/>
          </w:tcPr>
          <w:p w:rsidR="00CE3511" w:rsidRPr="00CE3511" w:rsidRDefault="00CE3511">
            <w:pPr>
              <w:pStyle w:val="ConsPlusNormal"/>
              <w:rPr>
                <w:rFonts w:ascii="Times New Roman" w:hAnsi="Times New Roman" w:cs="Times New Roman"/>
              </w:rPr>
            </w:pPr>
          </w:p>
        </w:tc>
        <w:tc>
          <w:tcPr>
            <w:tcW w:w="814" w:type="dxa"/>
          </w:tcPr>
          <w:p w:rsidR="00CE3511" w:rsidRPr="00CE3511" w:rsidRDefault="00CE3511">
            <w:pPr>
              <w:pStyle w:val="ConsPlusNormal"/>
              <w:rPr>
                <w:rFonts w:ascii="Times New Roman" w:hAnsi="Times New Roman" w:cs="Times New Roman"/>
              </w:rPr>
            </w:pPr>
          </w:p>
        </w:tc>
        <w:tc>
          <w:tcPr>
            <w:tcW w:w="1654" w:type="dxa"/>
          </w:tcPr>
          <w:p w:rsidR="00CE3511" w:rsidRPr="00CE3511" w:rsidRDefault="00CE3511">
            <w:pPr>
              <w:pStyle w:val="ConsPlusNormal"/>
              <w:rPr>
                <w:rFonts w:ascii="Times New Roman" w:hAnsi="Times New Roman" w:cs="Times New Roman"/>
              </w:rPr>
            </w:pPr>
          </w:p>
        </w:tc>
        <w:tc>
          <w:tcPr>
            <w:tcW w:w="1054" w:type="dxa"/>
          </w:tcPr>
          <w:p w:rsidR="00CE3511" w:rsidRPr="00CE3511" w:rsidRDefault="00CE3511">
            <w:pPr>
              <w:pStyle w:val="ConsPlusNormal"/>
              <w:rPr>
                <w:rFonts w:ascii="Times New Roman" w:hAnsi="Times New Roman" w:cs="Times New Roman"/>
              </w:rPr>
            </w:pPr>
          </w:p>
        </w:tc>
        <w:tc>
          <w:tcPr>
            <w:tcW w:w="1594" w:type="dxa"/>
          </w:tcPr>
          <w:p w:rsidR="00CE3511" w:rsidRPr="00CE3511" w:rsidRDefault="00CE3511">
            <w:pPr>
              <w:pStyle w:val="ConsPlusNormal"/>
              <w:rPr>
                <w:rFonts w:ascii="Times New Roman" w:hAnsi="Times New Roman" w:cs="Times New Roman"/>
              </w:rPr>
            </w:pPr>
          </w:p>
        </w:tc>
        <w:tc>
          <w:tcPr>
            <w:tcW w:w="1654" w:type="dxa"/>
          </w:tcPr>
          <w:p w:rsidR="00CE3511" w:rsidRPr="00CE3511" w:rsidRDefault="00CE3511">
            <w:pPr>
              <w:pStyle w:val="ConsPlusNormal"/>
              <w:rPr>
                <w:rFonts w:ascii="Times New Roman" w:hAnsi="Times New Roman" w:cs="Times New Roman"/>
              </w:rPr>
            </w:pPr>
          </w:p>
        </w:tc>
        <w:tc>
          <w:tcPr>
            <w:tcW w:w="1054" w:type="dxa"/>
          </w:tcPr>
          <w:p w:rsidR="00CE3511" w:rsidRPr="00CE3511" w:rsidRDefault="00CE3511">
            <w:pPr>
              <w:pStyle w:val="ConsPlusNormal"/>
              <w:rPr>
                <w:rFonts w:ascii="Times New Roman" w:hAnsi="Times New Roman" w:cs="Times New Roman"/>
              </w:rPr>
            </w:pPr>
          </w:p>
        </w:tc>
        <w:tc>
          <w:tcPr>
            <w:tcW w:w="1594" w:type="dxa"/>
          </w:tcPr>
          <w:p w:rsidR="00CE3511" w:rsidRPr="00CE3511" w:rsidRDefault="00CE3511">
            <w:pPr>
              <w:pStyle w:val="ConsPlusNormal"/>
              <w:rPr>
                <w:rFonts w:ascii="Times New Roman" w:hAnsi="Times New Roman" w:cs="Times New Roman"/>
              </w:rPr>
            </w:pPr>
          </w:p>
        </w:tc>
        <w:tc>
          <w:tcPr>
            <w:tcW w:w="1579" w:type="dxa"/>
          </w:tcPr>
          <w:p w:rsidR="00CE3511" w:rsidRPr="00CE3511" w:rsidRDefault="00CE3511">
            <w:pPr>
              <w:pStyle w:val="ConsPlusNormal"/>
              <w:rPr>
                <w:rFonts w:ascii="Times New Roman" w:hAnsi="Times New Roman" w:cs="Times New Roman"/>
              </w:rPr>
            </w:pPr>
          </w:p>
        </w:tc>
        <w:tc>
          <w:tcPr>
            <w:tcW w:w="994" w:type="dxa"/>
          </w:tcPr>
          <w:p w:rsidR="00CE3511" w:rsidRPr="00CE3511" w:rsidRDefault="00CE3511">
            <w:pPr>
              <w:pStyle w:val="ConsPlusNormal"/>
              <w:rPr>
                <w:rFonts w:ascii="Times New Roman" w:hAnsi="Times New Roman" w:cs="Times New Roman"/>
              </w:rPr>
            </w:pPr>
          </w:p>
        </w:tc>
        <w:tc>
          <w:tcPr>
            <w:tcW w:w="1279" w:type="dxa"/>
          </w:tcPr>
          <w:p w:rsidR="00CE3511" w:rsidRPr="00CE3511" w:rsidRDefault="00CE3511">
            <w:pPr>
              <w:pStyle w:val="ConsPlusNormal"/>
              <w:rPr>
                <w:rFonts w:ascii="Times New Roman" w:hAnsi="Times New Roman" w:cs="Times New Roman"/>
              </w:rPr>
            </w:pPr>
          </w:p>
        </w:tc>
      </w:tr>
      <w:tr w:rsidR="00CE3511" w:rsidRPr="00CE3511">
        <w:tc>
          <w:tcPr>
            <w:tcW w:w="2404" w:type="dxa"/>
          </w:tcPr>
          <w:p w:rsidR="00CE3511" w:rsidRPr="00CE3511" w:rsidRDefault="00CE3511">
            <w:pPr>
              <w:pStyle w:val="ConsPlusNormal"/>
              <w:rPr>
                <w:rFonts w:ascii="Times New Roman" w:hAnsi="Times New Roman" w:cs="Times New Roman"/>
              </w:rPr>
            </w:pPr>
            <w:r w:rsidRPr="00CE3511">
              <w:rPr>
                <w:rFonts w:ascii="Times New Roman" w:hAnsi="Times New Roman" w:cs="Times New Roman"/>
              </w:rPr>
              <w:t xml:space="preserve">3. Несовершеннолетнего ребенка </w:t>
            </w:r>
            <w:hyperlink w:anchor="P217">
              <w:r w:rsidRPr="00CE3511">
                <w:rPr>
                  <w:rFonts w:ascii="Times New Roman" w:hAnsi="Times New Roman" w:cs="Times New Roman"/>
                  <w:color w:val="0000FF"/>
                </w:rPr>
                <w:t>&lt;*&gt;</w:t>
              </w:r>
            </w:hyperlink>
          </w:p>
        </w:tc>
        <w:tc>
          <w:tcPr>
            <w:tcW w:w="1264" w:type="dxa"/>
          </w:tcPr>
          <w:p w:rsidR="00CE3511" w:rsidRPr="00CE3511" w:rsidRDefault="00CE3511">
            <w:pPr>
              <w:pStyle w:val="ConsPlusNormal"/>
              <w:rPr>
                <w:rFonts w:ascii="Times New Roman" w:hAnsi="Times New Roman" w:cs="Times New Roman"/>
              </w:rPr>
            </w:pPr>
          </w:p>
        </w:tc>
        <w:tc>
          <w:tcPr>
            <w:tcW w:w="814" w:type="dxa"/>
          </w:tcPr>
          <w:p w:rsidR="00CE3511" w:rsidRPr="00CE3511" w:rsidRDefault="00CE3511">
            <w:pPr>
              <w:pStyle w:val="ConsPlusNormal"/>
              <w:rPr>
                <w:rFonts w:ascii="Times New Roman" w:hAnsi="Times New Roman" w:cs="Times New Roman"/>
              </w:rPr>
            </w:pPr>
          </w:p>
        </w:tc>
        <w:tc>
          <w:tcPr>
            <w:tcW w:w="1654" w:type="dxa"/>
          </w:tcPr>
          <w:p w:rsidR="00CE3511" w:rsidRPr="00CE3511" w:rsidRDefault="00CE3511">
            <w:pPr>
              <w:pStyle w:val="ConsPlusNormal"/>
              <w:rPr>
                <w:rFonts w:ascii="Times New Roman" w:hAnsi="Times New Roman" w:cs="Times New Roman"/>
              </w:rPr>
            </w:pPr>
          </w:p>
        </w:tc>
        <w:tc>
          <w:tcPr>
            <w:tcW w:w="1054" w:type="dxa"/>
          </w:tcPr>
          <w:p w:rsidR="00CE3511" w:rsidRPr="00CE3511" w:rsidRDefault="00CE3511">
            <w:pPr>
              <w:pStyle w:val="ConsPlusNormal"/>
              <w:rPr>
                <w:rFonts w:ascii="Times New Roman" w:hAnsi="Times New Roman" w:cs="Times New Roman"/>
              </w:rPr>
            </w:pPr>
          </w:p>
        </w:tc>
        <w:tc>
          <w:tcPr>
            <w:tcW w:w="1594" w:type="dxa"/>
          </w:tcPr>
          <w:p w:rsidR="00CE3511" w:rsidRPr="00CE3511" w:rsidRDefault="00CE3511">
            <w:pPr>
              <w:pStyle w:val="ConsPlusNormal"/>
              <w:rPr>
                <w:rFonts w:ascii="Times New Roman" w:hAnsi="Times New Roman" w:cs="Times New Roman"/>
              </w:rPr>
            </w:pPr>
          </w:p>
        </w:tc>
        <w:tc>
          <w:tcPr>
            <w:tcW w:w="1654" w:type="dxa"/>
          </w:tcPr>
          <w:p w:rsidR="00CE3511" w:rsidRPr="00CE3511" w:rsidRDefault="00CE3511">
            <w:pPr>
              <w:pStyle w:val="ConsPlusNormal"/>
              <w:rPr>
                <w:rFonts w:ascii="Times New Roman" w:hAnsi="Times New Roman" w:cs="Times New Roman"/>
              </w:rPr>
            </w:pPr>
          </w:p>
        </w:tc>
        <w:tc>
          <w:tcPr>
            <w:tcW w:w="1054" w:type="dxa"/>
          </w:tcPr>
          <w:p w:rsidR="00CE3511" w:rsidRPr="00CE3511" w:rsidRDefault="00CE3511">
            <w:pPr>
              <w:pStyle w:val="ConsPlusNormal"/>
              <w:rPr>
                <w:rFonts w:ascii="Times New Roman" w:hAnsi="Times New Roman" w:cs="Times New Roman"/>
              </w:rPr>
            </w:pPr>
          </w:p>
        </w:tc>
        <w:tc>
          <w:tcPr>
            <w:tcW w:w="1594" w:type="dxa"/>
          </w:tcPr>
          <w:p w:rsidR="00CE3511" w:rsidRPr="00CE3511" w:rsidRDefault="00CE3511">
            <w:pPr>
              <w:pStyle w:val="ConsPlusNormal"/>
              <w:rPr>
                <w:rFonts w:ascii="Times New Roman" w:hAnsi="Times New Roman" w:cs="Times New Roman"/>
              </w:rPr>
            </w:pPr>
          </w:p>
        </w:tc>
        <w:tc>
          <w:tcPr>
            <w:tcW w:w="1579" w:type="dxa"/>
          </w:tcPr>
          <w:p w:rsidR="00CE3511" w:rsidRPr="00CE3511" w:rsidRDefault="00CE3511">
            <w:pPr>
              <w:pStyle w:val="ConsPlusNormal"/>
              <w:rPr>
                <w:rFonts w:ascii="Times New Roman" w:hAnsi="Times New Roman" w:cs="Times New Roman"/>
              </w:rPr>
            </w:pPr>
          </w:p>
        </w:tc>
        <w:tc>
          <w:tcPr>
            <w:tcW w:w="994" w:type="dxa"/>
          </w:tcPr>
          <w:p w:rsidR="00CE3511" w:rsidRPr="00CE3511" w:rsidRDefault="00CE3511">
            <w:pPr>
              <w:pStyle w:val="ConsPlusNormal"/>
              <w:rPr>
                <w:rFonts w:ascii="Times New Roman" w:hAnsi="Times New Roman" w:cs="Times New Roman"/>
              </w:rPr>
            </w:pPr>
          </w:p>
        </w:tc>
        <w:tc>
          <w:tcPr>
            <w:tcW w:w="1279" w:type="dxa"/>
          </w:tcPr>
          <w:p w:rsidR="00CE3511" w:rsidRPr="00CE3511" w:rsidRDefault="00CE3511">
            <w:pPr>
              <w:pStyle w:val="ConsPlusNormal"/>
              <w:rPr>
                <w:rFonts w:ascii="Times New Roman" w:hAnsi="Times New Roman" w:cs="Times New Roman"/>
              </w:rPr>
            </w:pPr>
          </w:p>
        </w:tc>
      </w:tr>
    </w:tbl>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ind w:firstLine="540"/>
        <w:jc w:val="both"/>
        <w:rPr>
          <w:rFonts w:ascii="Times New Roman" w:hAnsi="Times New Roman" w:cs="Times New Roman"/>
        </w:rPr>
      </w:pPr>
      <w:r w:rsidRPr="00CE3511">
        <w:rPr>
          <w:rFonts w:ascii="Times New Roman" w:hAnsi="Times New Roman" w:cs="Times New Roman"/>
        </w:rPr>
        <w:t>--------------------------------</w:t>
      </w:r>
    </w:p>
    <w:p w:rsidR="00CE3511" w:rsidRPr="00CE3511" w:rsidRDefault="00CE3511">
      <w:pPr>
        <w:pStyle w:val="ConsPlusNormal"/>
        <w:spacing w:before="220"/>
        <w:ind w:firstLine="540"/>
        <w:jc w:val="both"/>
        <w:rPr>
          <w:rFonts w:ascii="Times New Roman" w:hAnsi="Times New Roman" w:cs="Times New Roman"/>
        </w:rPr>
      </w:pPr>
      <w:bookmarkStart w:id="8" w:name="P217"/>
      <w:bookmarkEnd w:id="8"/>
      <w:r w:rsidRPr="00CE3511">
        <w:rPr>
          <w:rFonts w:ascii="Times New Roman" w:hAnsi="Times New Roman" w:cs="Times New Roman"/>
        </w:rPr>
        <w:t>&lt;*&gt; Сведения представляются без указания персональных данных членов семьи.</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ind w:firstLine="540"/>
        <w:jc w:val="both"/>
        <w:rPr>
          <w:rFonts w:ascii="Times New Roman" w:hAnsi="Times New Roman" w:cs="Times New Roman"/>
        </w:rPr>
      </w:pPr>
      <w:proofErr w:type="gramStart"/>
      <w:r w:rsidRPr="00CE3511">
        <w:rPr>
          <w:rFonts w:ascii="Times New Roman" w:hAnsi="Times New Roman" w:cs="Times New Roman"/>
        </w:rPr>
        <w:t>Я, Ф.И.О., выражаю свое согласие на обработку, в том числе на размещение в информационно-телекоммуникационной сети общего пользования (сети Интернет), сведений о моих доходах, об имуществе и обязательствах имущественного характера, а также сведений о доходах, об имуществе и обязательствах имущественного характера моих супруга (супруги) и несовершеннолетних детей за ____ год, об источниках получения средств, за счет которых совершены сделки (совершена</w:t>
      </w:r>
      <w:proofErr w:type="gramEnd"/>
      <w:r w:rsidRPr="00CE3511">
        <w:rPr>
          <w:rFonts w:ascii="Times New Roman" w:hAnsi="Times New Roman" w:cs="Times New Roman"/>
        </w:rPr>
        <w:t xml:space="preserve"> сделка) в ____ году.</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right"/>
        <w:rPr>
          <w:rFonts w:ascii="Times New Roman" w:hAnsi="Times New Roman" w:cs="Times New Roman"/>
        </w:rPr>
      </w:pPr>
      <w:r w:rsidRPr="00CE3511">
        <w:rPr>
          <w:rFonts w:ascii="Times New Roman" w:hAnsi="Times New Roman" w:cs="Times New Roman"/>
        </w:rPr>
        <w:t>Дата, подпись</w:t>
      </w: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jc w:val="both"/>
        <w:rPr>
          <w:rFonts w:ascii="Times New Roman" w:hAnsi="Times New Roman" w:cs="Times New Roman"/>
        </w:rPr>
      </w:pPr>
    </w:p>
    <w:p w:rsidR="00CE3511" w:rsidRPr="00CE3511" w:rsidRDefault="00CE3511">
      <w:pPr>
        <w:pStyle w:val="ConsPlusNormal"/>
        <w:pBdr>
          <w:bottom w:val="single" w:sz="6" w:space="0" w:color="auto"/>
        </w:pBdr>
        <w:spacing w:before="100" w:after="100"/>
        <w:jc w:val="both"/>
        <w:rPr>
          <w:rFonts w:ascii="Times New Roman" w:hAnsi="Times New Roman" w:cs="Times New Roman"/>
          <w:sz w:val="2"/>
          <w:szCs w:val="2"/>
        </w:rPr>
      </w:pPr>
    </w:p>
    <w:p w:rsidR="00BE14F0" w:rsidRPr="00CE3511" w:rsidRDefault="00BE14F0">
      <w:pPr>
        <w:rPr>
          <w:rFonts w:ascii="Times New Roman" w:hAnsi="Times New Roman" w:cs="Times New Roman"/>
        </w:rPr>
      </w:pPr>
    </w:p>
    <w:sectPr w:rsidR="00BE14F0" w:rsidRPr="00CE351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11"/>
    <w:rsid w:val="001B6CBC"/>
    <w:rsid w:val="00BE14F0"/>
    <w:rsid w:val="00C730F6"/>
    <w:rsid w:val="00C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35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351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35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35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5FA14C1EDBCA833581BBC6D7A78C183B2BB7368A3104ADF1B3E084E978712F5972B8E677614D5BB8199272F53801C79F620EE9862B32653DeBW7E" TargetMode="External"/><Relationship Id="rId18" Type="http://schemas.openxmlformats.org/officeDocument/2006/relationships/hyperlink" Target="consultantplus://offline/ref=B35FA14C1EDBCA833581BBC6D7A78C183B2BB7368B3904A1F4B0E084E978712F5972B8E677614D5BB81A9926A177009BDA311DE8862B306321B67DB0eCWBE" TargetMode="External"/><Relationship Id="rId26" Type="http://schemas.openxmlformats.org/officeDocument/2006/relationships/hyperlink" Target="consultantplus://offline/ref=B35FA14C1EDBCA833581BBC6D7A78C183B2BB7368A380DA6F4B5E084E978712F5972B8E677614D5BB81A9926A377009BDA311DE8862B306321B67DB0eCWBE" TargetMode="External"/><Relationship Id="rId39" Type="http://schemas.openxmlformats.org/officeDocument/2006/relationships/hyperlink" Target="consultantplus://offline/ref=B35FA14C1EDBCA833581BBC6D7A78C183B2BB7368A380DA6F4B5E084E978712F5972B8E677614D5BB81A9926AC77009BDA311DE8862B306321B67DB0eCWBE" TargetMode="External"/><Relationship Id="rId21" Type="http://schemas.openxmlformats.org/officeDocument/2006/relationships/hyperlink" Target="consultantplus://offline/ref=B35FA14C1EDBCA833581BBC6D7A78C183B2BB736893907A1F2B6E084E978712F5972B8E665611557B91C8726A26256CA9Ce6W7E" TargetMode="External"/><Relationship Id="rId34" Type="http://schemas.openxmlformats.org/officeDocument/2006/relationships/hyperlink" Target="consultantplus://offline/ref=B35FA14C1EDBCA833581BBC6D7A78C183B2BB7368A3C00ADFCB7E084E978712F5972B8E677614D5BB81A9926A377009BDA311DE8862B306321B67DB0eCWBE" TargetMode="External"/><Relationship Id="rId42" Type="http://schemas.openxmlformats.org/officeDocument/2006/relationships/hyperlink" Target="consultantplus://offline/ref=B35FA14C1EDBCA833581BBC6D7A78C183B2BB736893C06A5F7B7E084E978712F5972B8E677614D5BB81A9926AD77009BDA311DE8862B306321B67DB0eCWBE" TargetMode="External"/><Relationship Id="rId47" Type="http://schemas.openxmlformats.org/officeDocument/2006/relationships/hyperlink" Target="consultantplus://offline/ref=B35FA14C1EDBCA833581BBC6D7A78C183B2BB7368A380DA6F4B5E084E978712F5972B8E677614D5BB81A9926AD77009BDA311DE8862B306321B67DB0eCWBE" TargetMode="External"/><Relationship Id="rId50" Type="http://schemas.openxmlformats.org/officeDocument/2006/relationships/hyperlink" Target="consultantplus://offline/ref=B35FA14C1EDBCA833581BBC6D7A78C183B2BB7368A380DA6F4B5E084E978712F5972B8E677614D5BB81A9927A477009BDA311DE8862B306321B67DB0eCWBE" TargetMode="External"/><Relationship Id="rId55" Type="http://schemas.openxmlformats.org/officeDocument/2006/relationships/hyperlink" Target="consultantplus://offline/ref=B35FA14C1EDBCA833581BBC6D7A78C183B2BB7368A380DA6F4B5E084E978712F5972B8E677614D5BB81A9927A577009BDA311DE8862B306321B67DB0eCWBE" TargetMode="External"/><Relationship Id="rId7" Type="http://schemas.openxmlformats.org/officeDocument/2006/relationships/hyperlink" Target="consultantplus://offline/ref=B35FA14C1EDBCA833581BBC6D7A78C183B2BB7368A380DA6F4B5E084E978712F5972B8E677614D5BB81A9926A177009BDA311DE8862B306321B67DB0eCWBE" TargetMode="External"/><Relationship Id="rId2" Type="http://schemas.microsoft.com/office/2007/relationships/stylesWithEffects" Target="stylesWithEffects.xml"/><Relationship Id="rId16" Type="http://schemas.openxmlformats.org/officeDocument/2006/relationships/hyperlink" Target="consultantplus://offline/ref=B35FA14C1EDBCA833581BBC6D7A78C183B2BB7368A380DA6F4B5E084E978712F5972B8E677614D5BB81A9926A277009BDA311DE8862B306321B67DB0eCWBE" TargetMode="External"/><Relationship Id="rId29" Type="http://schemas.openxmlformats.org/officeDocument/2006/relationships/hyperlink" Target="consultantplus://offline/ref=B35FA14C1EDBCA833581A5CBC1CBD3173C23EC32803B0FF3A8E4E6D3B628777A1932BEB334254158BF11CD77E02959CB987A10EF9E373067e3WCE" TargetMode="External"/><Relationship Id="rId11" Type="http://schemas.openxmlformats.org/officeDocument/2006/relationships/hyperlink" Target="consultantplus://offline/ref=B35FA14C1EDBCA833581BBC6D7A78C183B2BB7368A3105A3F1B4E084E978712F5972B8E677614D5BB81A9920A777009BDA311DE8862B306321B67DB0eCWBE" TargetMode="External"/><Relationship Id="rId24" Type="http://schemas.openxmlformats.org/officeDocument/2006/relationships/hyperlink" Target="consultantplus://offline/ref=B35FA14C1EDBCA833581BBC6D7A78C183B2BB736813E01A5F5BBBD8EE1217D2D5E7DE7E370704D5BBE049920BA7E54C8e9WDE" TargetMode="External"/><Relationship Id="rId32" Type="http://schemas.openxmlformats.org/officeDocument/2006/relationships/hyperlink" Target="consultantplus://offline/ref=B35FA14C1EDBCA833581BBC6D7A78C183B2BB7368A3105A3FDB1E084E978712F5972B8E677614D5BB81A9926A277009BDA311DE8862B306321B67DB0eCWBE" TargetMode="External"/><Relationship Id="rId37" Type="http://schemas.openxmlformats.org/officeDocument/2006/relationships/hyperlink" Target="consultantplus://offline/ref=B35FA14C1EDBCA833581BBC6D7A78C183B2BB7368A3105A3F5B4E084E978712F5972B8E677614D5BB81A9827A477009BDA311DE8862B306321B67DB0eCWBE" TargetMode="External"/><Relationship Id="rId40" Type="http://schemas.openxmlformats.org/officeDocument/2006/relationships/hyperlink" Target="consultantplus://offline/ref=B35FA14C1EDBCA833581BBC6D7A78C183B2BB7368A380DA6F4B5E084E978712F5972B8E677614D5BB81A9926AC77009BDA311DE8862B306321B67DB0eCWBE" TargetMode="External"/><Relationship Id="rId45" Type="http://schemas.openxmlformats.org/officeDocument/2006/relationships/hyperlink" Target="consultantplus://offline/ref=B35FA14C1EDBCA833581BBC6D7A78C183B2BB7368A380DA6F4B5E084E978712F5972B8E677614D5BB81A9926AC77009BDA311DE8862B306321B67DB0eCWBE" TargetMode="External"/><Relationship Id="rId53" Type="http://schemas.openxmlformats.org/officeDocument/2006/relationships/hyperlink" Target="consultantplus://offline/ref=B35FA14C1EDBCA833581BBC6D7A78C183B2BB7368A3C00ADFCB7E084E978712F5972B8E677614D5BB81A9922A177009BDA311DE8862B306321B67DB0eCWBE" TargetMode="External"/><Relationship Id="rId58" Type="http://schemas.openxmlformats.org/officeDocument/2006/relationships/customXml" Target="../customXml/item1.xml"/><Relationship Id="rId5" Type="http://schemas.openxmlformats.org/officeDocument/2006/relationships/hyperlink" Target="https://www.consultant.ru" TargetMode="External"/><Relationship Id="rId19" Type="http://schemas.openxmlformats.org/officeDocument/2006/relationships/hyperlink" Target="consultantplus://offline/ref=B35FA14C1EDBCA833581BBC6D7A78C183B2BB736893C06A5F7B7E084E978712F5972B8E677614D5BB81A9926A277009BDA311DE8862B306321B67DB0eCWBE" TargetMode="External"/><Relationship Id="rId4" Type="http://schemas.openxmlformats.org/officeDocument/2006/relationships/webSettings" Target="webSettings.xml"/><Relationship Id="rId9" Type="http://schemas.openxmlformats.org/officeDocument/2006/relationships/hyperlink" Target="consultantplus://offline/ref=B35FA14C1EDBCA833581BBC6D7A78C183B2BB7368A3105A3FDB1E084E978712F5972B8E677614D5BB81A9926A177009BDA311DE8862B306321B67DB0eCWBE" TargetMode="External"/><Relationship Id="rId14" Type="http://schemas.openxmlformats.org/officeDocument/2006/relationships/hyperlink" Target="consultantplus://offline/ref=B35FA14C1EDBCA833581BBC6D7A78C183B2BB7368A3104ADF1B3E084E978712F5972B8E677614D5BB81A9D2EA477009BDA311DE8862B306321B67DB0eCWBE" TargetMode="External"/><Relationship Id="rId22" Type="http://schemas.openxmlformats.org/officeDocument/2006/relationships/hyperlink" Target="consultantplus://offline/ref=B35FA14C1EDBCA833581BBC6D7A78C183B2BB73680310CA6F0BBBD8EE1217D2D5E7DE7E370704D5BBE049920BA7E54C8e9WDE" TargetMode="External"/><Relationship Id="rId27" Type="http://schemas.openxmlformats.org/officeDocument/2006/relationships/hyperlink" Target="consultantplus://offline/ref=B35FA14C1EDBCA833581BBC6D7A78C183B2BB7368A3C00ADFCB7E084E978712F5972B8E677614D5BB81A9926A177009BDA311DE8862B306321B67DB0eCWBE" TargetMode="External"/><Relationship Id="rId30" Type="http://schemas.openxmlformats.org/officeDocument/2006/relationships/hyperlink" Target="consultantplus://offline/ref=B35FA14C1EDBCA833581BBC6D7A78C183B2BB736893C06A5F7B7E084E978712F5972B8E677614D5BB81A9926AC77009BDA311DE8862B306321B67DB0eCWBE" TargetMode="External"/><Relationship Id="rId35" Type="http://schemas.openxmlformats.org/officeDocument/2006/relationships/hyperlink" Target="consultantplus://offline/ref=B35FA14C1EDBCA833581BBC6D7A78C183B2BB7368A3C00ADFCB7E084E978712F5972B8E677614D5BB81A9927A577009BDA311DE8862B306321B67DB0eCWBE" TargetMode="External"/><Relationship Id="rId43" Type="http://schemas.openxmlformats.org/officeDocument/2006/relationships/hyperlink" Target="consultantplus://offline/ref=B35FA14C1EDBCA833581BBC6D7A78C183B2BB7368A3105A3FDB1E084E978712F5972B8E677614D5BB81A9926A277009BDA311DE8862B306321B67DB0eCWBE" TargetMode="External"/><Relationship Id="rId48" Type="http://schemas.openxmlformats.org/officeDocument/2006/relationships/hyperlink" Target="consultantplus://offline/ref=B35FA14C1EDBCA833581BBC6D7A78C183B2BB7368A3105A3FDB1E084E978712F5972B8E677614D5BB81A9926A277009BDA311DE8862B306321B67DB0eCWBE" TargetMode="External"/><Relationship Id="rId56" Type="http://schemas.openxmlformats.org/officeDocument/2006/relationships/fontTable" Target="fontTable.xml"/><Relationship Id="rId8" Type="http://schemas.openxmlformats.org/officeDocument/2006/relationships/hyperlink" Target="consultantplus://offline/ref=B35FA14C1EDBCA833581BBC6D7A78C183B2BB7368A3C00ADFCB7E084E978712F5972B8E677614D5BB81A9926A177009BDA311DE8862B306321B67DB0eCWBE" TargetMode="External"/><Relationship Id="rId51" Type="http://schemas.openxmlformats.org/officeDocument/2006/relationships/hyperlink" Target="consultantplus://offline/ref=B35FA14C1EDBCA833581BBC6D7A78C183B2BB7368A3C00ADFCB7E084E978712F5972B8E677614D5BB81A9922A477009BDA311DE8862B306321B67DB0eCWBE" TargetMode="External"/><Relationship Id="rId3" Type="http://schemas.openxmlformats.org/officeDocument/2006/relationships/settings" Target="settings.xml"/><Relationship Id="rId12" Type="http://schemas.openxmlformats.org/officeDocument/2006/relationships/hyperlink" Target="consultantplus://offline/ref=B35FA14C1EDBCA833581BBC6D7A78C183B2BB7368A3104ADF1B3E084E978712F5972B8E677614D5BB81A9A23AC77009BDA311DE8862B306321B67DB0eCWBE" TargetMode="External"/><Relationship Id="rId17" Type="http://schemas.openxmlformats.org/officeDocument/2006/relationships/hyperlink" Target="consultantplus://offline/ref=B35FA14C1EDBCA833581A5CBC1CBD3173C23E03A81390FF3A8E4E6D3B628777A0B32E6BF35235E5ABE049B26A6e7WFE" TargetMode="External"/><Relationship Id="rId25" Type="http://schemas.openxmlformats.org/officeDocument/2006/relationships/hyperlink" Target="consultantplus://offline/ref=B35FA14C1EDBCA833581BBC6D7A78C183B2BB736893C06A5F7B7E084E978712F5972B8E677614D5BB81A9926A277009BDA311DE8862B306321B67DB0eCWBE" TargetMode="External"/><Relationship Id="rId33" Type="http://schemas.openxmlformats.org/officeDocument/2006/relationships/hyperlink" Target="consultantplus://offline/ref=B35FA14C1EDBCA833581BBC6D7A78C183B2BB7368A380DA6F4B5E084E978712F5972B8E677614D5BB81A9926AC77009BDA311DE8862B306321B67DB0eCWBE" TargetMode="External"/><Relationship Id="rId38" Type="http://schemas.openxmlformats.org/officeDocument/2006/relationships/hyperlink" Target="consultantplus://offline/ref=B35FA14C1EDBCA833581BBC6D7A78C183B2BB7368A3C00ADFCB7E084E978712F5972B8E677614D5BB81A9924A677009BDA311DE8862B306321B67DB0eCWBE" TargetMode="External"/><Relationship Id="rId46" Type="http://schemas.openxmlformats.org/officeDocument/2006/relationships/hyperlink" Target="consultantplus://offline/ref=B35FA14C1EDBCA833581BBC6D7A78C183B2BB7368A380DA6F4B5E084E978712F5972B8E677614D5BB81A9926AC77009BDA311DE8862B306321B67DB0eCWBE" TargetMode="External"/><Relationship Id="rId59" Type="http://schemas.openxmlformats.org/officeDocument/2006/relationships/customXml" Target="../customXml/item2.xml"/><Relationship Id="rId20" Type="http://schemas.openxmlformats.org/officeDocument/2006/relationships/hyperlink" Target="consultantplus://offline/ref=B35FA14C1EDBCA833581BBC6D7A78C183B2BB7368A380DA6F4B5E084E978712F5972B8E677614D5BB81A9926A277009BDA311DE8862B306321B67DB0eCWBE" TargetMode="External"/><Relationship Id="rId41" Type="http://schemas.openxmlformats.org/officeDocument/2006/relationships/hyperlink" Target="consultantplus://offline/ref=B35FA14C1EDBCA833581BBC6D7A78C183B2BB7368A380DA6F4B5E084E978712F5972B8E677614D5BB81A9926AC77009BDA311DE8862B306321B67DB0eCWBE" TargetMode="External"/><Relationship Id="rId54" Type="http://schemas.openxmlformats.org/officeDocument/2006/relationships/hyperlink" Target="consultantplus://offline/ref=B35FA14C1EDBCA833581BBC6D7A78C183B2BB736893C06A5F7B7E084E978712F5972B8E677614D5BB81A9926A277009BDA311DE8862B306321B67DB0eCWBE" TargetMode="External"/><Relationship Id="rId1" Type="http://schemas.openxmlformats.org/officeDocument/2006/relationships/styles" Target="styles.xml"/><Relationship Id="rId6" Type="http://schemas.openxmlformats.org/officeDocument/2006/relationships/hyperlink" Target="consultantplus://offline/ref=B35FA14C1EDBCA833581BBC6D7A78C183B2BB736893C06A5F7B7E084E978712F5972B8E677614D5BB81A9926A177009BDA311DE8862B306321B67DB0eCWBE" TargetMode="External"/><Relationship Id="rId15" Type="http://schemas.openxmlformats.org/officeDocument/2006/relationships/hyperlink" Target="consultantplus://offline/ref=B35FA14C1EDBCA833581BBC6D7A78C183B2BB736893C06A5F7B7E084E978712F5972B8E677614D5BB81A9926A277009BDA311DE8862B306321B67DB0eCWBE" TargetMode="External"/><Relationship Id="rId23" Type="http://schemas.openxmlformats.org/officeDocument/2006/relationships/hyperlink" Target="consultantplus://offline/ref=B35FA14C1EDBCA833581BBC6D7A78C183B2BB736893907A7F7B2E084E978712F5972B8E665611557B91C8726A26256CA9Ce6W7E" TargetMode="External"/><Relationship Id="rId28" Type="http://schemas.openxmlformats.org/officeDocument/2006/relationships/hyperlink" Target="consultantplus://offline/ref=B35FA14C1EDBCA833581BBC6D7A78C183B2BB7368A3105A3FDB1E084E978712F5972B8E677614D5BB81A9926A177009BDA311DE8862B306321B67DB0eCWBE" TargetMode="External"/><Relationship Id="rId36" Type="http://schemas.openxmlformats.org/officeDocument/2006/relationships/hyperlink" Target="consultantplus://offline/ref=B35FA14C1EDBCA833581BBC6D7A78C183B2BB7368A3C00ADFCB7E084E978712F5972B8E677614D5BB81A9927AC77009BDA311DE8862B306321B67DB0eCWBE" TargetMode="External"/><Relationship Id="rId49" Type="http://schemas.openxmlformats.org/officeDocument/2006/relationships/hyperlink" Target="consultantplus://offline/ref=B35FA14C1EDBCA833581A5CBC1CBD3173B27E93381390FF3A8E4E6D3B628777A1932BEB33425405EBD11CD77E02959CB987A10EF9E373067e3WCE" TargetMode="External"/><Relationship Id="rId57" Type="http://schemas.openxmlformats.org/officeDocument/2006/relationships/theme" Target="theme/theme1.xml"/><Relationship Id="rId10" Type="http://schemas.openxmlformats.org/officeDocument/2006/relationships/hyperlink" Target="consultantplus://offline/ref=B35FA14C1EDBCA833581BBC6D7A78C183B2BB7368B3904A1F4B0E084E978712F5972B8E677614D5BB81A9926A177009BDA311DE8862B306321B67DB0eCWBE" TargetMode="External"/><Relationship Id="rId31" Type="http://schemas.openxmlformats.org/officeDocument/2006/relationships/hyperlink" Target="consultantplus://offline/ref=B35FA14C1EDBCA833581BBC6D7A78C183B2BB7368A380DA6F4B5E084E978712F5972B8E677614D5BB81A9926AC77009BDA311DE8862B306321B67DB0eCWBE" TargetMode="External"/><Relationship Id="rId44" Type="http://schemas.openxmlformats.org/officeDocument/2006/relationships/hyperlink" Target="consultantplus://offline/ref=B35FA14C1EDBCA833581BBC6D7A78C183B2BB7368A380DA6F4B5E084E978712F5972B8E677614D5BB81A9926AC77009BDA311DE8862B306321B67DB0eCWBE" TargetMode="External"/><Relationship Id="rId52" Type="http://schemas.openxmlformats.org/officeDocument/2006/relationships/hyperlink" Target="consultantplus://offline/ref=B35FA14C1EDBCA833581BBC6D7A78C183B2BB7368A3C00ADFCB7E084E978712F5972B8E677614D5BB81A9922A777009BDA311DE8862B306321B67DB0eCWBE" TargetMode="External"/><Relationship Id="rId6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2F4007-AD90-4AD0-A71B-F9B3ACDFEB84}"/>
</file>

<file path=customXml/itemProps2.xml><?xml version="1.0" encoding="utf-8"?>
<ds:datastoreItem xmlns:ds="http://schemas.openxmlformats.org/officeDocument/2006/customXml" ds:itemID="{8E05DBCD-F250-4C07-AF14-AB8D91EA3AAF}"/>
</file>

<file path=customXml/itemProps3.xml><?xml version="1.0" encoding="utf-8"?>
<ds:datastoreItem xmlns:ds="http://schemas.openxmlformats.org/officeDocument/2006/customXml" ds:itemID="{DE45280A-7888-4936-803F-84443629F47F}"/>
</file>

<file path=docProps/app.xml><?xml version="1.0" encoding="utf-8"?>
<Properties xmlns="http://schemas.openxmlformats.org/officeDocument/2006/extended-properties" xmlns:vt="http://schemas.openxmlformats.org/officeDocument/2006/docPropsVTypes">
  <Template>Normal</Template>
  <TotalTime>2</TotalTime>
  <Pages>7</Pages>
  <Words>4198</Words>
  <Characters>23933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1</cp:revision>
  <dcterms:created xsi:type="dcterms:W3CDTF">2023-06-16T04:22:00Z</dcterms:created>
  <dcterms:modified xsi:type="dcterms:W3CDTF">2023-06-16T04:24:00Z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