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F" w:rsidRPr="007C4F8F" w:rsidRDefault="007C4F8F" w:rsidP="007C4F8F">
      <w:pPr>
        <w:jc w:val="center"/>
        <w:rPr>
          <w:b/>
        </w:rPr>
      </w:pPr>
      <w:r w:rsidRPr="007C4F8F">
        <w:rPr>
          <w:b/>
        </w:rPr>
        <w:t>Архив проверок за 2014 год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9"/>
        <w:gridCol w:w="458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надзорной деятельности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надзорной деятельности по г.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16.01.2014 г. по 20.01.2014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исполнением ранее выданных предписаний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9"/>
        <w:gridCol w:w="535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7C4F8F" w:rsidRPr="007C4F8F" w:rsidRDefault="007C4F8F" w:rsidP="007C4F8F">
            <w:pPr>
              <w:spacing w:after="0" w:line="2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надзорной деятельности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надзорной деятельности по г.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27.01.2014 г. по 31.01.2014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по пресечению нарушений Правил противопожарного режима в Российской Федерации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 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0"/>
        <w:gridCol w:w="5471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101292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бюджетное учреждение «Центр социальной помощи семье и детям «Доверие»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краю. Отдел надзорной деятельности по г.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03.02.2014-10.02.2014 гг.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обязательных требований или требований, установленных муниципальными правовыми актами.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5"/>
        <w:gridCol w:w="5446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43879062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Проверки, проведенные в МКУ «Социальный приют</w:t>
            </w:r>
            <w:proofErr w:type="gramStart"/>
            <w:r w:rsidRPr="007C4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 Д</w:t>
            </w:r>
            <w:proofErr w:type="gramEnd"/>
            <w:r w:rsidRPr="007C4F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ля детей «Надежда»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краю. Отдел надзорной деятельности по г.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С 03.02.2014 по 10.02.2014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Соблюдение обязательных требований пожарной безопасности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6"/>
        <w:gridCol w:w="4455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0607427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Ленинского района 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11.02.2014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по соблюдению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трудового законодательства.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2"/>
        <w:gridCol w:w="6209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31584140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«ЦСО Октябрьского района»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органа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,к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оторым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18.01.2012 г. по 14.02.2012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исполнением ранее выданного отделом надзорной деятельности по г. Красноярску УНД ГУ МЧС России по Красноярскому краю предписания от 15.04.2011 №366/1/1-4 по устранению нарушений требований пожарной безопасности и принятие мер по результатам этой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2"/>
        <w:gridCol w:w="6069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607123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Енисейское управление Федеральной службы по экологическому, техническому и атомному надзору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(Енисейское управление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Ростенадзор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17.02.2014 г. по 24.02.2014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Предупреждения, выявления пресечения нарушений законодательства Российской Федерации, нормативных правовых актов, норм и правил в области энергосбережения и повышения энергетической эффективности.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3"/>
        <w:gridCol w:w="5998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8446658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надзорной деятельности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надзорной деятельности по г.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17.02.2014 г. по 24.02.2014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1.Соблюдение пожарной безопасности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исполнением ранее выданных отделом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надзорной деятельности по г. Красноярску предписаний № 16/1/1-3 от 20.01.2014 г. по устранению нарушений требований пожарной безопасности.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599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0088228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Кировского района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18.02.2014 по 20.02.2014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проверки соблюдения бюджетного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0"/>
        <w:gridCol w:w="5341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9264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казенное учреждение "Социально – реабилитационный центр для несовершеннолетних «Росток»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по Красноярскому краю. Отдел надзорной деятельности по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12.02.2014 - 24.02.2014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о плановой проверке от 28.01.2014 № 136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599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997727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Кировского района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05.02.-06.03.2014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проверки соблюдения бюджетного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9"/>
        <w:gridCol w:w="575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385912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«ЦСПСиД «Эдельвейс»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Главное управление Министерства Российской Федерации по делам ГО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иЧС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ликвидации последствий стихийных бедствий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03.03.2014-11.03.2014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Соблюдение обязательных требований пожарной безопасности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5837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57324355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Советского 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России по Красноярскому краю Управление надзорной деятельности Отдел надзорной деятельности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городу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17.03- 24.03.2014г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требований пожарной безопасности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0"/>
        <w:gridCol w:w="6861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Муниципальное казенное учреждение «Социально-реабилитационный центр  для несовершеннолетних «Росток»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 которым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была 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города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17.03.2014 – 28.03.2014 гг.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Индивидуальная реабилитационная работа с несовершеннолетними, находящимися на реабилитации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599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4164460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Кировского района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18.03.2014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проверки соблюдения бюджетного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6191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1391778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«ЦСПСиД «Октябрьский»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Октябрьского района 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19.03.2014г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в части размещения на официальном сайте в сети Интернет плано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графиков размещения заказов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2014 год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9"/>
        <w:gridCol w:w="5492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95128488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«ЦСПСиД «Октябрьский»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Главное Управление МЧС России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17.03.2014- 24.03.2014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обязательных требований или требований, установленных муниципальными правовыми актами.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4"/>
        <w:gridCol w:w="5427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59640284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 МВД России по Красноярскому краю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управление Министерства внутренних дел Российской Федерации "Красноярское"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государственной инспекции безопасности дорожного движения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lastRenderedPageBreak/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25.03.2014-31.03.2014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проверка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3"/>
        <w:gridCol w:w="6158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9284674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«Комплексный центр социального обслуживания населения Свердловского 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Красноярское региональное отделение Фонда социального страхования РФ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03.03.2014 г. – 01.04.2014 г.  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документальная проверка по вопросам начисления, уплаты страховых взносов на обязательное социальное страхование на производстве и профессиональных заболеваний и расходования этих средств за период с 01.01.2011 г. по 31.12.2013 г.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8"/>
        <w:gridCol w:w="6153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12592807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«Комплексный центр социального обслуживания населения Свердловского 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Управление Пенсионного фонда РФ в Свердловском районе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03.03.2014 г. – 01.04.2014 г.  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документальная проверка муниципального бюджетного учреждения «Комплексный центр социального обслуживания населения Свердловского района города Красноярска» по вопросам начисления, уплаты период с 01.01.2011 г. по 31.12.2013 г.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8"/>
        <w:gridCol w:w="6283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703818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органа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,к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оторым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Пенсионного фонда Российской Федерации (государственное учреждение) в Кировском районе   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10.02.2014 по 09.04.2014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правильности исчисления, полноты и своевременности уплаты страховых взносов на обязательное пенсионное страхование в Пенсионный фонд Российской Федерации, страховых взносов на обязательное медицинское страхование в Федеральный фонд обязательного медицинского страхования плательщиком страховых взносов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5"/>
        <w:gridCol w:w="5866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3550383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Центрального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социальной защиты населения администрации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16.04.2014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Внеплановая проверка на основании приказа руководителя главного управления социальной защиты населения администрации города Красноярска от 10.04.2014 № 07-07/76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8"/>
        <w:gridCol w:w="6143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</w:t>
            </w: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«Центр социальной помощи семье и детям «Парус»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учреждение – Красноярское региональное отделение фонда социального страхования Российской Федерации, Филиал № 7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 17.04.2014 по 24.04.2014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выездная проверка правильности начисления, уплаты и расходования средств на обязательное социальное страхование от несчастных случаев на производстве и профессиональных заболеваний страхователя МБУ «ЦСПСиД «Парус».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8"/>
        <w:gridCol w:w="5683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7060568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казенное учреждение "Социально – реабилитационный центр для несовершеннолетних «Росток»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18.04.2014 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санитарно-эпидемиологического расследования очага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иерсиниоза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воспитанника МКУ СРЦН "Росток"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6"/>
        <w:gridCol w:w="6395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</w:t>
            </w: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«Центр социальной помощи семье и детям «Парус»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органа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,к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оторым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пенсионного фонда Российской Федерации (государственное учреждение) в Центральном районе 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17.04.2014 по 27.04.2014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Выездная 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Российской Федерации, страховых взносов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 страховых взносов МБУ «ЦСПСиД «Парус».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8"/>
        <w:gridCol w:w="5913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</w:t>
            </w: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«Центр социальной помощи семье и детям «Парус»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 МВД России по Красноярскому краю Межмуниципальное управление МВД РФ «Красноярское»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18.04.2014 г. по 25.04.2014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Плановая документарная проверка за соблюдением требований нормативных правовых актов юридическими лицами в области обеспечения безопасности дорожного движения.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6"/>
        <w:gridCol w:w="5945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402026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Управление пенсионного фонда РФ (государственное учреждение) в Кировском районе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с 14.03.2014 по 16.05.2014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Проведение проверки правильности исчисления, полноты и своевременности уплаты (перечисления) страховых взносов на обязательное пенсионное страхование в ПФ РФ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5396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8141763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Качинский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муниципального имущества и земельных отношений администрации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05.05.2014-26.05.2014 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муниципального имущества, используемого муниципальным учреждением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6"/>
        <w:gridCol w:w="4755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071196359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 «Центр социальной помощи семье и детям «Доверие»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Ленинского района 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16.05.2014г.- 21.05.2014г.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законодательства о закупках товаров, работ и услуг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1"/>
        <w:gridCol w:w="5760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30365530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Центрального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 МВД России по Красноярскому краю Межмуниципальное управление Министерства внутренних дел Российской Федерации "Красноярское"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государственной инспекции безопасности дорожного движения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21.04.2014-21.05.2014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проверка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4"/>
        <w:gridCol w:w="6347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2054230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органа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,к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оторым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Пенсионного фонда Российской Федерации (государственное учреждение) в Кировском районе г. Красноярска</w:t>
            </w:r>
            <w:r w:rsidRPr="007C4F8F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05.05.2014-15.05.2014 гг.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Российской Федерации,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 страховых взносов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7"/>
        <w:gridCol w:w="6284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73884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органа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,к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оторым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учреждение – Красноярское региональное отделение Фонда социального страхования Российской Федерации, Филиал № 3</w:t>
            </w:r>
            <w:r w:rsidRPr="007C4F8F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05.05.2014-08.05.2014 гг.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выездная проверка правильности исчисления, полноты и своевременной уплаты (перечисления)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плательщиком страховых взносов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5"/>
        <w:gridCol w:w="6166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76187291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бюджетное учреждение «Центр социальной помощи семье и детям «Доверие»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Красноярского края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07.05.2014 - 21.05.2014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Внеплановая документарная проверка оценки соответствия сведений, содержащих в представленных 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заявлениях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документов ч. 3 ст. 13 ФЗ от 04.05.2011 г. № 99-ФЗ, с учетом заявления о предоставлении лицензии на осуществление медицинской деятельности.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0"/>
        <w:gridCol w:w="6151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594437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бюджетное учреждение «Центр социальной помощи семье и детям «Доверие»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былапроведена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Красноярского края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27.05.2014 - 18.06.2014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Внеплановая выездная проверка с целью определения возможности соблюдения соискателем лицензии требований законодательства в сфере лицензирования, с учетом заявления о предоставлении лицензии на осуществление медицинской деятельности.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1"/>
        <w:gridCol w:w="5210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6709170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социальной защиты населения администрации города Красноярска.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29.05.2014 по 06.06.2014гг.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по реализации мероприятий по защите персональных данных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9"/>
        <w:gridCol w:w="6282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  была 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города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26.05.2014- 30.05.2014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Плановая проверка по теме: «Организация работы по раннему выявлению  социального неблагополучия семей с детьми. Предоставление социальных услуг»</w:t>
            </w:r>
          </w:p>
        </w:tc>
      </w:tr>
    </w:tbl>
    <w:p w:rsidR="007C4F8F" w:rsidRPr="007C4F8F" w:rsidRDefault="007C4F8F" w:rsidP="007C4F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4"/>
        <w:gridCol w:w="6027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669677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Государственное учреждение - Красноярское региональное отделение Фонда социального страхования российской Федерации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30.05.2014 по 02.06.2014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Проведение проверки по обязательному социальному страхованию от несчастных случаев на производстве и профессиональных заболеваний, на случай временной нетрудоспособности и в связи с материнством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2"/>
        <w:gridCol w:w="6609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МБУ «ЦСПСиД «Эдельвейс» 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 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г.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2 июня 2014 г. по  6 июня 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Плановая проверка по теме: «Организация работы по раннему выявлению  социального неблагополучия семей с детьми. Предоставление социальных услуг».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6"/>
        <w:gridCol w:w="5665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 которым  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02.06.2014-23.06.2014 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Проверка муниципального имущества, используемого муниципальным учреждением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6503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МБУ «ЦСПСиД «Октябрьский»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 которым  была 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12.06.2014 - 02.07.2014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Санитарно-эпидемиологическое расследование очага ветряной оспы в МБУ "Центр 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социальной помощи семье и детям "Октябрьский", Предписание №3917/</w:t>
            </w:r>
            <w:proofErr w:type="spellStart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proofErr w:type="spellEnd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от 16.06.2014г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.г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лавного государственного санитарного врача по Красноярскому краю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0"/>
        <w:gridCol w:w="5341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34375442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Муниципальное казенное учреждение "Социально – реабилитационный центр для несовершеннолетних «Росток»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МЧС по Красноярскому краю. Отдел надзорной деятельности по Красноярску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08.07.2014 - 22.07.2014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о проведение внеплановой проверки от 27.06.2014 №21723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6"/>
        <w:gridCol w:w="4605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№24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 по 25.07.2014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gramEnd"/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lang w:eastAsia="ru-RU"/>
              </w:rPr>
              <w:t>камеральная проверка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5978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3172237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 xml:space="preserve"> ИФНС России № 24 по Красноярскому краю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 01.06.2014 по 08.08.2014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Проведение проверки своевременности предоставления налогоплательщиком первичной налоговой декларации по налогу на добавленную стоимость за 4 квартал 2013 года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2"/>
        <w:gridCol w:w="5769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6390696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«ЦСПСиД «Октябрьский»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органа,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которым  была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Главное управление социальной защиты населения администрации города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04.08.2014- 08.08.2014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трудового законодательства, иных нормативн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правовых актов, содержащих нормы трудового права и организацию документооборота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ru-RU"/>
              </w:rPr>
              <w:t>​​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4"/>
        <w:gridCol w:w="5677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МБУ «ЦСО Советского района»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 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г.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11 августа 2014 г. по  10 сентября 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Комплексная проверка: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Нормативно-правовое обеспечение деятельности учреждения. Учредительные документы.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Соответствие оказываемых услуг стандартам Российской Федерации.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Анализ отчетной документации по оказанию социальных услуг гражданам.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Исполнение муниципального задания.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Организация реабилитации инвалидов трудоспособного возраста.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Проверка отдельных вопросов финансово-хозяйственной деятельности.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Организация ведения кадровой документации. Соблюдение трудового законодательства.  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9"/>
        <w:gridCol w:w="5672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 </w:t>
            </w: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МБУ «Комплексный центр социального обслуживания населения Свердловского района города Красноярска»  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города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24.09.2014 г. - 31.09.2014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 / 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Комплексная проверка деятельности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: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нормативно-правовое обеспечение деятельности учреждения. Учредительные документы; 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соответствие оказываемых социальных услуг стандартам Российской Федерации;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анализ отчетной документации по оказанию социальных услуг гражданам;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исполнение муниципального задания;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организация реабилитации инвалидов трудоспособного возраста;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проверка отдельных вопросов финансово-хозяйственной деятельности.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7"/>
        <w:gridCol w:w="6454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divId w:val="119145882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"Городской реабилитационный центр для детей и подростков с ограниченными возможностями "Радуга»"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  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Отдел Государственной инспекции безопасности дорожного движения Межмуниципального управления МВД России «Красноярское»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29.09.2014 г. по 01.10.2014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Соблюдение требований нормативных правовых актов в области обеспечения безопасности дорожного движения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​​​​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3"/>
        <w:gridCol w:w="7028"/>
      </w:tblGrid>
      <w:tr w:rsidR="007C4F8F" w:rsidRPr="007C4F8F" w:rsidTr="007C4F8F">
        <w:tc>
          <w:tcPr>
            <w:tcW w:w="0" w:type="auto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7C4F8F" w:rsidRPr="007C4F8F" w:rsidRDefault="007C4F8F" w:rsidP="007C4F8F">
            <w:pPr>
              <w:spacing w:after="0" w:line="2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МБУ «Городской центр социальной помощи населению «Родник»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  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 xml:space="preserve">ОУФМС по Красноярскому краю в Кировском 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>районе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 xml:space="preserve"> г. Красноярска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>16.10.2014 по 16.10.2014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>гг</w:t>
            </w:r>
            <w:proofErr w:type="gramEnd"/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4A4A4A"/>
                <w:sz w:val="16"/>
                <w:lang w:eastAsia="ru-RU"/>
              </w:rPr>
              <w:t>внеплановая проверка по соблюдению гражданами РФ и должностными лицами правил регистрации и снятии граждан РФ с регистрационного учета по месту пребывания и по месту жительства в пределах РФ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</w:tbl>
    <w:p w:rsidR="007C4F8F" w:rsidRPr="007C4F8F" w:rsidRDefault="007C4F8F" w:rsidP="007C4F8F">
      <w:pPr>
        <w:shd w:val="clear" w:color="auto" w:fill="FFFFFF"/>
        <w:spacing w:after="0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0"/>
        <w:gridCol w:w="5661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МБУ «Центр социального обслуживания граждан пожилого возраста и инвалидов Ленинского района города Красноярска»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11.11.14 г. – 12.11.14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Осуществление контроля за приемом на работу инвалидов в 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пределах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установленной квоты.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0"/>
        <w:gridCol w:w="5661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МБУ «Центр социального обслуживания граждан пожилого возраста и инвалидов Ленинского района города Красноярска»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11.11.14 г. – 12.11.14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Осуществление контроля за приемом на работу инвалидов в </w:t>
            </w:r>
            <w:proofErr w:type="gramStart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пределах</w:t>
            </w:r>
            <w:proofErr w:type="gramEnd"/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установленной квоты.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1"/>
        <w:gridCol w:w="7170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Муниципальное бюджетное учреждение "Центр Городской реабилитационный центр для детей и подростков с ограниченными возможностями "Радуга»"</w:t>
            </w:r>
            <w:r w:rsidRPr="007C4F8F">
              <w:rPr>
                <w:rFonts w:ascii="Trebuchet MS" w:eastAsia="Times New Roman" w:hAnsi="Trebuchet MS" w:cs="Times New Roman"/>
                <w:color w:val="000000"/>
                <w:sz w:val="19"/>
                <w:lang w:eastAsia="ru-RU"/>
              </w:rPr>
              <w:t> 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9"/>
                <w:szCs w:val="19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МЧС России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Красноярскому краю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Управление надзорной деятельности</w:t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Отдел надзорной деятельности по г. Красноярску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11.12.2014 по 19.12.2014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Тема/предмет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Внеплановая проверка исполнения</w:t>
            </w:r>
          </w:p>
          <w:p w:rsidR="007C4F8F" w:rsidRPr="007C4F8F" w:rsidRDefault="007C4F8F" w:rsidP="007C4F8F">
            <w:pPr>
              <w:spacing w:after="0" w:line="230" w:lineRule="atLeast"/>
              <w:jc w:val="both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распоряжения Главного государственного инспектора Российской Федерации по пожарному надзору  от 10.10.2014 №401 «Об обеспечении пожарной безопасности объектов, задействованных в проведении новогодних мероприятий»</w:t>
            </w:r>
          </w:p>
        </w:tc>
      </w:tr>
    </w:tbl>
    <w:p w:rsidR="007C4F8F" w:rsidRPr="007C4F8F" w:rsidRDefault="007C4F8F" w:rsidP="007C4F8F">
      <w:pPr>
        <w:shd w:val="clear" w:color="auto" w:fill="FFFFFF"/>
        <w:spacing w:before="168" w:after="168" w:line="230" w:lineRule="atLeast"/>
        <w:jc w:val="both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7C4F8F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9"/>
        <w:gridCol w:w="6092"/>
      </w:tblGrid>
      <w:tr w:rsidR="007C4F8F" w:rsidRPr="007C4F8F" w:rsidTr="007C4F8F">
        <w:tc>
          <w:tcPr>
            <w:tcW w:w="17565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Свердловского района города Красноярска» </w:t>
            </w:r>
            <w:r w:rsidRPr="007C4F8F">
              <w:rPr>
                <w:rFonts w:ascii="Cambria Math" w:eastAsia="Times New Roman" w:hAnsi="Cambria Math" w:cs="Cambria Math"/>
                <w:color w:val="000000"/>
                <w:sz w:val="16"/>
                <w:lang w:eastAsia="ru-RU"/>
              </w:rPr>
              <w:t>​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Главное управление социальной защиты населения администрации города Красноярска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19.12.2014 г. - 25.12.2014 г.</w:t>
            </w:r>
          </w:p>
        </w:tc>
      </w:tr>
      <w:tr w:rsidR="007C4F8F" w:rsidRPr="007C4F8F" w:rsidTr="007C4F8F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Тема / предмет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7C4F8F" w:rsidRPr="007C4F8F" w:rsidRDefault="007C4F8F" w:rsidP="007C4F8F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7C4F8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Выполнение обязательных требований в области энергосбережения и повышения энергетической эффективности.</w:t>
            </w:r>
          </w:p>
        </w:tc>
      </w:tr>
    </w:tbl>
    <w:p w:rsidR="0046709E" w:rsidRDefault="0046709E"/>
    <w:sectPr w:rsidR="0046709E" w:rsidSect="004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8F"/>
    <w:rsid w:val="00155392"/>
    <w:rsid w:val="003B6F55"/>
    <w:rsid w:val="00446C71"/>
    <w:rsid w:val="0046709E"/>
    <w:rsid w:val="00494447"/>
    <w:rsid w:val="005029A7"/>
    <w:rsid w:val="007478EC"/>
    <w:rsid w:val="007C4F8F"/>
    <w:rsid w:val="007F60AF"/>
    <w:rsid w:val="00861026"/>
    <w:rsid w:val="00882269"/>
    <w:rsid w:val="008931A1"/>
    <w:rsid w:val="00991EF5"/>
    <w:rsid w:val="00AB406C"/>
    <w:rsid w:val="00B22D32"/>
    <w:rsid w:val="00B22F6D"/>
    <w:rsid w:val="00C946A3"/>
    <w:rsid w:val="00D6218F"/>
    <w:rsid w:val="00DD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F8F"/>
    <w:rPr>
      <w:b/>
      <w:bCs/>
    </w:rPr>
  </w:style>
  <w:style w:type="character" w:customStyle="1" w:styleId="apple-converted-space">
    <w:name w:val="apple-converted-space"/>
    <w:basedOn w:val="a0"/>
    <w:rsid w:val="007C4F8F"/>
  </w:style>
  <w:style w:type="paragraph" w:customStyle="1" w:styleId="a4">
    <w:name w:val="a"/>
    <w:basedOn w:val="a"/>
    <w:rsid w:val="007C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7C4F8F"/>
  </w:style>
  <w:style w:type="character" w:customStyle="1" w:styleId="ms-rtefontface-3">
    <w:name w:val="ms-rtefontface-3"/>
    <w:basedOn w:val="a0"/>
    <w:rsid w:val="007C4F8F"/>
  </w:style>
  <w:style w:type="character" w:customStyle="1" w:styleId="ms-rtefontsize-11">
    <w:name w:val="ms-rtefontsize-11"/>
    <w:basedOn w:val="a0"/>
    <w:rsid w:val="007C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9E01F-518F-4569-9A2F-EFCE88AA83D9}"/>
</file>

<file path=customXml/itemProps2.xml><?xml version="1.0" encoding="utf-8"?>
<ds:datastoreItem xmlns:ds="http://schemas.openxmlformats.org/officeDocument/2006/customXml" ds:itemID="{FD499030-2E61-413E-A9FE-E35858F0A3A2}"/>
</file>

<file path=customXml/itemProps3.xml><?xml version="1.0" encoding="utf-8"?>
<ds:datastoreItem xmlns:ds="http://schemas.openxmlformats.org/officeDocument/2006/customXml" ds:itemID="{12A02DD6-3D35-4569-B7BD-537EDB602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3781</Words>
  <Characters>21556</Characters>
  <Application>Microsoft Office Word</Application>
  <DocSecurity>0</DocSecurity>
  <Lines>179</Lines>
  <Paragraphs>50</Paragraphs>
  <ScaleCrop>false</ScaleCrop>
  <Company>GUSZN</Company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Gaidabura</dc:creator>
  <cp:keywords/>
  <dc:description/>
  <cp:lastModifiedBy>Gaidabura</cp:lastModifiedBy>
  <cp:revision>2</cp:revision>
  <dcterms:created xsi:type="dcterms:W3CDTF">2016-01-18T03:51:00Z</dcterms:created>
  <dcterms:modified xsi:type="dcterms:W3CDTF">2016-01-18T03:51:00Z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