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43" w:rsidRDefault="00F94A43" w:rsidP="00F94A4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43" w:rsidRDefault="00F94A43" w:rsidP="00F94A43">
      <w:pPr>
        <w:jc w:val="center"/>
        <w:rPr>
          <w:sz w:val="20"/>
        </w:rPr>
      </w:pPr>
    </w:p>
    <w:p w:rsidR="00F94A43" w:rsidRPr="00F94A43" w:rsidRDefault="00F94A43" w:rsidP="00F94A43">
      <w:pPr>
        <w:jc w:val="center"/>
        <w:rPr>
          <w:b/>
          <w:sz w:val="36"/>
        </w:rPr>
      </w:pPr>
      <w:r w:rsidRPr="00F94A43">
        <w:rPr>
          <w:b/>
          <w:sz w:val="36"/>
        </w:rPr>
        <w:t>АДМИНИСТРАЦИЯ ГОРОДА КРАСНОЯРСКА</w:t>
      </w:r>
    </w:p>
    <w:p w:rsidR="00F94A43" w:rsidRDefault="00F94A43" w:rsidP="00F94A43">
      <w:pPr>
        <w:jc w:val="center"/>
        <w:rPr>
          <w:sz w:val="20"/>
        </w:rPr>
      </w:pPr>
    </w:p>
    <w:p w:rsidR="00F94A43" w:rsidRDefault="00F94A43" w:rsidP="00F94A4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94A43" w:rsidRDefault="00F94A43" w:rsidP="00F94A43">
      <w:pPr>
        <w:jc w:val="center"/>
        <w:rPr>
          <w:sz w:val="44"/>
        </w:rPr>
      </w:pPr>
    </w:p>
    <w:p w:rsidR="00F94A43" w:rsidRDefault="00F94A43" w:rsidP="00F94A4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94A43" w:rsidTr="00F94A43">
        <w:tc>
          <w:tcPr>
            <w:tcW w:w="4785" w:type="dxa"/>
            <w:shd w:val="clear" w:color="auto" w:fill="auto"/>
          </w:tcPr>
          <w:p w:rsidR="00F94A43" w:rsidRPr="00FA01BA" w:rsidRDefault="00786A48" w:rsidP="00FA01BA">
            <w:pPr>
              <w:rPr>
                <w:sz w:val="30"/>
              </w:rPr>
            </w:pPr>
            <w:r>
              <w:rPr>
                <w:sz w:val="30"/>
              </w:rPr>
              <w:t>14.05.2024</w:t>
            </w:r>
          </w:p>
        </w:tc>
        <w:tc>
          <w:tcPr>
            <w:tcW w:w="4785" w:type="dxa"/>
            <w:shd w:val="clear" w:color="auto" w:fill="auto"/>
          </w:tcPr>
          <w:p w:rsidR="00F94A43" w:rsidRPr="00FA01BA" w:rsidRDefault="00786A48" w:rsidP="00FA01B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421</w:t>
            </w:r>
            <w:bookmarkStart w:id="0" w:name="_GoBack"/>
            <w:bookmarkEnd w:id="0"/>
          </w:p>
        </w:tc>
      </w:tr>
    </w:tbl>
    <w:p w:rsidR="00F94A43" w:rsidRDefault="00F94A43" w:rsidP="00F94A43">
      <w:pPr>
        <w:jc w:val="center"/>
        <w:rPr>
          <w:sz w:val="44"/>
        </w:rPr>
      </w:pPr>
    </w:p>
    <w:p w:rsidR="00F94A43" w:rsidRDefault="00F94A43" w:rsidP="00F94A43">
      <w:pPr>
        <w:jc w:val="center"/>
        <w:rPr>
          <w:sz w:val="44"/>
        </w:rPr>
      </w:pPr>
    </w:p>
    <w:p w:rsidR="00F94A43" w:rsidRDefault="00F94A43" w:rsidP="00F94A43">
      <w:pPr>
        <w:sectPr w:rsidR="00F94A43" w:rsidSect="00F94A43">
          <w:headerReference w:type="default" r:id="rId10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lastRenderedPageBreak/>
        <w:t>О подведении итогов конкурса</w:t>
      </w:r>
      <w:r w:rsidR="00783002">
        <w:rPr>
          <w:sz w:val="30"/>
          <w:szCs w:val="30"/>
        </w:rPr>
        <w:t xml:space="preserve"> 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 xml:space="preserve">«Лучшая концепция озеленения </w:t>
      </w:r>
    </w:p>
    <w:p w:rsidR="00A32120" w:rsidRPr="00936736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>территории» в 202</w:t>
      </w:r>
      <w:r w:rsidR="00CA7EAB">
        <w:rPr>
          <w:sz w:val="30"/>
          <w:szCs w:val="30"/>
        </w:rPr>
        <w:t>4</w:t>
      </w:r>
      <w:r w:rsidRPr="00936736">
        <w:rPr>
          <w:sz w:val="30"/>
          <w:szCs w:val="30"/>
        </w:rPr>
        <w:t xml:space="preserve"> году</w:t>
      </w:r>
    </w:p>
    <w:p w:rsidR="00A32120" w:rsidRDefault="00A32120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783002" w:rsidRDefault="00783002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044A26" w:rsidRPr="00936736" w:rsidRDefault="00044A26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866277" w:rsidRPr="002B3F23" w:rsidRDefault="009F6045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Н</w:t>
      </w:r>
      <w:r w:rsidR="00A32120" w:rsidRPr="002B3F23">
        <w:rPr>
          <w:sz w:val="30"/>
          <w:szCs w:val="30"/>
        </w:rPr>
        <w:t xml:space="preserve">а основании протокола </w:t>
      </w:r>
      <w:r w:rsidR="00A32120" w:rsidRPr="002B3F23">
        <w:rPr>
          <w:rFonts w:eastAsia="Calibri"/>
          <w:sz w:val="30"/>
          <w:szCs w:val="30"/>
        </w:rPr>
        <w:t>заседания</w:t>
      </w:r>
      <w:r w:rsidR="00567313" w:rsidRPr="002B3F23">
        <w:rPr>
          <w:rFonts w:eastAsia="Calibri"/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>комиссии по подведению ит</w:t>
      </w:r>
      <w:r w:rsidR="00567313" w:rsidRPr="002B3F23">
        <w:rPr>
          <w:sz w:val="30"/>
          <w:szCs w:val="30"/>
        </w:rPr>
        <w:t>о</w:t>
      </w:r>
      <w:r w:rsidR="00567313" w:rsidRPr="002B3F23">
        <w:rPr>
          <w:sz w:val="30"/>
          <w:szCs w:val="30"/>
        </w:rPr>
        <w:t>го</w:t>
      </w:r>
      <w:r w:rsidR="00AE0970" w:rsidRPr="002B3F23">
        <w:rPr>
          <w:sz w:val="30"/>
          <w:szCs w:val="30"/>
        </w:rPr>
        <w:t>в</w:t>
      </w:r>
      <w:r w:rsidR="00567313" w:rsidRPr="002B3F23">
        <w:rPr>
          <w:sz w:val="30"/>
          <w:szCs w:val="30"/>
        </w:rPr>
        <w:t xml:space="preserve"> конкурса «Лучшая концепция озеленения территории» в 202</w:t>
      </w:r>
      <w:r w:rsidR="000D76A8">
        <w:rPr>
          <w:sz w:val="30"/>
          <w:szCs w:val="30"/>
        </w:rPr>
        <w:t>4</w:t>
      </w:r>
      <w:r w:rsidR="00823EB4" w:rsidRPr="002B3F23">
        <w:rPr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 xml:space="preserve">году </w:t>
      </w:r>
      <w:r w:rsidR="002B3F23">
        <w:rPr>
          <w:sz w:val="30"/>
          <w:szCs w:val="30"/>
        </w:rPr>
        <w:t xml:space="preserve">            </w:t>
      </w:r>
      <w:r w:rsidR="00567313" w:rsidRPr="002B3F23">
        <w:rPr>
          <w:sz w:val="30"/>
          <w:szCs w:val="30"/>
        </w:rPr>
        <w:t xml:space="preserve">в </w:t>
      </w:r>
      <w:r w:rsidR="006D2CB0" w:rsidRPr="002B3F23">
        <w:rPr>
          <w:sz w:val="30"/>
          <w:szCs w:val="30"/>
        </w:rPr>
        <w:t xml:space="preserve">Октябрьском </w:t>
      </w:r>
      <w:r w:rsidR="00567313" w:rsidRPr="002B3F23">
        <w:rPr>
          <w:sz w:val="30"/>
          <w:szCs w:val="30"/>
        </w:rPr>
        <w:t xml:space="preserve">районе от </w:t>
      </w:r>
      <w:r w:rsidR="006D2CB0" w:rsidRPr="002B3F23">
        <w:rPr>
          <w:sz w:val="30"/>
          <w:szCs w:val="30"/>
        </w:rPr>
        <w:t>2</w:t>
      </w:r>
      <w:r w:rsidR="000D76A8">
        <w:rPr>
          <w:sz w:val="30"/>
          <w:szCs w:val="30"/>
        </w:rPr>
        <w:t>6</w:t>
      </w:r>
      <w:r w:rsidR="00823EB4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567313" w:rsidRPr="002B3F23">
        <w:rPr>
          <w:sz w:val="30"/>
          <w:szCs w:val="30"/>
        </w:rPr>
        <w:t xml:space="preserve">, </w:t>
      </w:r>
      <w:r w:rsidR="00161CF8" w:rsidRPr="002B3F23">
        <w:rPr>
          <w:sz w:val="30"/>
          <w:szCs w:val="30"/>
        </w:rPr>
        <w:t xml:space="preserve">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    </w:t>
      </w:r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161CF8" w:rsidRPr="002B3F23">
        <w:rPr>
          <w:sz w:val="30"/>
          <w:szCs w:val="30"/>
        </w:rPr>
        <w:t>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в Советском районе от 25.04.202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2B3F23">
        <w:rPr>
          <w:sz w:val="30"/>
          <w:szCs w:val="30"/>
        </w:rPr>
        <w:t xml:space="preserve">                       </w:t>
      </w:r>
      <w:r w:rsidR="00161CF8" w:rsidRPr="002B3F23">
        <w:rPr>
          <w:sz w:val="30"/>
          <w:szCs w:val="30"/>
        </w:rPr>
        <w:t>заседания 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>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в Центральном районе </w:t>
      </w:r>
      <w:r w:rsidR="002B3F23">
        <w:rPr>
          <w:sz w:val="30"/>
          <w:szCs w:val="30"/>
        </w:rPr>
        <w:t xml:space="preserve">                  </w:t>
      </w:r>
      <w:r w:rsidR="00161CF8" w:rsidRPr="002B3F23">
        <w:rPr>
          <w:sz w:val="30"/>
          <w:szCs w:val="30"/>
        </w:rPr>
        <w:t>от 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концепция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 xml:space="preserve"> в Ленинском районе от 2</w:t>
      </w:r>
      <w:r w:rsidR="000D76A8">
        <w:rPr>
          <w:sz w:val="30"/>
          <w:szCs w:val="30"/>
        </w:rPr>
        <w:t>7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</w:t>
      </w:r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0D76A8">
        <w:rPr>
          <w:sz w:val="30"/>
          <w:szCs w:val="30"/>
        </w:rPr>
        <w:t>тории» в 2024</w:t>
      </w:r>
      <w:r w:rsidR="00161CF8" w:rsidRPr="002B3F23">
        <w:rPr>
          <w:sz w:val="30"/>
          <w:szCs w:val="30"/>
        </w:rPr>
        <w:t xml:space="preserve"> году в Свердловском районе от 27.04.202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2B3F23">
        <w:rPr>
          <w:sz w:val="30"/>
          <w:szCs w:val="30"/>
        </w:rPr>
        <w:t xml:space="preserve">              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>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в Железнодорожном районе </w:t>
      </w:r>
      <w:r w:rsidR="002B3F23">
        <w:rPr>
          <w:sz w:val="30"/>
          <w:szCs w:val="30"/>
        </w:rPr>
        <w:t xml:space="preserve">             </w:t>
      </w:r>
      <w:r w:rsidR="00161CF8" w:rsidRPr="002B3F23">
        <w:rPr>
          <w:sz w:val="30"/>
          <w:szCs w:val="30"/>
        </w:rPr>
        <w:t>от 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концепция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>в Кировском районе от 2</w:t>
      </w:r>
      <w:r w:rsidR="000D76A8">
        <w:rPr>
          <w:sz w:val="30"/>
          <w:szCs w:val="30"/>
        </w:rPr>
        <w:t>6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567313" w:rsidRPr="002B3F23">
        <w:rPr>
          <w:sz w:val="30"/>
          <w:szCs w:val="30"/>
        </w:rPr>
        <w:t xml:space="preserve">, </w:t>
      </w:r>
      <w:r w:rsidR="00783002" w:rsidRPr="002B3F23">
        <w:rPr>
          <w:sz w:val="30"/>
          <w:szCs w:val="30"/>
        </w:rPr>
        <w:t>в соответствии с постановлениями администрации города от 01.11.2017 № 718 «Об утверждении муниц</w:t>
      </w:r>
      <w:r w:rsidR="00783002" w:rsidRPr="002B3F23">
        <w:rPr>
          <w:sz w:val="30"/>
          <w:szCs w:val="30"/>
        </w:rPr>
        <w:t>и</w:t>
      </w:r>
      <w:r w:rsidR="00783002" w:rsidRPr="002B3F23">
        <w:rPr>
          <w:sz w:val="30"/>
          <w:szCs w:val="30"/>
        </w:rPr>
        <w:t>пальной программы «</w:t>
      </w:r>
      <w:r w:rsidR="00783002" w:rsidRPr="002B3F23">
        <w:rPr>
          <w:rFonts w:eastAsiaTheme="minorHAnsi"/>
          <w:sz w:val="30"/>
          <w:szCs w:val="30"/>
        </w:rPr>
        <w:t>Повышение эффективности деятельности горо</w:t>
      </w:r>
      <w:r w:rsidR="00783002" w:rsidRPr="002B3F23">
        <w:rPr>
          <w:rFonts w:eastAsiaTheme="minorHAnsi"/>
          <w:sz w:val="30"/>
          <w:szCs w:val="30"/>
        </w:rPr>
        <w:t>д</w:t>
      </w:r>
      <w:r w:rsidR="00783002" w:rsidRPr="002B3F23">
        <w:rPr>
          <w:rFonts w:eastAsiaTheme="minorHAnsi"/>
          <w:sz w:val="30"/>
          <w:szCs w:val="30"/>
        </w:rPr>
        <w:t>ского самоуправления</w:t>
      </w:r>
      <w:r w:rsidR="00703CC0" w:rsidRPr="002B3F23">
        <w:rPr>
          <w:rFonts w:eastAsiaTheme="minorHAnsi"/>
          <w:sz w:val="30"/>
          <w:szCs w:val="30"/>
        </w:rPr>
        <w:t xml:space="preserve"> </w:t>
      </w:r>
      <w:r w:rsidR="00783002" w:rsidRPr="002B3F23">
        <w:rPr>
          <w:rFonts w:eastAsiaTheme="minorHAnsi"/>
          <w:sz w:val="30"/>
          <w:szCs w:val="30"/>
        </w:rPr>
        <w:t>по формированию современной городской ср</w:t>
      </w:r>
      <w:r w:rsidR="00783002" w:rsidRPr="002B3F23">
        <w:rPr>
          <w:rFonts w:eastAsiaTheme="minorHAnsi"/>
          <w:sz w:val="30"/>
          <w:szCs w:val="30"/>
        </w:rPr>
        <w:t>е</w:t>
      </w:r>
      <w:r w:rsidR="00783002" w:rsidRPr="002B3F23">
        <w:rPr>
          <w:rFonts w:eastAsiaTheme="minorHAnsi"/>
          <w:sz w:val="30"/>
          <w:szCs w:val="30"/>
        </w:rPr>
        <w:t>ды»</w:t>
      </w:r>
      <w:r w:rsidR="00783002" w:rsidRPr="002B3F23">
        <w:rPr>
          <w:sz w:val="30"/>
          <w:szCs w:val="30"/>
        </w:rPr>
        <w:t xml:space="preserve">, от </w:t>
      </w:r>
      <w:r w:rsidR="007D3CF1" w:rsidRPr="002B3F23">
        <w:rPr>
          <w:sz w:val="30"/>
          <w:szCs w:val="30"/>
        </w:rPr>
        <w:t>24.02.2021</w:t>
      </w:r>
      <w:r w:rsidR="00783002" w:rsidRPr="002B3F23">
        <w:rPr>
          <w:sz w:val="30"/>
          <w:szCs w:val="30"/>
        </w:rPr>
        <w:t xml:space="preserve"> </w:t>
      </w:r>
      <w:r w:rsidR="007D3CF1" w:rsidRPr="002B3F23">
        <w:rPr>
          <w:sz w:val="30"/>
          <w:szCs w:val="30"/>
        </w:rPr>
        <w:t xml:space="preserve">№ 113 </w:t>
      </w:r>
      <w:r w:rsidR="00783002" w:rsidRPr="002B3F23">
        <w:rPr>
          <w:sz w:val="30"/>
          <w:szCs w:val="30"/>
        </w:rPr>
        <w:t>«</w:t>
      </w:r>
      <w:r w:rsidR="007D3CF1" w:rsidRPr="002B3F23">
        <w:rPr>
          <w:sz w:val="30"/>
          <w:szCs w:val="30"/>
        </w:rPr>
        <w:t>Об утверждении Положения о порядке предоставления грантов в форме субсидий из бюджета города побед</w:t>
      </w:r>
      <w:r w:rsidR="007D3CF1" w:rsidRPr="002B3F23">
        <w:rPr>
          <w:sz w:val="30"/>
          <w:szCs w:val="30"/>
        </w:rPr>
        <w:t>и</w:t>
      </w:r>
      <w:r w:rsidR="007D3CF1" w:rsidRPr="002B3F23">
        <w:rPr>
          <w:sz w:val="30"/>
          <w:szCs w:val="30"/>
        </w:rPr>
        <w:t>телям конкурса «Лучшая концепция озеленения территории»</w:t>
      </w:r>
      <w:r w:rsidR="00783002" w:rsidRPr="002B3F23">
        <w:rPr>
          <w:sz w:val="30"/>
          <w:szCs w:val="30"/>
        </w:rPr>
        <w:t xml:space="preserve">, </w:t>
      </w:r>
      <w:r w:rsidR="00A32120" w:rsidRPr="002B3F23">
        <w:rPr>
          <w:sz w:val="30"/>
          <w:szCs w:val="30"/>
        </w:rPr>
        <w:t>руко</w:t>
      </w:r>
      <w:r w:rsidR="00044A26">
        <w:rPr>
          <w:sz w:val="30"/>
          <w:szCs w:val="30"/>
        </w:rPr>
        <w:t>-</w:t>
      </w:r>
      <w:r w:rsidR="00A32120" w:rsidRPr="002B3F23">
        <w:rPr>
          <w:sz w:val="30"/>
          <w:szCs w:val="30"/>
        </w:rPr>
        <w:t>водствуясь ст</w:t>
      </w:r>
      <w:r w:rsidR="00A22D5F" w:rsidRPr="002B3F23">
        <w:rPr>
          <w:sz w:val="30"/>
          <w:szCs w:val="30"/>
        </w:rPr>
        <w:t>атьями</w:t>
      </w:r>
      <w:r w:rsidR="00A32120" w:rsidRPr="002B3F23">
        <w:rPr>
          <w:sz w:val="30"/>
          <w:szCs w:val="30"/>
        </w:rPr>
        <w:t xml:space="preserve"> </w:t>
      </w:r>
      <w:r w:rsidR="00727550" w:rsidRPr="002B3F23">
        <w:rPr>
          <w:sz w:val="30"/>
          <w:szCs w:val="30"/>
        </w:rPr>
        <w:t>41</w:t>
      </w:r>
      <w:r w:rsidR="0021240E" w:rsidRPr="002B3F23">
        <w:rPr>
          <w:sz w:val="30"/>
          <w:szCs w:val="30"/>
        </w:rPr>
        <w:t>,</w:t>
      </w:r>
      <w:r w:rsidR="00A32120" w:rsidRPr="002B3F23">
        <w:rPr>
          <w:sz w:val="30"/>
          <w:szCs w:val="30"/>
        </w:rPr>
        <w:t xml:space="preserve"> 58, 59 Устава города Красноярска</w:t>
      </w:r>
      <w:r w:rsidR="00585212" w:rsidRPr="002B3F23">
        <w:rPr>
          <w:sz w:val="30"/>
          <w:szCs w:val="30"/>
        </w:rPr>
        <w:t xml:space="preserve">, </w:t>
      </w:r>
    </w:p>
    <w:p w:rsidR="00783002" w:rsidRPr="002B3F23" w:rsidRDefault="00783002" w:rsidP="002B3F23">
      <w:pPr>
        <w:widowControl w:val="0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ПОСТАНОВЛЯЮ:</w:t>
      </w:r>
    </w:p>
    <w:p w:rsidR="00CD563A" w:rsidRDefault="00D96CF6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lastRenderedPageBreak/>
        <w:t>1. </w:t>
      </w:r>
      <w:r w:rsidR="0021240E" w:rsidRPr="002B3F23">
        <w:rPr>
          <w:sz w:val="30"/>
          <w:szCs w:val="30"/>
        </w:rPr>
        <w:t>П</w:t>
      </w:r>
      <w:r w:rsidR="00CD563A" w:rsidRPr="002B3F23">
        <w:rPr>
          <w:sz w:val="30"/>
          <w:szCs w:val="30"/>
        </w:rPr>
        <w:t>ризнать победителями конкурса «Лучшая концепция озелен</w:t>
      </w:r>
      <w:r w:rsidR="00CD563A" w:rsidRPr="002B3F23">
        <w:rPr>
          <w:sz w:val="30"/>
          <w:szCs w:val="30"/>
        </w:rPr>
        <w:t>е</w:t>
      </w:r>
      <w:r w:rsidR="00CD563A" w:rsidRPr="002B3F23">
        <w:rPr>
          <w:sz w:val="30"/>
          <w:szCs w:val="30"/>
        </w:rPr>
        <w:t>ния территории» в 202</w:t>
      </w:r>
      <w:r w:rsidR="009817CE">
        <w:rPr>
          <w:sz w:val="30"/>
          <w:szCs w:val="30"/>
        </w:rPr>
        <w:t>4</w:t>
      </w:r>
      <w:r w:rsidR="00CD563A" w:rsidRPr="002B3F23">
        <w:rPr>
          <w:sz w:val="30"/>
          <w:szCs w:val="30"/>
        </w:rPr>
        <w:t xml:space="preserve"> году:</w:t>
      </w:r>
    </w:p>
    <w:p w:rsidR="00720E14" w:rsidRPr="002B3F23" w:rsidRDefault="004B7079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1) </w:t>
      </w:r>
      <w:r w:rsidR="00720E14" w:rsidRPr="002B3F23">
        <w:rPr>
          <w:sz w:val="30"/>
          <w:szCs w:val="30"/>
        </w:rPr>
        <w:t>в Октябрьском районе г. Красноярска:</w:t>
      </w:r>
    </w:p>
    <w:p w:rsidR="00161CF8" w:rsidRDefault="00161CF8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«ПодрядЛюкс», ул. Юшкова, д. </w:t>
      </w:r>
      <w:r w:rsidR="00F226CA">
        <w:rPr>
          <w:sz w:val="30"/>
          <w:szCs w:val="30"/>
        </w:rPr>
        <w:t>10в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«Академическое»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Академгородок,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20</w:t>
      </w:r>
      <w:r w:rsidRPr="002B3F23">
        <w:rPr>
          <w:sz w:val="30"/>
          <w:szCs w:val="30"/>
        </w:rPr>
        <w:t>;</w:t>
      </w:r>
      <w:r w:rsidRPr="009817CE">
        <w:rPr>
          <w:sz w:val="30"/>
          <w:szCs w:val="30"/>
        </w:rPr>
        <w:t xml:space="preserve"> 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«Академическое»</w:t>
      </w:r>
      <w:r>
        <w:rPr>
          <w:sz w:val="30"/>
          <w:szCs w:val="30"/>
        </w:rPr>
        <w:t xml:space="preserve">, </w:t>
      </w:r>
      <w:r w:rsidR="00F226CA">
        <w:rPr>
          <w:sz w:val="30"/>
          <w:szCs w:val="30"/>
        </w:rPr>
        <w:t xml:space="preserve">Академгородок,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1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«Комплекс»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Ладо Кецховели,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31</w:t>
      </w:r>
      <w:r w:rsidRPr="002B3F23">
        <w:rPr>
          <w:sz w:val="30"/>
          <w:szCs w:val="30"/>
        </w:rPr>
        <w:t>;</w:t>
      </w:r>
      <w:r w:rsidRPr="009817CE">
        <w:rPr>
          <w:sz w:val="30"/>
          <w:szCs w:val="30"/>
        </w:rPr>
        <w:t xml:space="preserve"> 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«Технические решения»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Баумана,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7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«ЖЭУ Эталон Красноярск»</w:t>
      </w:r>
      <w:r>
        <w:rPr>
          <w:sz w:val="30"/>
          <w:szCs w:val="30"/>
        </w:rPr>
        <w:t xml:space="preserve">, </w:t>
      </w:r>
      <w:r w:rsidR="00F226CA">
        <w:rPr>
          <w:sz w:val="30"/>
          <w:szCs w:val="30"/>
        </w:rPr>
        <w:t xml:space="preserve">ул. 2-я Огородная,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26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УК «Меркурий»</w:t>
      </w:r>
      <w:r w:rsidRPr="009817CE">
        <w:rPr>
          <w:sz w:val="30"/>
          <w:szCs w:val="30"/>
        </w:rPr>
        <w:tab/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Гусарова,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38</w:t>
      </w:r>
      <w:r w:rsidRPr="002B3F23">
        <w:rPr>
          <w:sz w:val="30"/>
          <w:szCs w:val="30"/>
        </w:rPr>
        <w:t>;</w:t>
      </w:r>
    </w:p>
    <w:p w:rsid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УК «Покровские ворота»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Копылова,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78</w:t>
      </w:r>
      <w:r w:rsidR="00B60606">
        <w:rPr>
          <w:sz w:val="30"/>
          <w:szCs w:val="30"/>
        </w:rPr>
        <w:t>;</w:t>
      </w:r>
    </w:p>
    <w:p w:rsidR="00567313" w:rsidRDefault="004B7079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2) </w:t>
      </w:r>
      <w:r w:rsidR="00567313" w:rsidRPr="002B3F23">
        <w:rPr>
          <w:sz w:val="30"/>
          <w:szCs w:val="30"/>
        </w:rPr>
        <w:t xml:space="preserve">в </w:t>
      </w:r>
      <w:r w:rsidR="00CA380C" w:rsidRPr="002B3F23">
        <w:rPr>
          <w:sz w:val="30"/>
          <w:szCs w:val="30"/>
        </w:rPr>
        <w:t>Советском</w:t>
      </w:r>
      <w:r w:rsidR="00567313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567313" w:rsidRPr="002B3F23">
        <w:rPr>
          <w:sz w:val="30"/>
          <w:szCs w:val="30"/>
        </w:rPr>
        <w:t>: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«Авеню 24»</w:t>
      </w:r>
      <w:r>
        <w:rPr>
          <w:sz w:val="30"/>
          <w:szCs w:val="30"/>
        </w:rPr>
        <w:t xml:space="preserve">, </w:t>
      </w:r>
      <w:r w:rsidR="00044A26">
        <w:rPr>
          <w:sz w:val="30"/>
          <w:szCs w:val="30"/>
        </w:rPr>
        <w:t>пр-кт</w:t>
      </w:r>
      <w:r w:rsidRPr="00CD0756">
        <w:rPr>
          <w:sz w:val="30"/>
          <w:szCs w:val="30"/>
        </w:rPr>
        <w:t xml:space="preserve"> Ульяновский, д. 28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«Премиум»</w:t>
      </w:r>
      <w:r>
        <w:rPr>
          <w:sz w:val="30"/>
          <w:szCs w:val="30"/>
        </w:rPr>
        <w:t>,</w:t>
      </w:r>
      <w:r w:rsidR="00044A26"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ул. Воронова, д. 12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«Смарт-Сити», </w:t>
      </w:r>
      <w:r w:rsidRPr="00CD0756">
        <w:rPr>
          <w:sz w:val="30"/>
          <w:szCs w:val="30"/>
        </w:rPr>
        <w:t>ул. Петра Подзолкова, д. 26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«Окраина», </w:t>
      </w:r>
      <w:r w:rsidR="00F226CA">
        <w:rPr>
          <w:sz w:val="30"/>
          <w:szCs w:val="30"/>
        </w:rPr>
        <w:t>ул. Мате Залки, д. 2а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«Зеленый город»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Петра Подзолкова, д. 4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«Смарт-Сити», </w:t>
      </w:r>
      <w:r w:rsidRPr="00CD0756">
        <w:rPr>
          <w:sz w:val="30"/>
          <w:szCs w:val="30"/>
        </w:rPr>
        <w:t>ул. Петра Ломако, д. 8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 xml:space="preserve">ООО УК </w:t>
      </w:r>
      <w:r>
        <w:rPr>
          <w:sz w:val="30"/>
          <w:szCs w:val="30"/>
        </w:rPr>
        <w:t>«</w:t>
      </w:r>
      <w:r w:rsidRPr="00CD0756">
        <w:rPr>
          <w:sz w:val="30"/>
          <w:szCs w:val="30"/>
        </w:rPr>
        <w:t>Радий</w:t>
      </w:r>
      <w:r>
        <w:rPr>
          <w:sz w:val="30"/>
          <w:szCs w:val="30"/>
        </w:rPr>
        <w:t xml:space="preserve">», </w:t>
      </w:r>
      <w:r w:rsidRPr="00CD0756">
        <w:rPr>
          <w:sz w:val="30"/>
          <w:szCs w:val="30"/>
        </w:rPr>
        <w:t>ул. 9 Мая, д. 54</w:t>
      </w:r>
      <w:r w:rsidRPr="002B3F23">
        <w:rPr>
          <w:sz w:val="30"/>
          <w:szCs w:val="30"/>
        </w:rPr>
        <w:t>;</w:t>
      </w:r>
      <w:r w:rsidRPr="00CD0756">
        <w:rPr>
          <w:sz w:val="30"/>
          <w:szCs w:val="30"/>
        </w:rPr>
        <w:t xml:space="preserve">   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«СибСервис</w:t>
      </w:r>
      <w:r w:rsidR="00044A26">
        <w:rPr>
          <w:sz w:val="30"/>
          <w:szCs w:val="30"/>
        </w:rPr>
        <w:t>-</w:t>
      </w:r>
      <w:r w:rsidRPr="00CD0756">
        <w:rPr>
          <w:sz w:val="30"/>
          <w:szCs w:val="30"/>
        </w:rPr>
        <w:t>Красноярск»</w:t>
      </w:r>
      <w:r>
        <w:rPr>
          <w:sz w:val="30"/>
          <w:szCs w:val="30"/>
        </w:rPr>
        <w:t>,</w:t>
      </w:r>
      <w:r w:rsidR="00044A26"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ул. Алексеева, д. 46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«Енисей», </w:t>
      </w:r>
      <w:r w:rsidRPr="00CD0756">
        <w:rPr>
          <w:sz w:val="30"/>
          <w:szCs w:val="30"/>
        </w:rPr>
        <w:t>ул. 9 Мая, д. 58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ЖСК «Взлет»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 xml:space="preserve">ул. 78 Добровольческой </w:t>
      </w:r>
      <w:r w:rsidR="00044A26">
        <w:rPr>
          <w:sz w:val="30"/>
          <w:szCs w:val="30"/>
        </w:rPr>
        <w:t>Б</w:t>
      </w:r>
      <w:r w:rsidRPr="00CD0756">
        <w:rPr>
          <w:sz w:val="30"/>
          <w:szCs w:val="30"/>
        </w:rPr>
        <w:t>ригады, д.</w:t>
      </w:r>
      <w:r w:rsidR="00044A26"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3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«Холмсервис»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Водопьянова, д. 24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«Роща»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Ястынская, д. 14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ТСН «Батурина»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Батурина, д. 7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 xml:space="preserve">ООО УК </w:t>
      </w:r>
      <w:r>
        <w:rPr>
          <w:sz w:val="30"/>
          <w:szCs w:val="30"/>
        </w:rPr>
        <w:t>«</w:t>
      </w:r>
      <w:r w:rsidRPr="00CD0756">
        <w:rPr>
          <w:sz w:val="30"/>
          <w:szCs w:val="30"/>
        </w:rPr>
        <w:t>Триу</w:t>
      </w:r>
      <w:r>
        <w:rPr>
          <w:sz w:val="30"/>
          <w:szCs w:val="30"/>
        </w:rPr>
        <w:t>мф», пр</w:t>
      </w:r>
      <w:r w:rsidR="00F226CA">
        <w:rPr>
          <w:sz w:val="30"/>
          <w:szCs w:val="30"/>
        </w:rPr>
        <w:t>-кт</w:t>
      </w:r>
      <w:r>
        <w:rPr>
          <w:sz w:val="30"/>
          <w:szCs w:val="30"/>
        </w:rPr>
        <w:t xml:space="preserve"> Металлургов, д.</w:t>
      </w:r>
      <w:r w:rsidR="00044A26">
        <w:rPr>
          <w:sz w:val="30"/>
          <w:szCs w:val="30"/>
        </w:rPr>
        <w:t xml:space="preserve"> </w:t>
      </w:r>
      <w:r>
        <w:rPr>
          <w:sz w:val="30"/>
          <w:szCs w:val="30"/>
        </w:rPr>
        <w:t>34</w:t>
      </w:r>
      <w:r w:rsidRPr="002B3F23">
        <w:rPr>
          <w:sz w:val="30"/>
          <w:szCs w:val="30"/>
        </w:rPr>
        <w:t>;</w:t>
      </w:r>
      <w:r w:rsidRPr="00CD0756">
        <w:rPr>
          <w:sz w:val="30"/>
          <w:szCs w:val="30"/>
        </w:rPr>
        <w:t xml:space="preserve">                     </w:t>
      </w:r>
    </w:p>
    <w:p w:rsid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«Северное»</w:t>
      </w:r>
      <w:r>
        <w:rPr>
          <w:sz w:val="30"/>
          <w:szCs w:val="30"/>
        </w:rPr>
        <w:t>,</w:t>
      </w:r>
      <w:r w:rsidRPr="00CD0756">
        <w:rPr>
          <w:sz w:val="30"/>
          <w:szCs w:val="30"/>
        </w:rPr>
        <w:tab/>
        <w:t>ул. Шумяцкого, д.</w:t>
      </w:r>
      <w:r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6</w:t>
      </w:r>
      <w:r w:rsidR="00B60606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2F6ADA" w:rsidRDefault="00D156F5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3)</w:t>
      </w:r>
      <w:r w:rsidR="004B7079" w:rsidRPr="002B3F23">
        <w:rPr>
          <w:sz w:val="30"/>
          <w:szCs w:val="30"/>
        </w:rPr>
        <w:t xml:space="preserve"> </w:t>
      </w:r>
      <w:r w:rsidR="00CD563A"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Центральном</w:t>
      </w:r>
      <w:r w:rsidR="00CD563A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CD563A" w:rsidRPr="002B3F23">
        <w:rPr>
          <w:sz w:val="30"/>
          <w:szCs w:val="30"/>
        </w:rPr>
        <w:t>: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«УК «Холмсервис»</w:t>
      </w:r>
      <w:r>
        <w:rPr>
          <w:sz w:val="30"/>
          <w:szCs w:val="30"/>
        </w:rPr>
        <w:t xml:space="preserve">, </w:t>
      </w:r>
      <w:r w:rsidRPr="00B60606">
        <w:rPr>
          <w:sz w:val="30"/>
          <w:szCs w:val="30"/>
        </w:rPr>
        <w:t>ул. Петра Подзолкова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д. 3и</w:t>
      </w:r>
      <w:r>
        <w:rPr>
          <w:sz w:val="30"/>
          <w:szCs w:val="30"/>
        </w:rPr>
        <w:t>;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«УК «Холмсервис»</w:t>
      </w:r>
      <w:r w:rsidR="00044A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ул. Чернышевского, </w:t>
      </w:r>
      <w:r w:rsidRPr="00B60606">
        <w:rPr>
          <w:sz w:val="30"/>
          <w:szCs w:val="30"/>
        </w:rPr>
        <w:t>д. 81</w:t>
      </w:r>
      <w:r>
        <w:rPr>
          <w:sz w:val="30"/>
          <w:szCs w:val="30"/>
        </w:rPr>
        <w:t>;</w:t>
      </w:r>
      <w:r w:rsidRPr="00B60606">
        <w:rPr>
          <w:sz w:val="30"/>
          <w:szCs w:val="30"/>
        </w:rPr>
        <w:t xml:space="preserve">         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 «Радий», </w:t>
      </w:r>
      <w:r w:rsidRPr="00B60606">
        <w:rPr>
          <w:sz w:val="30"/>
          <w:szCs w:val="30"/>
        </w:rPr>
        <w:t>ул. Мужества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д. 21</w:t>
      </w:r>
      <w:r>
        <w:rPr>
          <w:sz w:val="30"/>
          <w:szCs w:val="30"/>
        </w:rPr>
        <w:t>;</w:t>
      </w:r>
      <w:r w:rsidRPr="00B60606">
        <w:rPr>
          <w:sz w:val="30"/>
          <w:szCs w:val="30"/>
        </w:rPr>
        <w:t xml:space="preserve">            </w:t>
      </w:r>
    </w:p>
    <w:p w:rsidR="00B60606" w:rsidRDefault="00F226CA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</w:t>
      </w:r>
      <w:r w:rsidR="00B60606" w:rsidRPr="00B60606">
        <w:rPr>
          <w:sz w:val="30"/>
          <w:szCs w:val="30"/>
        </w:rPr>
        <w:t>«Покровский дом»</w:t>
      </w:r>
      <w:r w:rsidR="00B60606">
        <w:rPr>
          <w:sz w:val="30"/>
          <w:szCs w:val="30"/>
        </w:rPr>
        <w:t xml:space="preserve">, </w:t>
      </w:r>
      <w:r w:rsidR="00B60606" w:rsidRPr="00B60606">
        <w:rPr>
          <w:sz w:val="30"/>
          <w:szCs w:val="30"/>
        </w:rPr>
        <w:t>ул. Караульная</w:t>
      </w:r>
      <w:r w:rsidR="00044A26">
        <w:rPr>
          <w:sz w:val="30"/>
          <w:szCs w:val="30"/>
        </w:rPr>
        <w:t>,</w:t>
      </w:r>
      <w:r w:rsidR="00B60606" w:rsidRPr="00B60606">
        <w:rPr>
          <w:sz w:val="30"/>
          <w:szCs w:val="30"/>
        </w:rPr>
        <w:t xml:space="preserve"> д. 48</w:t>
      </w:r>
      <w:r w:rsidR="00B60606">
        <w:rPr>
          <w:sz w:val="30"/>
          <w:szCs w:val="30"/>
        </w:rPr>
        <w:t>;</w:t>
      </w:r>
    </w:p>
    <w:p w:rsidR="00CD563A" w:rsidRDefault="00720E14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4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Ленинском</w:t>
      </w:r>
      <w:r w:rsidRPr="002B3F23">
        <w:rPr>
          <w:sz w:val="30"/>
          <w:szCs w:val="30"/>
        </w:rPr>
        <w:t xml:space="preserve"> районе г. Красноярска: 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«Два берега»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Мичурина, д. 23</w:t>
      </w:r>
      <w:r>
        <w:rPr>
          <w:sz w:val="30"/>
          <w:szCs w:val="30"/>
        </w:rPr>
        <w:t>;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«Два берега», ул. Мичурина, д. 25</w:t>
      </w:r>
      <w:r>
        <w:rPr>
          <w:sz w:val="30"/>
          <w:szCs w:val="30"/>
        </w:rPr>
        <w:t>;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«ЖСК», </w:t>
      </w:r>
      <w:r w:rsidRPr="00B60606">
        <w:rPr>
          <w:sz w:val="30"/>
          <w:szCs w:val="30"/>
        </w:rPr>
        <w:t>ул. Минина, д. 123</w:t>
      </w:r>
      <w:r>
        <w:rPr>
          <w:sz w:val="30"/>
          <w:szCs w:val="30"/>
        </w:rPr>
        <w:t>;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«ЖСК»</w:t>
      </w:r>
      <w:r w:rsidRPr="00B60606">
        <w:rPr>
          <w:sz w:val="30"/>
          <w:szCs w:val="30"/>
        </w:rPr>
        <w:t>, ул. Шевченко, д. 82</w:t>
      </w:r>
      <w:r>
        <w:rPr>
          <w:sz w:val="30"/>
          <w:szCs w:val="30"/>
        </w:rPr>
        <w:t>;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</w:t>
      </w:r>
      <w:r w:rsidRPr="002B3F23">
        <w:rPr>
          <w:sz w:val="30"/>
          <w:szCs w:val="30"/>
        </w:rPr>
        <w:t>Мой дом</w:t>
      </w:r>
      <w:r>
        <w:rPr>
          <w:sz w:val="30"/>
          <w:szCs w:val="30"/>
        </w:rPr>
        <w:t xml:space="preserve">», </w:t>
      </w:r>
      <w:r w:rsidRPr="00B60606">
        <w:rPr>
          <w:sz w:val="30"/>
          <w:szCs w:val="30"/>
        </w:rPr>
        <w:t>ул. Коломенская, д. 18</w:t>
      </w:r>
      <w:r>
        <w:rPr>
          <w:sz w:val="30"/>
          <w:szCs w:val="30"/>
        </w:rPr>
        <w:t>;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</w:t>
      </w:r>
      <w:r w:rsidRPr="002B3F23">
        <w:rPr>
          <w:sz w:val="30"/>
          <w:szCs w:val="30"/>
        </w:rPr>
        <w:t>Мой дом</w:t>
      </w:r>
      <w:r>
        <w:rPr>
          <w:sz w:val="30"/>
          <w:szCs w:val="30"/>
        </w:rPr>
        <w:t>»</w:t>
      </w:r>
      <w:r w:rsidRPr="00B60606">
        <w:rPr>
          <w:sz w:val="30"/>
          <w:szCs w:val="30"/>
        </w:rPr>
        <w:t xml:space="preserve">, </w:t>
      </w:r>
      <w:r w:rsidR="00044A26" w:rsidRPr="00B60606">
        <w:rPr>
          <w:sz w:val="30"/>
          <w:szCs w:val="30"/>
        </w:rPr>
        <w:t xml:space="preserve">проезд </w:t>
      </w:r>
      <w:r w:rsidRPr="00B60606">
        <w:rPr>
          <w:sz w:val="30"/>
          <w:szCs w:val="30"/>
        </w:rPr>
        <w:t>Центральный, д. 2</w:t>
      </w:r>
      <w:r>
        <w:rPr>
          <w:sz w:val="30"/>
          <w:szCs w:val="30"/>
        </w:rPr>
        <w:t>;</w:t>
      </w:r>
      <w:r w:rsidRPr="00B60606">
        <w:rPr>
          <w:sz w:val="30"/>
          <w:szCs w:val="30"/>
        </w:rPr>
        <w:t xml:space="preserve"> 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«СуперСтрой»</w:t>
      </w:r>
      <w:r>
        <w:rPr>
          <w:sz w:val="30"/>
          <w:szCs w:val="30"/>
        </w:rPr>
        <w:t>,</w:t>
      </w:r>
      <w:r w:rsidR="00044A26">
        <w:rPr>
          <w:sz w:val="30"/>
          <w:szCs w:val="30"/>
        </w:rPr>
        <w:t xml:space="preserve"> Кишиневская, д. 4а</w:t>
      </w:r>
      <w:r>
        <w:rPr>
          <w:sz w:val="30"/>
          <w:szCs w:val="30"/>
        </w:rPr>
        <w:t>;</w:t>
      </w:r>
    </w:p>
    <w:p w:rsidR="003D635C" w:rsidRDefault="00720E14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5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Свердловском</w:t>
      </w:r>
      <w:r w:rsidRPr="002B3F23">
        <w:rPr>
          <w:sz w:val="30"/>
          <w:szCs w:val="30"/>
        </w:rPr>
        <w:t xml:space="preserve"> районе г. Красноярска: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«Два капитана»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Судостроительная,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99;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lastRenderedPageBreak/>
        <w:t>ООО УК «Окраина»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Алеши Тимошенкова,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74;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«Покровские ворота»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Семафорная,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205;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«Платформа»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60 лет Октября,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87;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«Согласие»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Семафорная,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237;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«СуперСтрой», </w:t>
      </w:r>
      <w:r w:rsidRPr="00B60606">
        <w:rPr>
          <w:sz w:val="30"/>
          <w:szCs w:val="30"/>
        </w:rPr>
        <w:t>ул. Матросова, д.</w:t>
      </w:r>
      <w:r>
        <w:rPr>
          <w:sz w:val="30"/>
          <w:szCs w:val="30"/>
        </w:rPr>
        <w:t xml:space="preserve"> </w:t>
      </w:r>
      <w:r w:rsidR="00044A26">
        <w:rPr>
          <w:sz w:val="30"/>
          <w:szCs w:val="30"/>
        </w:rPr>
        <w:t>9а</w:t>
      </w:r>
      <w:r w:rsidRPr="00B60606">
        <w:rPr>
          <w:sz w:val="30"/>
          <w:szCs w:val="30"/>
        </w:rPr>
        <w:t>;</w:t>
      </w:r>
    </w:p>
    <w:p w:rsidR="00B60606" w:rsidRPr="00044A2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«ЖСК», ул. Кольцевая, д. 2</w:t>
      </w:r>
      <w:r w:rsidR="00223137" w:rsidRPr="00044A26">
        <w:rPr>
          <w:sz w:val="30"/>
          <w:szCs w:val="30"/>
        </w:rPr>
        <w:t>,</w:t>
      </w:r>
      <w:r w:rsidRPr="00044A26">
        <w:rPr>
          <w:sz w:val="30"/>
          <w:szCs w:val="30"/>
        </w:rPr>
        <w:t xml:space="preserve"> </w:t>
      </w:r>
      <w:r w:rsidR="00223137" w:rsidRPr="00044A26">
        <w:rPr>
          <w:sz w:val="30"/>
          <w:szCs w:val="30"/>
        </w:rPr>
        <w:t>пр-</w:t>
      </w:r>
      <w:r w:rsidR="00F226CA" w:rsidRPr="00044A26">
        <w:rPr>
          <w:sz w:val="30"/>
          <w:szCs w:val="30"/>
        </w:rPr>
        <w:t>к</w:t>
      </w:r>
      <w:r w:rsidR="00223137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>, д. 155</w:t>
      </w:r>
      <w:r w:rsidR="00223137" w:rsidRPr="00044A26">
        <w:rPr>
          <w:sz w:val="30"/>
          <w:szCs w:val="30"/>
        </w:rPr>
        <w:t>, пр-</w:t>
      </w:r>
      <w:r w:rsidR="00F226CA" w:rsidRPr="00044A26">
        <w:rPr>
          <w:sz w:val="30"/>
          <w:szCs w:val="30"/>
        </w:rPr>
        <w:t>к</w:t>
      </w:r>
      <w:r w:rsidR="00223137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>, д. 157;</w:t>
      </w:r>
    </w:p>
    <w:p w:rsidR="003D635C" w:rsidRPr="00044A26" w:rsidRDefault="00720E14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6</w:t>
      </w:r>
      <w:r w:rsidR="00BD43EA" w:rsidRPr="00044A26">
        <w:rPr>
          <w:sz w:val="30"/>
          <w:szCs w:val="30"/>
        </w:rPr>
        <w:t xml:space="preserve">) </w:t>
      </w:r>
      <w:r w:rsidRPr="00044A26">
        <w:rPr>
          <w:sz w:val="30"/>
          <w:szCs w:val="30"/>
        </w:rPr>
        <w:t xml:space="preserve">в </w:t>
      </w:r>
      <w:r w:rsidR="004C5867" w:rsidRPr="00044A26">
        <w:rPr>
          <w:sz w:val="30"/>
          <w:szCs w:val="30"/>
        </w:rPr>
        <w:t>Железнодорожном</w:t>
      </w:r>
      <w:r w:rsidRPr="00044A26">
        <w:rPr>
          <w:sz w:val="30"/>
          <w:szCs w:val="30"/>
        </w:rPr>
        <w:t xml:space="preserve"> районе г. Красноярска: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«Калининский», ул. Калинина, д. 15;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«Культура ЖКХ», ул. Бограда, д. 85;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«Комплекс», ул. Ладо Кецховели, д. 28;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«Меркурий», ул. Железнодорожников, д. 18</w:t>
      </w:r>
      <w:r w:rsidR="00F226CA" w:rsidRPr="00044A26">
        <w:rPr>
          <w:sz w:val="30"/>
          <w:szCs w:val="30"/>
        </w:rPr>
        <w:t xml:space="preserve"> б</w:t>
      </w:r>
      <w:r w:rsidRPr="00044A26">
        <w:rPr>
          <w:sz w:val="30"/>
          <w:szCs w:val="30"/>
        </w:rPr>
        <w:t>;</w:t>
      </w:r>
    </w:p>
    <w:p w:rsidR="003D635C" w:rsidRPr="00044A26" w:rsidRDefault="00BD43EA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7) </w:t>
      </w:r>
      <w:r w:rsidR="00720E14" w:rsidRPr="00044A26">
        <w:rPr>
          <w:sz w:val="30"/>
          <w:szCs w:val="30"/>
        </w:rPr>
        <w:t xml:space="preserve">в </w:t>
      </w:r>
      <w:r w:rsidR="004C5867" w:rsidRPr="00044A26">
        <w:rPr>
          <w:sz w:val="30"/>
          <w:szCs w:val="30"/>
        </w:rPr>
        <w:t>Кировском</w:t>
      </w:r>
      <w:r w:rsidR="00720E14" w:rsidRPr="00044A26">
        <w:rPr>
          <w:sz w:val="30"/>
          <w:szCs w:val="30"/>
        </w:rPr>
        <w:t xml:space="preserve"> районе г. Красноярска:</w:t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ООО УК «Два берега», </w:t>
      </w:r>
      <w:r w:rsidR="0045114F" w:rsidRPr="00044A26">
        <w:rPr>
          <w:sz w:val="30"/>
          <w:szCs w:val="30"/>
        </w:rPr>
        <w:t>пр-</w:t>
      </w:r>
      <w:r w:rsidR="00F226CA" w:rsidRPr="00044A26">
        <w:rPr>
          <w:sz w:val="30"/>
          <w:szCs w:val="30"/>
        </w:rPr>
        <w:t>к</w:t>
      </w:r>
      <w:r w:rsidR="0045114F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>, д. 102;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ООО УК «Затонская», </w:t>
      </w:r>
      <w:r w:rsidR="0045114F" w:rsidRPr="00044A26">
        <w:rPr>
          <w:sz w:val="30"/>
          <w:szCs w:val="30"/>
        </w:rPr>
        <w:t>пр-</w:t>
      </w:r>
      <w:r w:rsidR="00F226CA" w:rsidRPr="00044A26">
        <w:rPr>
          <w:sz w:val="30"/>
          <w:szCs w:val="30"/>
        </w:rPr>
        <w:t>к</w:t>
      </w:r>
      <w:r w:rsidR="0045114F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 xml:space="preserve">, </w:t>
      </w:r>
      <w:r w:rsidR="00F226CA" w:rsidRPr="00044A26">
        <w:rPr>
          <w:sz w:val="30"/>
          <w:szCs w:val="30"/>
        </w:rPr>
        <w:t xml:space="preserve">            </w:t>
      </w:r>
      <w:r w:rsidRPr="00044A26">
        <w:rPr>
          <w:sz w:val="30"/>
          <w:szCs w:val="30"/>
        </w:rPr>
        <w:t>д. 106;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«Затонская», ул. Академика Вавилова, д. 27</w:t>
      </w:r>
      <w:r w:rsidR="00F226CA" w:rsidRPr="00044A26">
        <w:rPr>
          <w:sz w:val="30"/>
          <w:szCs w:val="30"/>
        </w:rPr>
        <w:t>а</w:t>
      </w:r>
      <w:r w:rsidRPr="00044A26">
        <w:rPr>
          <w:sz w:val="30"/>
          <w:szCs w:val="30"/>
        </w:rPr>
        <w:t>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«Мой дом», ул. Академика Вавилова, д. 96</w:t>
      </w:r>
      <w:r w:rsidR="00F226CA" w:rsidRPr="00044A26">
        <w:rPr>
          <w:sz w:val="30"/>
          <w:szCs w:val="30"/>
        </w:rPr>
        <w:t>а</w:t>
      </w:r>
      <w:r w:rsidRPr="00044A26">
        <w:rPr>
          <w:sz w:val="30"/>
          <w:szCs w:val="30"/>
        </w:rPr>
        <w:t>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ООО УК «Окраина», ул. Академика Павлова, д. 35. </w:t>
      </w:r>
      <w:r w:rsidRPr="00044A26">
        <w:rPr>
          <w:sz w:val="30"/>
          <w:szCs w:val="30"/>
        </w:rPr>
        <w:tab/>
      </w:r>
    </w:p>
    <w:p w:rsidR="00585212" w:rsidRPr="00936736" w:rsidRDefault="00D96CF6" w:rsidP="00F226CA">
      <w:pPr>
        <w:widowControl w:val="0"/>
        <w:ind w:firstLine="709"/>
        <w:jc w:val="both"/>
      </w:pPr>
      <w:r w:rsidRPr="00044A26">
        <w:rPr>
          <w:sz w:val="30"/>
          <w:szCs w:val="30"/>
        </w:rPr>
        <w:t xml:space="preserve">2. </w:t>
      </w:r>
      <w:r w:rsidR="008E43AB" w:rsidRPr="00044A26">
        <w:rPr>
          <w:sz w:val="30"/>
          <w:szCs w:val="30"/>
        </w:rPr>
        <w:t xml:space="preserve">Настоящее </w:t>
      </w:r>
      <w:r w:rsidR="002B3F23" w:rsidRPr="00044A26">
        <w:rPr>
          <w:sz w:val="30"/>
          <w:szCs w:val="30"/>
        </w:rPr>
        <w:t>п</w:t>
      </w:r>
      <w:r w:rsidR="008E43AB" w:rsidRPr="00044A26">
        <w:rPr>
          <w:sz w:val="30"/>
          <w:szCs w:val="30"/>
        </w:rPr>
        <w:t>о</w:t>
      </w:r>
      <w:r w:rsidR="00585212" w:rsidRPr="00044A26">
        <w:rPr>
          <w:sz w:val="30"/>
          <w:szCs w:val="30"/>
        </w:rPr>
        <w:t>становление опубликовать в газете «Городские</w:t>
      </w:r>
      <w:r w:rsidR="00585212" w:rsidRPr="002B3F23">
        <w:rPr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8E43AB" w:rsidRDefault="008E43AB" w:rsidP="00585212">
      <w:pPr>
        <w:pStyle w:val="a9"/>
        <w:ind w:left="851"/>
        <w:jc w:val="both"/>
        <w:rPr>
          <w:sz w:val="30"/>
          <w:szCs w:val="30"/>
        </w:rPr>
      </w:pPr>
    </w:p>
    <w:p w:rsidR="00D96CF6" w:rsidRDefault="00D96CF6" w:rsidP="00585212">
      <w:pPr>
        <w:pStyle w:val="a9"/>
        <w:ind w:left="851"/>
        <w:jc w:val="both"/>
        <w:rPr>
          <w:sz w:val="30"/>
          <w:szCs w:val="30"/>
        </w:rPr>
      </w:pPr>
    </w:p>
    <w:p w:rsidR="00D507B7" w:rsidRDefault="00D507B7" w:rsidP="00585212">
      <w:pPr>
        <w:pStyle w:val="a9"/>
        <w:ind w:left="851"/>
        <w:jc w:val="both"/>
        <w:rPr>
          <w:sz w:val="30"/>
          <w:szCs w:val="30"/>
        </w:rPr>
      </w:pPr>
    </w:p>
    <w:p w:rsidR="00F226CA" w:rsidRPr="00F226CA" w:rsidRDefault="00F226CA" w:rsidP="00F226CA">
      <w:pPr>
        <w:spacing w:line="192" w:lineRule="auto"/>
        <w:jc w:val="both"/>
        <w:rPr>
          <w:sz w:val="30"/>
          <w:szCs w:val="30"/>
        </w:rPr>
      </w:pPr>
      <w:r w:rsidRPr="00F226CA">
        <w:rPr>
          <w:sz w:val="30"/>
          <w:szCs w:val="30"/>
        </w:rPr>
        <w:t>Исполняющий обязанности</w:t>
      </w:r>
    </w:p>
    <w:p w:rsidR="00F226CA" w:rsidRPr="00F226CA" w:rsidRDefault="00F226CA" w:rsidP="00F226CA">
      <w:pPr>
        <w:spacing w:line="192" w:lineRule="auto"/>
        <w:jc w:val="both"/>
        <w:rPr>
          <w:sz w:val="30"/>
          <w:szCs w:val="30"/>
        </w:rPr>
      </w:pPr>
      <w:r w:rsidRPr="00F226CA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9A49CB" w:rsidRPr="00F226CA" w:rsidRDefault="009A49CB" w:rsidP="00F226CA">
      <w:pPr>
        <w:spacing w:line="192" w:lineRule="auto"/>
        <w:jc w:val="both"/>
        <w:rPr>
          <w:sz w:val="30"/>
          <w:szCs w:val="30"/>
        </w:rPr>
      </w:pPr>
    </w:p>
    <w:p w:rsidR="00D96CF6" w:rsidRDefault="00D96CF6" w:rsidP="00F226CA">
      <w:pPr>
        <w:spacing w:line="192" w:lineRule="auto"/>
        <w:jc w:val="both"/>
        <w:rPr>
          <w:sz w:val="30"/>
          <w:szCs w:val="30"/>
        </w:rPr>
      </w:pPr>
    </w:p>
    <w:p w:rsidR="00044A26" w:rsidRPr="00F226CA" w:rsidRDefault="00044A26" w:rsidP="00F226CA">
      <w:pPr>
        <w:spacing w:line="192" w:lineRule="auto"/>
        <w:jc w:val="both"/>
        <w:rPr>
          <w:sz w:val="30"/>
          <w:szCs w:val="30"/>
        </w:rPr>
      </w:pPr>
    </w:p>
    <w:sectPr w:rsidR="00044A26" w:rsidRPr="00F226CA" w:rsidSect="00F94A43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D6" w:rsidRDefault="00A538D6" w:rsidP="00994F53">
      <w:r>
        <w:separator/>
      </w:r>
    </w:p>
  </w:endnote>
  <w:endnote w:type="continuationSeparator" w:id="0">
    <w:p w:rsidR="00A538D6" w:rsidRDefault="00A538D6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D6" w:rsidRDefault="00A538D6" w:rsidP="00994F53">
      <w:r>
        <w:separator/>
      </w:r>
    </w:p>
  </w:footnote>
  <w:footnote w:type="continuationSeparator" w:id="0">
    <w:p w:rsidR="00A538D6" w:rsidRDefault="00A538D6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641F78" w:rsidRDefault="00641F78" w:rsidP="00D96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51D"/>
    <w:multiLevelType w:val="hybridMultilevel"/>
    <w:tmpl w:val="C5D29F2C"/>
    <w:lvl w:ilvl="0" w:tplc="55CAB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92DB8"/>
    <w:multiLevelType w:val="hybridMultilevel"/>
    <w:tmpl w:val="CFD6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022E94"/>
    <w:multiLevelType w:val="hybridMultilevel"/>
    <w:tmpl w:val="E158764A"/>
    <w:lvl w:ilvl="0" w:tplc="09D0A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44A26"/>
    <w:rsid w:val="00045B7A"/>
    <w:rsid w:val="00053CA6"/>
    <w:rsid w:val="00062FF7"/>
    <w:rsid w:val="00070577"/>
    <w:rsid w:val="00080197"/>
    <w:rsid w:val="00083D90"/>
    <w:rsid w:val="00085D23"/>
    <w:rsid w:val="000901C5"/>
    <w:rsid w:val="00092DF1"/>
    <w:rsid w:val="00097250"/>
    <w:rsid w:val="000A19B0"/>
    <w:rsid w:val="000A4F87"/>
    <w:rsid w:val="000B4640"/>
    <w:rsid w:val="000B4B7C"/>
    <w:rsid w:val="000D0D7C"/>
    <w:rsid w:val="000D2A9B"/>
    <w:rsid w:val="000D422E"/>
    <w:rsid w:val="000D76A8"/>
    <w:rsid w:val="000F36F7"/>
    <w:rsid w:val="000F5A02"/>
    <w:rsid w:val="001028A2"/>
    <w:rsid w:val="00102C28"/>
    <w:rsid w:val="0010503E"/>
    <w:rsid w:val="001068C9"/>
    <w:rsid w:val="00111E93"/>
    <w:rsid w:val="00125353"/>
    <w:rsid w:val="001349C5"/>
    <w:rsid w:val="0013756A"/>
    <w:rsid w:val="00137CCD"/>
    <w:rsid w:val="001449B3"/>
    <w:rsid w:val="00145E67"/>
    <w:rsid w:val="00155BF5"/>
    <w:rsid w:val="00155FD1"/>
    <w:rsid w:val="00161CF8"/>
    <w:rsid w:val="001678DC"/>
    <w:rsid w:val="00175C95"/>
    <w:rsid w:val="00185215"/>
    <w:rsid w:val="00193703"/>
    <w:rsid w:val="001A04F2"/>
    <w:rsid w:val="001B6295"/>
    <w:rsid w:val="001C206C"/>
    <w:rsid w:val="001C43C2"/>
    <w:rsid w:val="001D4B44"/>
    <w:rsid w:val="001E114F"/>
    <w:rsid w:val="001E3BC7"/>
    <w:rsid w:val="001E7ACB"/>
    <w:rsid w:val="001F1832"/>
    <w:rsid w:val="0020782A"/>
    <w:rsid w:val="0021240E"/>
    <w:rsid w:val="002161A1"/>
    <w:rsid w:val="00220998"/>
    <w:rsid w:val="00223137"/>
    <w:rsid w:val="00223D4F"/>
    <w:rsid w:val="002257E5"/>
    <w:rsid w:val="00236CAF"/>
    <w:rsid w:val="00250998"/>
    <w:rsid w:val="00250B43"/>
    <w:rsid w:val="00251A05"/>
    <w:rsid w:val="00253292"/>
    <w:rsid w:val="00266408"/>
    <w:rsid w:val="00277965"/>
    <w:rsid w:val="00286AF3"/>
    <w:rsid w:val="00287CFF"/>
    <w:rsid w:val="00290670"/>
    <w:rsid w:val="00296FE1"/>
    <w:rsid w:val="002A5DD0"/>
    <w:rsid w:val="002B001E"/>
    <w:rsid w:val="002B3F23"/>
    <w:rsid w:val="002B7A71"/>
    <w:rsid w:val="002C0A82"/>
    <w:rsid w:val="002C1666"/>
    <w:rsid w:val="002C4E36"/>
    <w:rsid w:val="002C6ED3"/>
    <w:rsid w:val="002E1DBD"/>
    <w:rsid w:val="002E72F9"/>
    <w:rsid w:val="002E7BDB"/>
    <w:rsid w:val="002F0838"/>
    <w:rsid w:val="002F0B1C"/>
    <w:rsid w:val="002F6ADA"/>
    <w:rsid w:val="0030432C"/>
    <w:rsid w:val="0030517C"/>
    <w:rsid w:val="00311937"/>
    <w:rsid w:val="00313318"/>
    <w:rsid w:val="00321AB8"/>
    <w:rsid w:val="00331F24"/>
    <w:rsid w:val="00332947"/>
    <w:rsid w:val="00335716"/>
    <w:rsid w:val="00335738"/>
    <w:rsid w:val="003452A5"/>
    <w:rsid w:val="003533A7"/>
    <w:rsid w:val="003537E1"/>
    <w:rsid w:val="003719C0"/>
    <w:rsid w:val="00391BA9"/>
    <w:rsid w:val="003971EF"/>
    <w:rsid w:val="003A4D50"/>
    <w:rsid w:val="003B523C"/>
    <w:rsid w:val="003B5C86"/>
    <w:rsid w:val="003C326F"/>
    <w:rsid w:val="003C6047"/>
    <w:rsid w:val="003D4D92"/>
    <w:rsid w:val="003D635C"/>
    <w:rsid w:val="003E1B12"/>
    <w:rsid w:val="003E1BEA"/>
    <w:rsid w:val="003E69D5"/>
    <w:rsid w:val="003E70F2"/>
    <w:rsid w:val="00400739"/>
    <w:rsid w:val="0040295A"/>
    <w:rsid w:val="00403439"/>
    <w:rsid w:val="004138C9"/>
    <w:rsid w:val="004328CF"/>
    <w:rsid w:val="00441CFE"/>
    <w:rsid w:val="00445B06"/>
    <w:rsid w:val="00446C4A"/>
    <w:rsid w:val="0045114F"/>
    <w:rsid w:val="00451A62"/>
    <w:rsid w:val="00455201"/>
    <w:rsid w:val="00461061"/>
    <w:rsid w:val="00472B8D"/>
    <w:rsid w:val="00487B55"/>
    <w:rsid w:val="00493403"/>
    <w:rsid w:val="00496633"/>
    <w:rsid w:val="004A579A"/>
    <w:rsid w:val="004A61F8"/>
    <w:rsid w:val="004A7E63"/>
    <w:rsid w:val="004B1574"/>
    <w:rsid w:val="004B6DCB"/>
    <w:rsid w:val="004B7079"/>
    <w:rsid w:val="004C1C67"/>
    <w:rsid w:val="004C28DC"/>
    <w:rsid w:val="004C5867"/>
    <w:rsid w:val="004C5E25"/>
    <w:rsid w:val="004C75C6"/>
    <w:rsid w:val="004C7B9D"/>
    <w:rsid w:val="004D30A5"/>
    <w:rsid w:val="004E14F2"/>
    <w:rsid w:val="004E27E4"/>
    <w:rsid w:val="004E5885"/>
    <w:rsid w:val="004E5CA3"/>
    <w:rsid w:val="004E6268"/>
    <w:rsid w:val="004F573F"/>
    <w:rsid w:val="00500719"/>
    <w:rsid w:val="00500BF8"/>
    <w:rsid w:val="00503708"/>
    <w:rsid w:val="00507916"/>
    <w:rsid w:val="00517E85"/>
    <w:rsid w:val="00520868"/>
    <w:rsid w:val="00522DD8"/>
    <w:rsid w:val="0052725F"/>
    <w:rsid w:val="00542367"/>
    <w:rsid w:val="00544729"/>
    <w:rsid w:val="00544A83"/>
    <w:rsid w:val="0054644C"/>
    <w:rsid w:val="00551817"/>
    <w:rsid w:val="005526EB"/>
    <w:rsid w:val="005577CD"/>
    <w:rsid w:val="005665C1"/>
    <w:rsid w:val="00567313"/>
    <w:rsid w:val="005735B9"/>
    <w:rsid w:val="00573D71"/>
    <w:rsid w:val="00576D68"/>
    <w:rsid w:val="00581BB8"/>
    <w:rsid w:val="00581BED"/>
    <w:rsid w:val="00582574"/>
    <w:rsid w:val="00584D03"/>
    <w:rsid w:val="00585212"/>
    <w:rsid w:val="0058626D"/>
    <w:rsid w:val="00590AEB"/>
    <w:rsid w:val="00591043"/>
    <w:rsid w:val="00596B6A"/>
    <w:rsid w:val="005A53E1"/>
    <w:rsid w:val="005B2A31"/>
    <w:rsid w:val="005B6184"/>
    <w:rsid w:val="005B6554"/>
    <w:rsid w:val="005B68B6"/>
    <w:rsid w:val="005C2577"/>
    <w:rsid w:val="005C6447"/>
    <w:rsid w:val="005E1740"/>
    <w:rsid w:val="005E4B43"/>
    <w:rsid w:val="005E4CB8"/>
    <w:rsid w:val="005E6560"/>
    <w:rsid w:val="005F0145"/>
    <w:rsid w:val="006050EF"/>
    <w:rsid w:val="00610237"/>
    <w:rsid w:val="00612A04"/>
    <w:rsid w:val="00620F7D"/>
    <w:rsid w:val="006218EF"/>
    <w:rsid w:val="00625C18"/>
    <w:rsid w:val="006338A0"/>
    <w:rsid w:val="006347ED"/>
    <w:rsid w:val="00641F78"/>
    <w:rsid w:val="00645FA2"/>
    <w:rsid w:val="006558AD"/>
    <w:rsid w:val="00662261"/>
    <w:rsid w:val="00666C1B"/>
    <w:rsid w:val="006747E7"/>
    <w:rsid w:val="006A234D"/>
    <w:rsid w:val="006A4A18"/>
    <w:rsid w:val="006A7636"/>
    <w:rsid w:val="006B184E"/>
    <w:rsid w:val="006B48C1"/>
    <w:rsid w:val="006B7162"/>
    <w:rsid w:val="006C2544"/>
    <w:rsid w:val="006C4F02"/>
    <w:rsid w:val="006D2CB0"/>
    <w:rsid w:val="006E011B"/>
    <w:rsid w:val="006E15B1"/>
    <w:rsid w:val="006E639D"/>
    <w:rsid w:val="006F2EE0"/>
    <w:rsid w:val="006F753F"/>
    <w:rsid w:val="00703CC0"/>
    <w:rsid w:val="007124ED"/>
    <w:rsid w:val="00715EFA"/>
    <w:rsid w:val="00720E14"/>
    <w:rsid w:val="00721862"/>
    <w:rsid w:val="0072600D"/>
    <w:rsid w:val="00727550"/>
    <w:rsid w:val="007303F9"/>
    <w:rsid w:val="007350B3"/>
    <w:rsid w:val="0073530F"/>
    <w:rsid w:val="0074093D"/>
    <w:rsid w:val="00754D5B"/>
    <w:rsid w:val="00760BAF"/>
    <w:rsid w:val="00760C4C"/>
    <w:rsid w:val="00765527"/>
    <w:rsid w:val="0077205B"/>
    <w:rsid w:val="007729AC"/>
    <w:rsid w:val="007776E0"/>
    <w:rsid w:val="00783002"/>
    <w:rsid w:val="00786A48"/>
    <w:rsid w:val="0079167A"/>
    <w:rsid w:val="007A0D83"/>
    <w:rsid w:val="007A39F9"/>
    <w:rsid w:val="007B21B0"/>
    <w:rsid w:val="007B75A8"/>
    <w:rsid w:val="007C155D"/>
    <w:rsid w:val="007C38EC"/>
    <w:rsid w:val="007C707E"/>
    <w:rsid w:val="007D2219"/>
    <w:rsid w:val="007D2581"/>
    <w:rsid w:val="007D3CF1"/>
    <w:rsid w:val="007E7117"/>
    <w:rsid w:val="00800D19"/>
    <w:rsid w:val="0080215D"/>
    <w:rsid w:val="00810D7F"/>
    <w:rsid w:val="0081220D"/>
    <w:rsid w:val="00821A24"/>
    <w:rsid w:val="00821ABE"/>
    <w:rsid w:val="00823EB4"/>
    <w:rsid w:val="00824AF7"/>
    <w:rsid w:val="00834DCA"/>
    <w:rsid w:val="00842627"/>
    <w:rsid w:val="00842CC2"/>
    <w:rsid w:val="0085083B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5427"/>
    <w:rsid w:val="00916641"/>
    <w:rsid w:val="00936736"/>
    <w:rsid w:val="009470AB"/>
    <w:rsid w:val="00952308"/>
    <w:rsid w:val="00953CE3"/>
    <w:rsid w:val="00955D33"/>
    <w:rsid w:val="00962752"/>
    <w:rsid w:val="009635E9"/>
    <w:rsid w:val="009679BF"/>
    <w:rsid w:val="009730BA"/>
    <w:rsid w:val="009817CE"/>
    <w:rsid w:val="00990FE3"/>
    <w:rsid w:val="00994F53"/>
    <w:rsid w:val="00996741"/>
    <w:rsid w:val="00997686"/>
    <w:rsid w:val="009A04E7"/>
    <w:rsid w:val="009A088A"/>
    <w:rsid w:val="009A49CB"/>
    <w:rsid w:val="009A79EC"/>
    <w:rsid w:val="009C4458"/>
    <w:rsid w:val="009D3FE4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0FBE"/>
    <w:rsid w:val="00A32120"/>
    <w:rsid w:val="00A40715"/>
    <w:rsid w:val="00A42554"/>
    <w:rsid w:val="00A45027"/>
    <w:rsid w:val="00A50821"/>
    <w:rsid w:val="00A538D6"/>
    <w:rsid w:val="00A600DD"/>
    <w:rsid w:val="00A62A7C"/>
    <w:rsid w:val="00A63665"/>
    <w:rsid w:val="00A63AB0"/>
    <w:rsid w:val="00A65EA6"/>
    <w:rsid w:val="00A73319"/>
    <w:rsid w:val="00A854EA"/>
    <w:rsid w:val="00A91BD7"/>
    <w:rsid w:val="00A96388"/>
    <w:rsid w:val="00AA1FB1"/>
    <w:rsid w:val="00AB0ABC"/>
    <w:rsid w:val="00AC6570"/>
    <w:rsid w:val="00AD14FB"/>
    <w:rsid w:val="00AE0970"/>
    <w:rsid w:val="00AE4E12"/>
    <w:rsid w:val="00AF72EC"/>
    <w:rsid w:val="00B022B0"/>
    <w:rsid w:val="00B02D2A"/>
    <w:rsid w:val="00B04E88"/>
    <w:rsid w:val="00B07E60"/>
    <w:rsid w:val="00B12425"/>
    <w:rsid w:val="00B17F6D"/>
    <w:rsid w:val="00B2243A"/>
    <w:rsid w:val="00B45167"/>
    <w:rsid w:val="00B535CA"/>
    <w:rsid w:val="00B60606"/>
    <w:rsid w:val="00B65FD9"/>
    <w:rsid w:val="00B9143B"/>
    <w:rsid w:val="00B91A9B"/>
    <w:rsid w:val="00B930A9"/>
    <w:rsid w:val="00B95575"/>
    <w:rsid w:val="00B97C69"/>
    <w:rsid w:val="00BA0DFD"/>
    <w:rsid w:val="00BA5A1C"/>
    <w:rsid w:val="00BB1C86"/>
    <w:rsid w:val="00BC2F9C"/>
    <w:rsid w:val="00BC6CC9"/>
    <w:rsid w:val="00BD07BC"/>
    <w:rsid w:val="00BD1528"/>
    <w:rsid w:val="00BD43EA"/>
    <w:rsid w:val="00BD7246"/>
    <w:rsid w:val="00BF2B9F"/>
    <w:rsid w:val="00BF5394"/>
    <w:rsid w:val="00C001F0"/>
    <w:rsid w:val="00C027BA"/>
    <w:rsid w:val="00C11FCB"/>
    <w:rsid w:val="00C176E4"/>
    <w:rsid w:val="00C2422F"/>
    <w:rsid w:val="00C37532"/>
    <w:rsid w:val="00C37BAD"/>
    <w:rsid w:val="00C526B3"/>
    <w:rsid w:val="00C52711"/>
    <w:rsid w:val="00C574B0"/>
    <w:rsid w:val="00C63B4E"/>
    <w:rsid w:val="00C65AB3"/>
    <w:rsid w:val="00C65BF2"/>
    <w:rsid w:val="00C74017"/>
    <w:rsid w:val="00C746CF"/>
    <w:rsid w:val="00C82125"/>
    <w:rsid w:val="00C824A2"/>
    <w:rsid w:val="00C85856"/>
    <w:rsid w:val="00C91D28"/>
    <w:rsid w:val="00C9516F"/>
    <w:rsid w:val="00C9723E"/>
    <w:rsid w:val="00CA331A"/>
    <w:rsid w:val="00CA380C"/>
    <w:rsid w:val="00CA71E4"/>
    <w:rsid w:val="00CA77BC"/>
    <w:rsid w:val="00CA7EAB"/>
    <w:rsid w:val="00CB21E6"/>
    <w:rsid w:val="00CB4F40"/>
    <w:rsid w:val="00CB6ACE"/>
    <w:rsid w:val="00CC7CED"/>
    <w:rsid w:val="00CD0756"/>
    <w:rsid w:val="00CD4C96"/>
    <w:rsid w:val="00CD563A"/>
    <w:rsid w:val="00CE6704"/>
    <w:rsid w:val="00CE7655"/>
    <w:rsid w:val="00D02222"/>
    <w:rsid w:val="00D12457"/>
    <w:rsid w:val="00D14720"/>
    <w:rsid w:val="00D150B7"/>
    <w:rsid w:val="00D156F5"/>
    <w:rsid w:val="00D15E13"/>
    <w:rsid w:val="00D1647F"/>
    <w:rsid w:val="00D2143E"/>
    <w:rsid w:val="00D271D9"/>
    <w:rsid w:val="00D34D2A"/>
    <w:rsid w:val="00D36101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308B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4CC8"/>
    <w:rsid w:val="00E33EAD"/>
    <w:rsid w:val="00E428A1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C0A90"/>
    <w:rsid w:val="00EC71DC"/>
    <w:rsid w:val="00ED3E7A"/>
    <w:rsid w:val="00ED7CEA"/>
    <w:rsid w:val="00EE2B38"/>
    <w:rsid w:val="00EE61B2"/>
    <w:rsid w:val="00EF2DF6"/>
    <w:rsid w:val="00F01E8C"/>
    <w:rsid w:val="00F129ED"/>
    <w:rsid w:val="00F12ED9"/>
    <w:rsid w:val="00F15F7E"/>
    <w:rsid w:val="00F226CA"/>
    <w:rsid w:val="00F26AAC"/>
    <w:rsid w:val="00F409A4"/>
    <w:rsid w:val="00F41075"/>
    <w:rsid w:val="00F44D98"/>
    <w:rsid w:val="00F54E54"/>
    <w:rsid w:val="00F62279"/>
    <w:rsid w:val="00F63F45"/>
    <w:rsid w:val="00F82955"/>
    <w:rsid w:val="00F8517C"/>
    <w:rsid w:val="00F94A43"/>
    <w:rsid w:val="00FA01BA"/>
    <w:rsid w:val="00FA2608"/>
    <w:rsid w:val="00FB1619"/>
    <w:rsid w:val="00FC51B6"/>
    <w:rsid w:val="00FD1123"/>
    <w:rsid w:val="00FE662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1370A-E5EB-458B-BA01-D1361023F1BE}"/>
</file>

<file path=customXml/itemProps2.xml><?xml version="1.0" encoding="utf-8"?>
<ds:datastoreItem xmlns:ds="http://schemas.openxmlformats.org/officeDocument/2006/customXml" ds:itemID="{05CDDDF9-8DC6-4E7C-A4B1-ECF83365196D}"/>
</file>

<file path=customXml/itemProps3.xml><?xml version="1.0" encoding="utf-8"?>
<ds:datastoreItem xmlns:ds="http://schemas.openxmlformats.org/officeDocument/2006/customXml" ds:itemID="{C45FCDF1-E6E2-4D5E-9CB1-64E50949E5FB}"/>
</file>

<file path=customXml/itemProps4.xml><?xml version="1.0" encoding="utf-8"?>
<ds:datastoreItem xmlns:ds="http://schemas.openxmlformats.org/officeDocument/2006/customXml" ds:itemID="{7F145A28-7480-46C1-B150-247BDAF68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421 от 14.05.2024</dc:title>
  <dc:creator>Иванец Алена Алексеевна</dc:creator>
  <cp:lastModifiedBy>Забродина Ирина Николаевна</cp:lastModifiedBy>
  <cp:revision>71</cp:revision>
  <cp:lastPrinted>2024-05-06T03:55:00Z</cp:lastPrinted>
  <dcterms:created xsi:type="dcterms:W3CDTF">2023-05-17T02:39:00Z</dcterms:created>
  <dcterms:modified xsi:type="dcterms:W3CDTF">2024-05-14T08:59:00Z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