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62" w:rsidRPr="00903F62" w:rsidRDefault="00903F62" w:rsidP="007C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63B68A" wp14:editId="105EA779">
            <wp:extent cx="590550" cy="723900"/>
            <wp:effectExtent l="0" t="0" r="0" b="0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F62" w:rsidRPr="00903F62" w:rsidRDefault="00903F62" w:rsidP="00903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F62" w:rsidRPr="00903F62" w:rsidRDefault="00903F62" w:rsidP="00903F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903F6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 ОКТЯБРЬСКОГО  РАЙОНА</w:t>
      </w:r>
    </w:p>
    <w:p w:rsidR="00903F62" w:rsidRPr="00903F62" w:rsidRDefault="00903F62" w:rsidP="00903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903F6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  ГОРОДЕ  КРАСНОЯРСКЕ</w:t>
      </w:r>
    </w:p>
    <w:p w:rsidR="00903F62" w:rsidRPr="00903F62" w:rsidRDefault="00903F62" w:rsidP="00903F6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03F62" w:rsidRPr="00903F62" w:rsidRDefault="00903F62" w:rsidP="00903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  <w:r w:rsidRPr="00903F62">
        <w:rPr>
          <w:rFonts w:ascii="Times New Roman" w:eastAsia="Times New Roman" w:hAnsi="Times New Roman" w:cs="Times New Roman"/>
          <w:sz w:val="40"/>
          <w:szCs w:val="20"/>
          <w:lang w:eastAsia="ru-RU"/>
        </w:rPr>
        <w:t>РАСПОРЯЖЕНИЕ</w:t>
      </w:r>
    </w:p>
    <w:p w:rsidR="00903F62" w:rsidRPr="00903F62" w:rsidRDefault="00903F62" w:rsidP="00903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83"/>
        <w:gridCol w:w="4872"/>
      </w:tblGrid>
      <w:tr w:rsidR="00903F62" w:rsidRPr="00903F62" w:rsidTr="008B75DE">
        <w:tc>
          <w:tcPr>
            <w:tcW w:w="4983" w:type="dxa"/>
          </w:tcPr>
          <w:p w:rsidR="00903F62" w:rsidRPr="00903F62" w:rsidRDefault="00903F62" w:rsidP="0041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903F62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>__________</w:t>
            </w:r>
          </w:p>
        </w:tc>
        <w:tc>
          <w:tcPr>
            <w:tcW w:w="4872" w:type="dxa"/>
          </w:tcPr>
          <w:p w:rsidR="00903F62" w:rsidRPr="00903F62" w:rsidRDefault="00903F62" w:rsidP="00412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903F62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>№ ________</w:t>
            </w:r>
          </w:p>
        </w:tc>
      </w:tr>
    </w:tbl>
    <w:p w:rsidR="00903F62" w:rsidRPr="00903F62" w:rsidRDefault="00903F62" w:rsidP="00903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903F62" w:rsidRDefault="00903F62" w:rsidP="00903F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7C6F59" w:rsidRPr="00903F62" w:rsidRDefault="007C6F59" w:rsidP="00903F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903F62" w:rsidRPr="00903F62" w:rsidRDefault="00903F62" w:rsidP="00903F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903F6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 графике приема граждан  </w:t>
      </w:r>
    </w:p>
    <w:p w:rsidR="00903F62" w:rsidRDefault="00903F62" w:rsidP="00903F6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E7BC6" w:rsidRPr="00903F62" w:rsidRDefault="00BE7BC6" w:rsidP="00903F6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3F62" w:rsidRPr="00BE7BC6" w:rsidRDefault="00BE7BC6" w:rsidP="007C6F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E7BC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</w:t>
      </w:r>
      <w:r w:rsidR="00903F62" w:rsidRPr="00BE7BC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целях исполнения Федерального закона от 26.05.2006 № 59-ФЗ «О порядке рассмотрения обращений граждан Российской Федерации»</w:t>
      </w:r>
      <w:r w:rsidR="009C2289" w:rsidRPr="00BE7BC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руководствуясь Положением об </w:t>
      </w:r>
      <w:r w:rsidR="007622C9" w:rsidRPr="00BE7BC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администрации</w:t>
      </w:r>
      <w:r w:rsidR="009C2289" w:rsidRPr="00BE7BC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района в городе Красноярске, утвержденным распоряжением Главы города Красноярска от 26.02.2007 </w:t>
      </w:r>
      <w:r w:rsidRPr="00BE7BC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="009C2289" w:rsidRPr="00BE7BC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№ 46-р</w:t>
      </w:r>
      <w:r w:rsidRPr="00BE7BC6">
        <w:rPr>
          <w:rFonts w:ascii="Times New Roman" w:hAnsi="Times New Roman" w:cs="Times New Roman"/>
          <w:sz w:val="30"/>
          <w:szCs w:val="30"/>
        </w:rPr>
        <w:t xml:space="preserve">  «</w:t>
      </w:r>
      <w:r w:rsidRPr="00BE7BC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 утверждении Положения об администрации района в г. Красноярске»</w:t>
      </w:r>
      <w:r w:rsidR="00903F62" w:rsidRPr="00BE7BC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: </w:t>
      </w:r>
    </w:p>
    <w:p w:rsidR="00903F62" w:rsidRPr="00903F62" w:rsidRDefault="00903F62" w:rsidP="007622C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F6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Утвердить график приема граждан </w:t>
      </w:r>
      <w:r w:rsidR="00BE7BC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муниципальными служащими администрации  Октябрьского района согласно приложению.</w:t>
      </w:r>
    </w:p>
    <w:p w:rsidR="00903F62" w:rsidRPr="00FB6E73" w:rsidRDefault="00903F62" w:rsidP="007622C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B6E73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>Считать утратившим силу распоряжени</w:t>
      </w:r>
      <w:r w:rsidR="00853F76" w:rsidRPr="00FB6E73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>е</w:t>
      </w:r>
      <w:r w:rsidRPr="00FB6E73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 xml:space="preserve"> администрации района </w:t>
      </w:r>
      <w:r w:rsidRPr="00FB6E73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br/>
        <w:t xml:space="preserve">от </w:t>
      </w:r>
      <w:r w:rsidR="00C55881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>25</w:t>
      </w:r>
      <w:r w:rsidR="00D07413" w:rsidRPr="00FB6E73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>.</w:t>
      </w:r>
      <w:r w:rsidR="001245B4" w:rsidRPr="00FB6E73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>0</w:t>
      </w:r>
      <w:r w:rsidR="00C55881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>1</w:t>
      </w:r>
      <w:r w:rsidR="00D07413" w:rsidRPr="00FB6E73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>.20</w:t>
      </w:r>
      <w:r w:rsidR="001245B4" w:rsidRPr="00FB6E73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>2</w:t>
      </w:r>
      <w:r w:rsidR="00C55881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>4</w:t>
      </w:r>
      <w:r w:rsidR="00D07413" w:rsidRPr="00FB6E73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 xml:space="preserve"> № </w:t>
      </w:r>
      <w:r w:rsidR="00C55881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>61</w:t>
      </w:r>
      <w:r w:rsidR="00FA6260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>-</w:t>
      </w:r>
      <w:r w:rsidR="00D07413" w:rsidRPr="00FB6E73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>р</w:t>
      </w:r>
      <w:r w:rsidRPr="00FB6E73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 xml:space="preserve"> </w:t>
      </w:r>
      <w:r w:rsidR="00F11595" w:rsidRPr="00FB6E73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 xml:space="preserve">«О </w:t>
      </w:r>
      <w:r w:rsidRPr="00FB6E73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>график</w:t>
      </w:r>
      <w:r w:rsidR="00F11595" w:rsidRPr="00FB6E73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>е</w:t>
      </w:r>
      <w:r w:rsidRPr="00FB6E73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 xml:space="preserve"> приема граждан»</w:t>
      </w:r>
      <w:r w:rsidR="00D07413" w:rsidRPr="00FB6E73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>.</w:t>
      </w:r>
    </w:p>
    <w:p w:rsidR="00903F62" w:rsidRPr="00903F62" w:rsidRDefault="00903F62" w:rsidP="007622C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07413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 xml:space="preserve"> </w:t>
      </w:r>
      <w:proofErr w:type="gramStart"/>
      <w:r w:rsidRPr="00D07413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>Контроль за</w:t>
      </w:r>
      <w:proofErr w:type="gramEnd"/>
      <w:r w:rsidRPr="00D07413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 xml:space="preserve"> исполнением настоящего распоряжения </w:t>
      </w:r>
      <w:r w:rsidRPr="00903F6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возложить </w:t>
      </w:r>
      <w:r w:rsidRPr="00903F6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br/>
        <w:t>на заместителя руково</w:t>
      </w:r>
      <w:r w:rsidR="00975D9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дителя </w:t>
      </w:r>
      <w:r w:rsidR="00FA626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администрации </w:t>
      </w:r>
      <w:proofErr w:type="spellStart"/>
      <w:r w:rsidR="00FA626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Стрижневу</w:t>
      </w:r>
      <w:proofErr w:type="spellEnd"/>
      <w:r w:rsidR="00FA626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С.В.</w:t>
      </w:r>
    </w:p>
    <w:p w:rsidR="00903F62" w:rsidRDefault="00903F62" w:rsidP="007622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C6F59" w:rsidRDefault="007C6F59" w:rsidP="007622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BF9" w:rsidRDefault="00245BF9" w:rsidP="007622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C6F59" w:rsidRPr="00903F62" w:rsidRDefault="0066155E" w:rsidP="007C6F59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</w:t>
      </w:r>
      <w:r w:rsidR="0041681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ь</w:t>
      </w:r>
      <w:r w:rsidR="007C6F59" w:rsidRPr="00903F6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администрации </w:t>
      </w:r>
      <w:r w:rsidR="00C5588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ab/>
      </w:r>
      <w:r w:rsidR="00C5588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ab/>
      </w:r>
      <w:r w:rsidR="00C5588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ab/>
        <w:t xml:space="preserve">                         Б.В. Переверзев</w:t>
      </w:r>
    </w:p>
    <w:p w:rsidR="007C6F59" w:rsidRDefault="007C6F59" w:rsidP="00903F6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7C6F59" w:rsidSect="007C6F59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397" w:right="567" w:bottom="1134" w:left="1701" w:header="567" w:footer="720" w:gutter="0"/>
          <w:pgNumType w:fmt="numberInDash"/>
          <w:cols w:space="720"/>
          <w:titlePg/>
          <w:docGrid w:linePitch="299"/>
        </w:sectPr>
      </w:pPr>
    </w:p>
    <w:p w:rsidR="00903F62" w:rsidRPr="00903F62" w:rsidRDefault="00903F62" w:rsidP="00903F6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3F62" w:rsidRPr="00903F62" w:rsidRDefault="00903F62" w:rsidP="00903F6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903F62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      </w:t>
      </w:r>
    </w:p>
    <w:p w:rsidR="007C6F59" w:rsidRPr="007C6F59" w:rsidRDefault="007C6F59" w:rsidP="007C6F59">
      <w:pPr>
        <w:tabs>
          <w:tab w:val="left" w:pos="5670"/>
        </w:tabs>
        <w:spacing w:after="0" w:line="192" w:lineRule="auto"/>
        <w:ind w:left="10348" w:firstLine="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F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                    </w:t>
      </w:r>
      <w:r w:rsidRPr="007C6F5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7C6F59" w:rsidRPr="007C6F59" w:rsidRDefault="007C6F59" w:rsidP="007C6F59">
      <w:pPr>
        <w:spacing w:after="0" w:line="192" w:lineRule="auto"/>
        <w:ind w:left="10348" w:firstLine="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F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распоряжению </w:t>
      </w:r>
    </w:p>
    <w:p w:rsidR="007C6F59" w:rsidRPr="007C6F59" w:rsidRDefault="007C6F59" w:rsidP="007C6F59">
      <w:pPr>
        <w:spacing w:after="0" w:line="192" w:lineRule="auto"/>
        <w:ind w:left="10348" w:firstLine="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F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администрации  района                                </w:t>
      </w:r>
    </w:p>
    <w:p w:rsidR="007C6F59" w:rsidRPr="007C6F59" w:rsidRDefault="007C6F59" w:rsidP="007C6F59">
      <w:pPr>
        <w:spacing w:after="0" w:line="192" w:lineRule="auto"/>
        <w:ind w:left="10348" w:firstLine="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F59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</w:t>
      </w:r>
      <w:r w:rsidR="00D935E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  <w:r w:rsidRPr="007C6F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___№ _____           </w:t>
      </w:r>
    </w:p>
    <w:p w:rsidR="007C6F59" w:rsidRPr="007C6F59" w:rsidRDefault="007C6F59" w:rsidP="007C6F59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C6F59" w:rsidRPr="007C6F59" w:rsidRDefault="007C6F59" w:rsidP="007C6F5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 </w:t>
      </w:r>
      <w:r w:rsidRPr="007C6F59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ГРАФИК приема граждан муниципальными служащими администрац</w:t>
      </w:r>
      <w:r w:rsidR="000E188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ии  Октябрьского района  на 2025</w:t>
      </w:r>
      <w:r w:rsidRPr="007C6F59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год </w:t>
      </w:r>
    </w:p>
    <w:p w:rsidR="007C6F59" w:rsidRPr="007C6F59" w:rsidRDefault="007C6F59" w:rsidP="007C6F5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985"/>
        <w:gridCol w:w="1701"/>
        <w:gridCol w:w="1559"/>
        <w:gridCol w:w="1701"/>
        <w:gridCol w:w="4111"/>
      </w:tblGrid>
      <w:tr w:rsidR="007C6F59" w:rsidRPr="007C6F59" w:rsidTr="00303051">
        <w:trPr>
          <w:trHeight w:val="3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59" w:rsidRPr="007C6F59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Должность, 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59" w:rsidRPr="007C6F59" w:rsidRDefault="007C6F59" w:rsidP="007C6F5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день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59" w:rsidRPr="007C6F59" w:rsidRDefault="007C6F59" w:rsidP="007C6F5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время приема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59" w:rsidRPr="007C6F59" w:rsidRDefault="007C6F59" w:rsidP="007C6F5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59" w:rsidRPr="007C6F59" w:rsidRDefault="007C6F59" w:rsidP="007C6F59">
            <w:pPr>
              <w:spacing w:after="0" w:line="240" w:lineRule="auto"/>
              <w:ind w:left="3" w:hanging="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номер кабинета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ind w:left="3" w:firstLine="142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Вопросы</w:t>
            </w:r>
          </w:p>
        </w:tc>
      </w:tr>
      <w:tr w:rsidR="007C6F59" w:rsidRPr="007C6F59" w:rsidTr="00303051">
        <w:trPr>
          <w:trHeight w:val="1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59" w:rsidRPr="007C6F59" w:rsidRDefault="0066155E" w:rsidP="007C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Руководитель</w:t>
            </w:r>
            <w:r w:rsidR="007C6F59"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администрации  </w:t>
            </w:r>
          </w:p>
          <w:p w:rsidR="007C6F59" w:rsidRPr="007C6F59" w:rsidRDefault="007C6F59" w:rsidP="007C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59" w:rsidRPr="007C6F59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1-й, 3-й 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59" w:rsidRPr="007C6F59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59" w:rsidRPr="007C6F59" w:rsidRDefault="007C6F59" w:rsidP="007C6F5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247-01-10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59" w:rsidRPr="007C6F59" w:rsidRDefault="007C6F59" w:rsidP="007C6F59">
            <w:pPr>
              <w:spacing w:after="0" w:line="240" w:lineRule="auto"/>
              <w:ind w:left="3" w:firstLine="142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317</w:t>
            </w:r>
          </w:p>
          <w:p w:rsidR="007C6F59" w:rsidRPr="007C6F59" w:rsidRDefault="007C6F59" w:rsidP="007C6F59">
            <w:pPr>
              <w:spacing w:after="0" w:line="240" w:lineRule="auto"/>
              <w:ind w:left="3" w:hanging="11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Управление Октябрьским районом города Красноярска</w:t>
            </w:r>
          </w:p>
        </w:tc>
      </w:tr>
      <w:tr w:rsidR="007C6F59" w:rsidRPr="007C6F59" w:rsidTr="00303051">
        <w:trPr>
          <w:trHeight w:val="2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59" w:rsidRDefault="007C6F59" w:rsidP="007C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Первый заместитель руководителя  администрации района</w:t>
            </w:r>
          </w:p>
          <w:p w:rsidR="007C6F59" w:rsidRPr="007C6F59" w:rsidRDefault="007C6F59" w:rsidP="00101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59" w:rsidRPr="007C6F59" w:rsidRDefault="007C6F59" w:rsidP="007C6F5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59" w:rsidRPr="007C6F59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17.00-18.00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59" w:rsidRPr="007C6F59" w:rsidRDefault="007C6F59" w:rsidP="007C6F5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247-01-20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59" w:rsidRPr="007C6F59" w:rsidRDefault="00067438" w:rsidP="007C6F59">
            <w:pPr>
              <w:spacing w:after="0" w:line="240" w:lineRule="auto"/>
              <w:ind w:left="3" w:hanging="11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305</w:t>
            </w:r>
          </w:p>
          <w:p w:rsidR="007C6F59" w:rsidRPr="007C6F59" w:rsidRDefault="007C6F59" w:rsidP="007C6F59">
            <w:pPr>
              <w:spacing w:after="0" w:line="240" w:lineRule="auto"/>
              <w:ind w:left="3" w:hanging="11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FF206F" w:rsidP="00303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</w:t>
            </w:r>
            <w:r w:rsidR="007C6F59"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изнеобеспечение района (ЖКХ); взаимодействие с населением и общественностью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 w:rsidR="00230C8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социально-экономическое развитие района,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торговля и экономика</w:t>
            </w:r>
          </w:p>
        </w:tc>
      </w:tr>
      <w:tr w:rsidR="007C6F59" w:rsidRPr="007C6F59" w:rsidTr="00303051">
        <w:trPr>
          <w:trHeight w:val="2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Default="007C6F59" w:rsidP="007C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Заместитель руководителя администрации района </w:t>
            </w:r>
          </w:p>
          <w:p w:rsidR="00993A5D" w:rsidRPr="007C6F59" w:rsidRDefault="00993A5D" w:rsidP="007C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Ковалева Тамара Николаевна</w:t>
            </w:r>
          </w:p>
          <w:p w:rsidR="007C6F59" w:rsidRPr="007C6F59" w:rsidRDefault="007C6F59" w:rsidP="007C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59" w:rsidRPr="007C6F59" w:rsidRDefault="00AD7C2D" w:rsidP="007C6F5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59" w:rsidRPr="007C6F59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17.00-18.00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59" w:rsidRPr="007C6F59" w:rsidRDefault="007C6F59" w:rsidP="007C6F5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247-01-20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59" w:rsidRPr="007C6F59" w:rsidRDefault="00067438" w:rsidP="007C6F59">
            <w:pPr>
              <w:spacing w:after="0" w:line="240" w:lineRule="auto"/>
              <w:ind w:left="3" w:hanging="11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303</w:t>
            </w:r>
          </w:p>
          <w:p w:rsidR="007C6F59" w:rsidRPr="007C6F59" w:rsidRDefault="007C6F59" w:rsidP="007C6F59">
            <w:pPr>
              <w:spacing w:after="0" w:line="240" w:lineRule="auto"/>
              <w:ind w:left="3" w:hanging="11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303051" w:rsidP="007C6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</w:t>
            </w:r>
            <w:r w:rsidR="007C6F59"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правление муниципальной собственностью</w:t>
            </w:r>
            <w:r w:rsidR="00FF206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правовая работа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 жилищные вопросы</w:t>
            </w:r>
          </w:p>
        </w:tc>
      </w:tr>
      <w:tr w:rsidR="007C6F59" w:rsidRPr="007C6F59" w:rsidTr="00303051">
        <w:trPr>
          <w:trHeight w:val="2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ED" w:rsidRDefault="00416814" w:rsidP="007C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Заместитель</w:t>
            </w:r>
            <w:r w:rsidR="007C6F59"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ру</w:t>
            </w:r>
            <w:r w:rsidR="00D935E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ководителя администрации района </w:t>
            </w:r>
          </w:p>
          <w:p w:rsidR="007C6F59" w:rsidRPr="007C6F59" w:rsidRDefault="00FA6260" w:rsidP="00FA6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Стрижнева Светлана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59" w:rsidRPr="007C6F59" w:rsidRDefault="007C6F59" w:rsidP="007C6F5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59" w:rsidRPr="007C6F59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17.00-18.00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59" w:rsidRPr="007C6F59" w:rsidRDefault="004310E8" w:rsidP="007C6F5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247-01-24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59" w:rsidRPr="007C6F59" w:rsidRDefault="004310E8" w:rsidP="007C6F59">
            <w:pPr>
              <w:spacing w:after="0" w:line="240" w:lineRule="auto"/>
              <w:ind w:left="3" w:hanging="11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420</w:t>
            </w:r>
          </w:p>
          <w:p w:rsidR="007C6F59" w:rsidRPr="007C6F59" w:rsidRDefault="007C6F59" w:rsidP="007C6F59">
            <w:pPr>
              <w:spacing w:after="0" w:line="240" w:lineRule="auto"/>
              <w:ind w:left="3" w:hanging="11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30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Кадровая политика и организационная работа; </w:t>
            </w:r>
            <w:r w:rsidR="0030305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хозяйственные вопросы</w:t>
            </w:r>
          </w:p>
        </w:tc>
      </w:tr>
      <w:tr w:rsidR="007C6F59" w:rsidRPr="007C6F59" w:rsidTr="00303051">
        <w:trPr>
          <w:trHeight w:val="1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59" w:rsidRPr="007C6F59" w:rsidRDefault="007C6F59" w:rsidP="007C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Заместитель руководителя администрации района</w:t>
            </w:r>
          </w:p>
          <w:p w:rsidR="007C6F59" w:rsidRPr="007C6F59" w:rsidRDefault="00FA6260" w:rsidP="007C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Петровская Маргарита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59" w:rsidRPr="007C6F59" w:rsidRDefault="007C6F59" w:rsidP="007C6F5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59" w:rsidRPr="007C6F59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17.00-18.00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59" w:rsidRPr="007C6F59" w:rsidRDefault="007C6F59" w:rsidP="007C6F59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247-01-03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59" w:rsidRPr="007C6F59" w:rsidRDefault="007C6F59" w:rsidP="007C6F59">
            <w:pPr>
              <w:spacing w:after="0" w:line="240" w:lineRule="auto"/>
              <w:ind w:left="3" w:hanging="11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212</w:t>
            </w:r>
          </w:p>
          <w:p w:rsidR="007C6F59" w:rsidRPr="007C6F59" w:rsidRDefault="007C6F59" w:rsidP="007C6F59">
            <w:pPr>
              <w:spacing w:after="0" w:line="240" w:lineRule="auto"/>
              <w:ind w:left="3" w:hanging="11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Управление социальной сферой, опека и попечительство</w:t>
            </w:r>
            <w:r w:rsidR="0030305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="0030305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КДНиЗП</w:t>
            </w:r>
            <w:proofErr w:type="spellEnd"/>
          </w:p>
        </w:tc>
      </w:tr>
      <w:tr w:rsidR="007C6F59" w:rsidRPr="007C6F59" w:rsidTr="00303051">
        <w:trPr>
          <w:trHeight w:val="4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59" w:rsidRDefault="00A57C14" w:rsidP="007C6F59">
            <w:pPr>
              <w:spacing w:after="0" w:line="240" w:lineRule="auto"/>
              <w:ind w:left="-8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="007C6F59"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ачальник </w:t>
            </w:r>
            <w:r w:rsidR="00BA3B0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юридического отдела</w:t>
            </w:r>
          </w:p>
          <w:p w:rsidR="007C6F59" w:rsidRPr="007C6F59" w:rsidRDefault="007C6F59" w:rsidP="006E211C">
            <w:pPr>
              <w:spacing w:after="0" w:line="240" w:lineRule="auto"/>
              <w:ind w:left="-8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59" w:rsidRPr="007C6F59" w:rsidRDefault="007C6F59" w:rsidP="007C6F59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вторник, 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59" w:rsidRPr="007C6F59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9.00-13.00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59" w:rsidRPr="007C6F59" w:rsidRDefault="00A57C14" w:rsidP="007C6F59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247-01-38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59" w:rsidRPr="007C6F59" w:rsidRDefault="00A57C14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1-15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Правовое обеспечение; жилищные программы </w:t>
            </w:r>
          </w:p>
        </w:tc>
      </w:tr>
      <w:tr w:rsidR="007C6F59" w:rsidRPr="007C6F59" w:rsidTr="00303051">
        <w:trPr>
          <w:trHeight w:val="3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CA566F" w:rsidP="007C6F59">
            <w:pPr>
              <w:spacing w:after="0" w:line="240" w:lineRule="auto"/>
              <w:ind w:left="-8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Главные</w:t>
            </w:r>
            <w:r w:rsidR="007C6F59"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ы</w:t>
            </w:r>
            <w:r w:rsidR="007C6F59"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BA3B0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юридического отдела</w:t>
            </w:r>
          </w:p>
          <w:p w:rsidR="00CA566F" w:rsidRPr="007C6F59" w:rsidRDefault="00CA566F" w:rsidP="007C6F59">
            <w:pPr>
              <w:spacing w:after="0" w:line="240" w:lineRule="auto"/>
              <w:ind w:left="-85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вторник, 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9.00-13.00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Default="009D4127" w:rsidP="007C6F59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247-01-36</w:t>
            </w:r>
          </w:p>
          <w:p w:rsidR="00CA566F" w:rsidRPr="007C6F59" w:rsidRDefault="00CA566F" w:rsidP="007C6F59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247-01-32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14" w:rsidRPr="007C6F59" w:rsidRDefault="00A57C14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1-14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Жилищные вопросы</w:t>
            </w:r>
          </w:p>
        </w:tc>
      </w:tr>
      <w:tr w:rsidR="007C6F59" w:rsidRPr="007C6F59" w:rsidTr="00303051">
        <w:trPr>
          <w:trHeight w:val="3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ind w:left="-8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Начальник отдела по опеке и попечительству в отношении несовершеннолетних</w:t>
            </w:r>
          </w:p>
          <w:p w:rsidR="007C6F59" w:rsidRPr="007C6F59" w:rsidRDefault="007C6F59" w:rsidP="007C6F59">
            <w:pPr>
              <w:spacing w:after="0" w:line="240" w:lineRule="auto"/>
              <w:ind w:left="-8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понедельник,</w:t>
            </w:r>
          </w:p>
          <w:p w:rsidR="007C6F59" w:rsidRPr="007C6F59" w:rsidRDefault="007C6F59" w:rsidP="007C6F59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вторник,</w:t>
            </w:r>
          </w:p>
          <w:p w:rsidR="007C6F59" w:rsidRPr="007C6F59" w:rsidRDefault="007C6F59" w:rsidP="007C6F59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9.00-13.00</w:t>
            </w:r>
          </w:p>
          <w:p w:rsidR="007C6F59" w:rsidRPr="007C6F59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14.00-18.00</w:t>
            </w:r>
          </w:p>
          <w:p w:rsidR="007C6F59" w:rsidRPr="007C6F59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247-01-67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Вопросы опеки и попечительства  несовершеннолетних</w:t>
            </w:r>
          </w:p>
        </w:tc>
      </w:tr>
      <w:tr w:rsidR="007C6F59" w:rsidRPr="007C6F59" w:rsidTr="00303051">
        <w:trPr>
          <w:trHeight w:val="3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1019DE" w:rsidP="007C6F59">
            <w:pPr>
              <w:spacing w:after="0" w:line="240" w:lineRule="auto"/>
              <w:ind w:left="-8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Заместители</w:t>
            </w:r>
            <w:r w:rsidR="007C6F59"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начальника отдела по опеке и  попечительству в отношении несовершеннолетних</w:t>
            </w:r>
          </w:p>
          <w:p w:rsidR="007C6F59" w:rsidRPr="007C6F59" w:rsidRDefault="007C6F59" w:rsidP="007C6F59">
            <w:pPr>
              <w:spacing w:after="0" w:line="240" w:lineRule="auto"/>
              <w:ind w:left="-8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понедельник,</w:t>
            </w:r>
          </w:p>
          <w:p w:rsidR="007C6F59" w:rsidRPr="007C6F59" w:rsidRDefault="007C6F59" w:rsidP="007C6F59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вторник,</w:t>
            </w:r>
          </w:p>
          <w:p w:rsidR="007C6F59" w:rsidRPr="007C6F59" w:rsidRDefault="007C6F59" w:rsidP="007C6F59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9.00-13.00</w:t>
            </w:r>
          </w:p>
          <w:p w:rsidR="007C6F59" w:rsidRPr="007C6F59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14.00-18.00</w:t>
            </w:r>
          </w:p>
          <w:p w:rsidR="007C6F59" w:rsidRPr="007C6F59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Default="00B43DBA" w:rsidP="007C6F59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247-01-55</w:t>
            </w:r>
          </w:p>
          <w:p w:rsidR="00B43DBA" w:rsidRPr="007C6F59" w:rsidRDefault="00B43DBA" w:rsidP="007C6F59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247-01-40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Default="00B43DBA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2-10</w:t>
            </w:r>
          </w:p>
          <w:p w:rsidR="00B43DBA" w:rsidRPr="007C6F59" w:rsidRDefault="00B43DBA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2-16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Вопросы опеки и попечительства  несовершеннолетних</w:t>
            </w:r>
          </w:p>
        </w:tc>
      </w:tr>
      <w:tr w:rsidR="007C6F59" w:rsidRPr="007C6F59" w:rsidTr="00303051">
        <w:trPr>
          <w:trHeight w:val="3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ind w:left="-8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Главные специалисты отдела по опеке и  попечительству в отношении несовершеннолетних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понедельник,</w:t>
            </w:r>
          </w:p>
          <w:p w:rsidR="007C6F59" w:rsidRPr="007C6F59" w:rsidRDefault="007C6F59" w:rsidP="007C6F59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вторник,</w:t>
            </w:r>
          </w:p>
          <w:p w:rsidR="007C6F59" w:rsidRPr="007C6F59" w:rsidRDefault="007C6F59" w:rsidP="007C6F59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9.00-13.00</w:t>
            </w:r>
          </w:p>
          <w:p w:rsidR="007C6F59" w:rsidRPr="007C6F59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14.00-18.00</w:t>
            </w:r>
          </w:p>
          <w:p w:rsidR="007C6F59" w:rsidRPr="007C6F59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247-01-70</w:t>
            </w:r>
          </w:p>
          <w:p w:rsidR="007C6F59" w:rsidRPr="007C6F59" w:rsidRDefault="007C6F59" w:rsidP="007C6F59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247-01-72</w:t>
            </w:r>
          </w:p>
          <w:p w:rsidR="007C6F59" w:rsidRPr="007C6F59" w:rsidRDefault="007C6F59" w:rsidP="007C6F59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247-01-87</w:t>
            </w:r>
          </w:p>
          <w:p w:rsidR="007C6F59" w:rsidRPr="007C6F59" w:rsidRDefault="00B43DBA" w:rsidP="007C6F59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247-01-56</w:t>
            </w:r>
          </w:p>
          <w:p w:rsidR="007C6F59" w:rsidRDefault="007C6F59" w:rsidP="007C6F59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247-01-69</w:t>
            </w:r>
          </w:p>
          <w:p w:rsidR="00B43DBA" w:rsidRDefault="00B43DBA" w:rsidP="007C6F59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247-01-68</w:t>
            </w:r>
          </w:p>
          <w:p w:rsidR="00B43DBA" w:rsidRDefault="00B43DBA" w:rsidP="007C6F59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247-01-71</w:t>
            </w:r>
          </w:p>
          <w:p w:rsidR="00B43DBA" w:rsidRDefault="00B43DBA" w:rsidP="007C6F59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247-01-23</w:t>
            </w:r>
          </w:p>
          <w:p w:rsidR="00B43DBA" w:rsidRDefault="00B43DBA" w:rsidP="007C6F59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247-01-90</w:t>
            </w:r>
          </w:p>
          <w:p w:rsidR="00B43DBA" w:rsidRDefault="00B43DBA" w:rsidP="007C6F59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247-01-91</w:t>
            </w:r>
          </w:p>
          <w:p w:rsidR="00B43DBA" w:rsidRDefault="00B43DBA" w:rsidP="007C6F59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247-01-42</w:t>
            </w:r>
          </w:p>
          <w:p w:rsidR="00D43828" w:rsidRDefault="00B43DBA" w:rsidP="00D43828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247-01-92</w:t>
            </w:r>
          </w:p>
          <w:p w:rsidR="00D43828" w:rsidRPr="007C6F59" w:rsidRDefault="00D43828" w:rsidP="00D43828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247-01-39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1-18</w:t>
            </w:r>
          </w:p>
          <w:p w:rsidR="007C6F59" w:rsidRPr="007C6F59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1-17</w:t>
            </w:r>
          </w:p>
          <w:p w:rsidR="007C6F59" w:rsidRPr="007C6F59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2-10</w:t>
            </w:r>
          </w:p>
          <w:p w:rsidR="007C6F59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2-11</w:t>
            </w:r>
          </w:p>
          <w:p w:rsidR="00B43DBA" w:rsidRDefault="00B43DBA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2-16</w:t>
            </w:r>
          </w:p>
          <w:p w:rsidR="00B43DBA" w:rsidRPr="007C6F59" w:rsidRDefault="00B43DBA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2-17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Вопросы опеки и попечительства  несовершеннолетних</w:t>
            </w:r>
          </w:p>
        </w:tc>
      </w:tr>
      <w:tr w:rsidR="007C6F59" w:rsidRPr="007C6F59" w:rsidTr="00303051">
        <w:trPr>
          <w:trHeight w:val="1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59" w:rsidRPr="002C4984" w:rsidRDefault="007C6F59" w:rsidP="007C6F59">
            <w:pPr>
              <w:spacing w:after="0" w:line="240" w:lineRule="auto"/>
              <w:ind w:left="-8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C49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Начальник отдела недвижимости  и земельных отношений</w:t>
            </w:r>
          </w:p>
          <w:p w:rsidR="007C6F59" w:rsidRPr="00E56980" w:rsidRDefault="007C6F59" w:rsidP="007C6F59">
            <w:pPr>
              <w:spacing w:after="0" w:line="240" w:lineRule="auto"/>
              <w:ind w:left="-8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59" w:rsidRPr="002C4984" w:rsidRDefault="002C4984" w:rsidP="007C6F59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C49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59" w:rsidRPr="002C4984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C49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10.00-13.00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59" w:rsidRPr="002C4984" w:rsidRDefault="007C6F59" w:rsidP="007C6F59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C49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247-01-46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59" w:rsidRPr="002C4984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C49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2C4984" w:rsidRDefault="007C6F59" w:rsidP="007C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2C49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Контроль за</w:t>
            </w:r>
            <w:proofErr w:type="gramEnd"/>
            <w:r w:rsidRPr="002C49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использованием муниципальной собственности </w:t>
            </w:r>
          </w:p>
        </w:tc>
      </w:tr>
      <w:tr w:rsidR="007C6F59" w:rsidRPr="007C6F59" w:rsidTr="00303051">
        <w:trPr>
          <w:trHeight w:val="1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2C4984" w:rsidRDefault="002C4984" w:rsidP="007C6F59">
            <w:pPr>
              <w:spacing w:after="0" w:line="240" w:lineRule="auto"/>
              <w:ind w:left="-8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C49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Главный</w:t>
            </w:r>
            <w:r w:rsidR="007C6F59" w:rsidRPr="002C49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специалист отдела недвижимости  и земельных отношений </w:t>
            </w:r>
          </w:p>
          <w:p w:rsidR="007C6F59" w:rsidRPr="002C4984" w:rsidRDefault="007C6F59" w:rsidP="001019DE">
            <w:pPr>
              <w:spacing w:after="0" w:line="240" w:lineRule="auto"/>
              <w:ind w:left="-8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2C4984" w:rsidRDefault="002C4984" w:rsidP="002C4984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C49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2C4984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C49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9.00-13.00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2C4984" w:rsidRDefault="002C4984" w:rsidP="007C6F59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247-01-57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2C4984" w:rsidRDefault="002C4984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2C4984" w:rsidRDefault="007C6F59" w:rsidP="0075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C49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Оформление  </w:t>
            </w:r>
            <w:r w:rsidR="0075260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документов на гаражные боксы</w:t>
            </w:r>
          </w:p>
        </w:tc>
      </w:tr>
      <w:tr w:rsidR="007C6F59" w:rsidRPr="007C6F59" w:rsidTr="00303051">
        <w:trPr>
          <w:trHeight w:val="1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59" w:rsidRPr="007C6F59" w:rsidRDefault="007C6F59" w:rsidP="007C6F59">
            <w:pPr>
              <w:spacing w:after="0" w:line="240" w:lineRule="auto"/>
              <w:ind w:left="-8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Начальник отдела </w:t>
            </w:r>
            <w:r w:rsidR="007126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жилищно-коммунального хозяйства</w:t>
            </w:r>
          </w:p>
          <w:p w:rsidR="007C6F59" w:rsidRPr="007C6F59" w:rsidRDefault="007C6F59" w:rsidP="007C6F59">
            <w:pPr>
              <w:spacing w:after="0" w:line="240" w:lineRule="auto"/>
              <w:ind w:left="-8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59" w:rsidRPr="007C6F59" w:rsidRDefault="007C6F59" w:rsidP="007C6F59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59" w:rsidRPr="007C6F59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17.00-18.00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59" w:rsidRPr="007C6F59" w:rsidRDefault="00CA566F" w:rsidP="003E68C4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247-01-5</w:t>
            </w:r>
            <w:r w:rsidR="003E68C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59" w:rsidRPr="007C6F59" w:rsidRDefault="003E68C4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Функционирование объектов городского хозяйства; соблюдение правил благоустройства, содержания территорий и строений </w:t>
            </w:r>
          </w:p>
        </w:tc>
      </w:tr>
      <w:tr w:rsidR="007C6F59" w:rsidRPr="007C6F59" w:rsidTr="00303051">
        <w:trPr>
          <w:trHeight w:val="3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E9" w:rsidRPr="007C6F59" w:rsidRDefault="003E68C4" w:rsidP="00BD3BE9">
            <w:pPr>
              <w:spacing w:after="0" w:line="240" w:lineRule="auto"/>
              <w:ind w:left="-8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Ведущий специалист </w:t>
            </w:r>
            <w:r w:rsidR="007C6F59"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отдела жилищно-коммунального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хозяйства</w:t>
            </w:r>
          </w:p>
          <w:p w:rsidR="007C6F59" w:rsidRPr="007C6F59" w:rsidRDefault="007C6F59" w:rsidP="007C6F59">
            <w:pPr>
              <w:spacing w:after="0" w:line="240" w:lineRule="auto"/>
              <w:ind w:left="-8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59" w:rsidRPr="007C6F59" w:rsidRDefault="007C6F59" w:rsidP="007C6F59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59" w:rsidRPr="007C6F59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59" w:rsidRPr="007C6F59" w:rsidRDefault="003E68C4" w:rsidP="007C6F59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247-01-37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59" w:rsidRPr="007C6F59" w:rsidRDefault="003E68C4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Создание и развитие ТОС; взаимодействие с населением и общественностью</w:t>
            </w:r>
          </w:p>
        </w:tc>
      </w:tr>
      <w:tr w:rsidR="007C6F59" w:rsidRPr="007C6F59" w:rsidTr="00303051">
        <w:trPr>
          <w:trHeight w:val="1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437" w:rsidRDefault="007C6F59" w:rsidP="00F97437">
            <w:pPr>
              <w:spacing w:after="0" w:line="240" w:lineRule="auto"/>
              <w:ind w:left="-8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Начальник отдела </w:t>
            </w:r>
            <w:r w:rsidR="009152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экономики и потребительского рынка</w:t>
            </w:r>
          </w:p>
          <w:p w:rsidR="007C6F59" w:rsidRPr="007C6F59" w:rsidRDefault="007C6F59" w:rsidP="00F97437">
            <w:pPr>
              <w:spacing w:after="0" w:line="240" w:lineRule="auto"/>
              <w:ind w:left="-8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59" w:rsidRPr="007C6F59" w:rsidRDefault="00F97437" w:rsidP="00F97437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59" w:rsidRPr="007C6F59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9.00-13.00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59" w:rsidRPr="007C6F59" w:rsidRDefault="00F97437" w:rsidP="007C6F59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247-01-09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59" w:rsidRPr="007C6F59" w:rsidRDefault="00F97437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Социально-экономическое развитие района; торговля, общественное питание и бытовое обслуживание</w:t>
            </w:r>
          </w:p>
        </w:tc>
      </w:tr>
      <w:tr w:rsidR="007C6F59" w:rsidRPr="007C6F59" w:rsidTr="00303051">
        <w:trPr>
          <w:trHeight w:val="1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59" w:rsidRDefault="007C6F59" w:rsidP="00760A02">
            <w:pPr>
              <w:spacing w:after="0" w:line="240" w:lineRule="auto"/>
              <w:ind w:left="-8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Начальник отдела </w:t>
            </w:r>
            <w:r w:rsidR="00355F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социальных проектов</w:t>
            </w:r>
          </w:p>
          <w:p w:rsidR="00760A02" w:rsidRPr="007C6F59" w:rsidRDefault="00760A02" w:rsidP="00760A02">
            <w:pPr>
              <w:spacing w:after="0" w:line="240" w:lineRule="auto"/>
              <w:ind w:left="-8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59" w:rsidRPr="007C6F59" w:rsidRDefault="007C6F59" w:rsidP="007C6F59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59" w:rsidRPr="007C6F59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17.00-18.00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59" w:rsidRPr="007C6F59" w:rsidRDefault="007C6F59" w:rsidP="007C6F59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247-01-48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59" w:rsidRPr="007C6F59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7C6F59" w:rsidRDefault="007C6F59" w:rsidP="00F02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Реализация молодежн</w:t>
            </w:r>
            <w:r w:rsidR="00F027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ой политики  и развитие </w:t>
            </w:r>
            <w:r w:rsidR="00F0272A"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физической культуры и массового спорта</w:t>
            </w:r>
          </w:p>
          <w:p w:rsidR="007C6F59" w:rsidRPr="007C6F59" w:rsidRDefault="007C6F59" w:rsidP="007C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7C6F59" w:rsidRPr="007C6F59" w:rsidTr="00303051">
        <w:trPr>
          <w:trHeight w:val="1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4F5269" w:rsidRDefault="003E68C4" w:rsidP="007C6F59">
            <w:pPr>
              <w:spacing w:after="0" w:line="240" w:lineRule="auto"/>
              <w:ind w:left="-8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F52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Главный специалист</w:t>
            </w:r>
            <w:r w:rsidR="007C6F59" w:rsidRPr="004F52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отдела </w:t>
            </w:r>
            <w:r w:rsidR="00176AFB" w:rsidRPr="004F52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социальных проектов</w:t>
            </w:r>
          </w:p>
          <w:p w:rsidR="007C6F59" w:rsidRPr="004F5269" w:rsidRDefault="007C6F59" w:rsidP="001019DE">
            <w:pPr>
              <w:spacing w:after="0" w:line="240" w:lineRule="auto"/>
              <w:ind w:left="-8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4F5269" w:rsidRDefault="004F5269" w:rsidP="007C6F59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F52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</w:t>
            </w:r>
            <w:r w:rsidR="007C6F59" w:rsidRPr="004F52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реда</w:t>
            </w:r>
            <w:r w:rsidRPr="004F52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</w:p>
          <w:p w:rsidR="004F5269" w:rsidRPr="004F5269" w:rsidRDefault="004F5269" w:rsidP="007C6F59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F52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4F5269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F52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4F5269" w:rsidRDefault="00791EE1" w:rsidP="007C6F59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F52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247-01-43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4F5269" w:rsidRDefault="00791EE1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F52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4F5269" w:rsidRDefault="007C6F59" w:rsidP="007C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F52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Опека в отношении недееспособных граждан</w:t>
            </w:r>
          </w:p>
        </w:tc>
      </w:tr>
      <w:tr w:rsidR="007C6F59" w:rsidRPr="007C6F59" w:rsidTr="00303051">
        <w:trPr>
          <w:trHeight w:val="1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A8" w:rsidRDefault="007C6F59" w:rsidP="007C6F59">
            <w:pPr>
              <w:spacing w:after="0" w:line="240" w:lineRule="auto"/>
              <w:ind w:left="-8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Начальник отдела по организационной  и кадровой работе </w:t>
            </w:r>
          </w:p>
          <w:p w:rsidR="007C6F59" w:rsidRPr="007C6F59" w:rsidRDefault="007C6F59" w:rsidP="007C6F59">
            <w:pPr>
              <w:spacing w:after="0" w:line="240" w:lineRule="auto"/>
              <w:ind w:left="-8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10.00-13.00</w:t>
            </w:r>
          </w:p>
          <w:p w:rsidR="007C6F59" w:rsidRPr="007C6F59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247-01-13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Кадровая и организационная работа</w:t>
            </w:r>
          </w:p>
        </w:tc>
      </w:tr>
      <w:tr w:rsidR="007C6F59" w:rsidRPr="007C6F59" w:rsidTr="00303051">
        <w:trPr>
          <w:trHeight w:val="1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59" w:rsidRPr="007C6F59" w:rsidRDefault="007C6F59" w:rsidP="007C6F59">
            <w:pPr>
              <w:spacing w:after="0" w:line="240" w:lineRule="auto"/>
              <w:ind w:left="-8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Главный специалист отдела по организационной и кадровой работе (по обращениям граждан)</w:t>
            </w:r>
          </w:p>
          <w:p w:rsidR="007C6F59" w:rsidRPr="007C6F59" w:rsidRDefault="007C6F59" w:rsidP="007C6F59">
            <w:pPr>
              <w:spacing w:after="0" w:line="240" w:lineRule="auto"/>
              <w:ind w:left="-8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7C6F59" w:rsidRPr="007C6F59" w:rsidRDefault="007C6F59" w:rsidP="007C6F59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10.00-13.00</w:t>
            </w:r>
          </w:p>
          <w:p w:rsidR="007C6F59" w:rsidRPr="007C6F59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247-01-25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Обращения граждан.</w:t>
            </w:r>
          </w:p>
          <w:p w:rsidR="007C6F59" w:rsidRPr="007C6F59" w:rsidRDefault="007C6F59" w:rsidP="007C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Подтверждение личности, при регистрации на сайте государственных услуг</w:t>
            </w:r>
          </w:p>
        </w:tc>
      </w:tr>
      <w:tr w:rsidR="007C6F59" w:rsidRPr="007C6F59" w:rsidTr="00303051">
        <w:trPr>
          <w:trHeight w:val="1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Default="007C6F59" w:rsidP="007C6F59">
            <w:pPr>
              <w:spacing w:after="0" w:line="240" w:lineRule="auto"/>
              <w:ind w:left="-8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Главный специалист – ответственный секретарь административной комиссии</w:t>
            </w:r>
          </w:p>
          <w:p w:rsidR="007C6F59" w:rsidRPr="007C6F59" w:rsidRDefault="007C6F59" w:rsidP="001019DE">
            <w:pPr>
              <w:spacing w:after="0" w:line="240" w:lineRule="auto"/>
              <w:ind w:left="-8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вторник, </w:t>
            </w:r>
          </w:p>
          <w:p w:rsidR="007C6F59" w:rsidRPr="007C6F59" w:rsidRDefault="007C6F59" w:rsidP="007C6F59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10.00-13.00</w:t>
            </w:r>
          </w:p>
          <w:p w:rsidR="007C6F59" w:rsidRPr="007C6F59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247-01-35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59" w:rsidRPr="007C6F59" w:rsidRDefault="007C6F59" w:rsidP="007C6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6F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Осуществление административного производства в части исполнения  закона Красноярского края «Об административных правонарушениях»</w:t>
            </w:r>
          </w:p>
        </w:tc>
      </w:tr>
    </w:tbl>
    <w:p w:rsidR="007C6F59" w:rsidRPr="007C6F59" w:rsidRDefault="007C6F59" w:rsidP="007C6F5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</w:p>
    <w:p w:rsidR="005C1639" w:rsidRDefault="006E211C" w:rsidP="007C6F59">
      <w:pPr>
        <w:tabs>
          <w:tab w:val="left" w:pos="11895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Главный специалист</w:t>
      </w:r>
    </w:p>
    <w:p w:rsidR="007C6F59" w:rsidRPr="007C6F59" w:rsidRDefault="007C6F59" w:rsidP="007C6F59">
      <w:pPr>
        <w:tabs>
          <w:tab w:val="left" w:pos="11895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C6F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отдела по организационной и кадровой работе                                                                       </w:t>
      </w:r>
      <w:r w:rsidR="005C16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6E21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Ю.В. Крупиневич</w:t>
      </w:r>
    </w:p>
    <w:p w:rsidR="00143046" w:rsidRDefault="00143046"/>
    <w:sectPr w:rsidR="00143046" w:rsidSect="007C6F59">
      <w:pgSz w:w="16840" w:h="11907" w:orient="landscape" w:code="9"/>
      <w:pgMar w:top="567" w:right="1134" w:bottom="1701" w:left="397" w:header="567" w:footer="720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DF7" w:rsidRDefault="000A1DF7">
      <w:pPr>
        <w:spacing w:after="0" w:line="240" w:lineRule="auto"/>
      </w:pPr>
      <w:r>
        <w:separator/>
      </w:r>
    </w:p>
  </w:endnote>
  <w:endnote w:type="continuationSeparator" w:id="0">
    <w:p w:rsidR="000A1DF7" w:rsidRDefault="000A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45B" w:rsidRDefault="00F11595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545B" w:rsidRDefault="000A1DF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45B" w:rsidRDefault="000A1DF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DF7" w:rsidRDefault="000A1DF7">
      <w:pPr>
        <w:spacing w:after="0" w:line="240" w:lineRule="auto"/>
      </w:pPr>
      <w:r>
        <w:separator/>
      </w:r>
    </w:p>
  </w:footnote>
  <w:footnote w:type="continuationSeparator" w:id="0">
    <w:p w:rsidR="000A1DF7" w:rsidRDefault="000A1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45B" w:rsidRDefault="00F11595" w:rsidP="008653FB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545B" w:rsidRDefault="000A1DF7" w:rsidP="008653FB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45B" w:rsidRDefault="000A1DF7" w:rsidP="008653FB">
    <w:pPr>
      <w:pStyle w:val="a5"/>
      <w:framePr w:wrap="around" w:vAnchor="text" w:hAnchor="margin" w:xAlign="outside" w:y="1"/>
      <w:rPr>
        <w:rStyle w:val="a7"/>
      </w:rPr>
    </w:pPr>
  </w:p>
  <w:p w:rsidR="006C545B" w:rsidRDefault="000A1DF7" w:rsidP="008653FB">
    <w:pPr>
      <w:pStyle w:val="a5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E2EB6"/>
    <w:multiLevelType w:val="hybridMultilevel"/>
    <w:tmpl w:val="8B328160"/>
    <w:lvl w:ilvl="0" w:tplc="49243E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62"/>
    <w:rsid w:val="00010B72"/>
    <w:rsid w:val="00014CAA"/>
    <w:rsid w:val="00067438"/>
    <w:rsid w:val="000877A3"/>
    <w:rsid w:val="000971D1"/>
    <w:rsid w:val="000A1DF7"/>
    <w:rsid w:val="000D66F4"/>
    <w:rsid w:val="000E188E"/>
    <w:rsid w:val="001019DE"/>
    <w:rsid w:val="0010742C"/>
    <w:rsid w:val="001245B4"/>
    <w:rsid w:val="00143046"/>
    <w:rsid w:val="00176AFB"/>
    <w:rsid w:val="001A458F"/>
    <w:rsid w:val="001B57BD"/>
    <w:rsid w:val="00230C8A"/>
    <w:rsid w:val="00234DDF"/>
    <w:rsid w:val="00235880"/>
    <w:rsid w:val="00245BF9"/>
    <w:rsid w:val="00292CC9"/>
    <w:rsid w:val="00292CD0"/>
    <w:rsid w:val="002C4984"/>
    <w:rsid w:val="002C5A7E"/>
    <w:rsid w:val="00303051"/>
    <w:rsid w:val="003228F3"/>
    <w:rsid w:val="00355F19"/>
    <w:rsid w:val="003C676A"/>
    <w:rsid w:val="003E15EB"/>
    <w:rsid w:val="003E68C4"/>
    <w:rsid w:val="00412A2D"/>
    <w:rsid w:val="00416814"/>
    <w:rsid w:val="0041717F"/>
    <w:rsid w:val="00417D4E"/>
    <w:rsid w:val="004310E8"/>
    <w:rsid w:val="00446553"/>
    <w:rsid w:val="004B7E57"/>
    <w:rsid w:val="004F0628"/>
    <w:rsid w:val="004F5269"/>
    <w:rsid w:val="00503A49"/>
    <w:rsid w:val="005412B4"/>
    <w:rsid w:val="00553022"/>
    <w:rsid w:val="005C1639"/>
    <w:rsid w:val="005E1368"/>
    <w:rsid w:val="005F2061"/>
    <w:rsid w:val="0066155E"/>
    <w:rsid w:val="006674C9"/>
    <w:rsid w:val="006B40AE"/>
    <w:rsid w:val="006C4867"/>
    <w:rsid w:val="006E211C"/>
    <w:rsid w:val="006F0B7D"/>
    <w:rsid w:val="007126B1"/>
    <w:rsid w:val="00745312"/>
    <w:rsid w:val="00752609"/>
    <w:rsid w:val="00760A02"/>
    <w:rsid w:val="007622C9"/>
    <w:rsid w:val="00766A24"/>
    <w:rsid w:val="007800E7"/>
    <w:rsid w:val="00791EE1"/>
    <w:rsid w:val="007C6F59"/>
    <w:rsid w:val="007D2BC7"/>
    <w:rsid w:val="00853F76"/>
    <w:rsid w:val="00866EE8"/>
    <w:rsid w:val="00894C60"/>
    <w:rsid w:val="00903F62"/>
    <w:rsid w:val="009152B2"/>
    <w:rsid w:val="009723A8"/>
    <w:rsid w:val="009723D3"/>
    <w:rsid w:val="00975D9B"/>
    <w:rsid w:val="009812AB"/>
    <w:rsid w:val="00993A5D"/>
    <w:rsid w:val="009C2289"/>
    <w:rsid w:val="009D4127"/>
    <w:rsid w:val="00A03A4F"/>
    <w:rsid w:val="00A57C14"/>
    <w:rsid w:val="00AB159C"/>
    <w:rsid w:val="00AD7C2D"/>
    <w:rsid w:val="00B43DBA"/>
    <w:rsid w:val="00BA3B0E"/>
    <w:rsid w:val="00BD3BE9"/>
    <w:rsid w:val="00BE38EC"/>
    <w:rsid w:val="00BE7BC6"/>
    <w:rsid w:val="00C03252"/>
    <w:rsid w:val="00C254B8"/>
    <w:rsid w:val="00C45052"/>
    <w:rsid w:val="00C47C10"/>
    <w:rsid w:val="00C55881"/>
    <w:rsid w:val="00CA566F"/>
    <w:rsid w:val="00CF462D"/>
    <w:rsid w:val="00D07413"/>
    <w:rsid w:val="00D43828"/>
    <w:rsid w:val="00D935ED"/>
    <w:rsid w:val="00DC01DC"/>
    <w:rsid w:val="00E2206F"/>
    <w:rsid w:val="00E32E2D"/>
    <w:rsid w:val="00E501EE"/>
    <w:rsid w:val="00E56980"/>
    <w:rsid w:val="00EC6FC0"/>
    <w:rsid w:val="00F0272A"/>
    <w:rsid w:val="00F11595"/>
    <w:rsid w:val="00F479ED"/>
    <w:rsid w:val="00F70F07"/>
    <w:rsid w:val="00F757D3"/>
    <w:rsid w:val="00F97437"/>
    <w:rsid w:val="00FA6260"/>
    <w:rsid w:val="00FB6E73"/>
    <w:rsid w:val="00F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03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03F62"/>
  </w:style>
  <w:style w:type="paragraph" w:styleId="a5">
    <w:name w:val="header"/>
    <w:basedOn w:val="a"/>
    <w:link w:val="a6"/>
    <w:uiPriority w:val="99"/>
    <w:semiHidden/>
    <w:unhideWhenUsed/>
    <w:rsid w:val="00903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3F62"/>
  </w:style>
  <w:style w:type="character" w:styleId="a7">
    <w:name w:val="page number"/>
    <w:basedOn w:val="a0"/>
    <w:rsid w:val="00903F62"/>
  </w:style>
  <w:style w:type="paragraph" w:styleId="a8">
    <w:name w:val="Balloon Text"/>
    <w:basedOn w:val="a"/>
    <w:link w:val="a9"/>
    <w:uiPriority w:val="99"/>
    <w:semiHidden/>
    <w:unhideWhenUsed/>
    <w:rsid w:val="0090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F6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6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03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03F62"/>
  </w:style>
  <w:style w:type="paragraph" w:styleId="a5">
    <w:name w:val="header"/>
    <w:basedOn w:val="a"/>
    <w:link w:val="a6"/>
    <w:uiPriority w:val="99"/>
    <w:semiHidden/>
    <w:unhideWhenUsed/>
    <w:rsid w:val="00903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3F62"/>
  </w:style>
  <w:style w:type="character" w:styleId="a7">
    <w:name w:val="page number"/>
    <w:basedOn w:val="a0"/>
    <w:rsid w:val="00903F62"/>
  </w:style>
  <w:style w:type="paragraph" w:styleId="a8">
    <w:name w:val="Balloon Text"/>
    <w:basedOn w:val="a"/>
    <w:link w:val="a9"/>
    <w:uiPriority w:val="99"/>
    <w:semiHidden/>
    <w:unhideWhenUsed/>
    <w:rsid w:val="0090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F6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6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11F614-191E-49CA-B631-B34660B70E2B}"/>
</file>

<file path=customXml/itemProps2.xml><?xml version="1.0" encoding="utf-8"?>
<ds:datastoreItem xmlns:ds="http://schemas.openxmlformats.org/officeDocument/2006/customXml" ds:itemID="{DD5FD038-BB8E-4370-93CD-AFE656B58C2B}"/>
</file>

<file path=customXml/itemProps3.xml><?xml version="1.0" encoding="utf-8"?>
<ds:datastoreItem xmlns:ds="http://schemas.openxmlformats.org/officeDocument/2006/customXml" ds:itemID="{E5CB8765-1304-4805-A9FC-59545BE61F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Шиленко Светлана Анатольевна</dc:creator>
  <cp:lastModifiedBy>Крупиневич Юлия Валериевна</cp:lastModifiedBy>
  <cp:revision>59</cp:revision>
  <cp:lastPrinted>2023-05-23T09:21:00Z</cp:lastPrinted>
  <dcterms:created xsi:type="dcterms:W3CDTF">2021-01-17T16:06:00Z</dcterms:created>
  <dcterms:modified xsi:type="dcterms:W3CDTF">2025-01-21T11:11:00Z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