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АДМИНИСТРАЦИЯ ОКТЯБРЬСКОГО РАЙОНА                                                                                 в городе  Красноярске</w:t>
      </w:r>
    </w:p>
    <w:p w:rsidR="00B0583C" w:rsidRDefault="00B0583C" w:rsidP="00B0583C">
      <w:pPr>
        <w:pStyle w:val="a3"/>
        <w:pBdr>
          <w:bottom w:val="single" w:sz="12" w:space="1" w:color="auto"/>
        </w:pBdr>
        <w:ind w:left="0"/>
        <w:jc w:val="center"/>
        <w:rPr>
          <w:b/>
          <w:bCs/>
        </w:rPr>
      </w:pPr>
      <w:r>
        <w:rPr>
          <w:b/>
          <w:bCs/>
        </w:rPr>
        <w:t>Комиссия по делам несовершеннолетних и защите их прав</w:t>
      </w:r>
    </w:p>
    <w:p w:rsidR="00B0583C" w:rsidRDefault="00B0583C" w:rsidP="00B0583C">
      <w:pPr>
        <w:rPr>
          <w:b/>
          <w:bCs/>
        </w:rPr>
      </w:pPr>
      <w:r>
        <w:rPr>
          <w:b/>
          <w:bCs/>
        </w:rPr>
        <w:t xml:space="preserve">г. Красноярск, ул. Высотная, 15,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4-19                   т.247-01-60 kdn2@oct.admkrsk.ru</w:t>
      </w:r>
    </w:p>
    <w:p w:rsidR="00B0583C" w:rsidRPr="00FF7676" w:rsidRDefault="00B0583C" w:rsidP="00DC5D26">
      <w:r>
        <w:rPr>
          <w:b/>
          <w:bCs/>
        </w:rPr>
        <w:t xml:space="preserve"> </w:t>
      </w:r>
      <w:r>
        <w:t xml:space="preserve">                                             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center"/>
      </w:pPr>
      <w:r w:rsidRPr="00807B72">
        <w:t>ПОСТАНОВЛЕНИЕ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both"/>
      </w:pPr>
    </w:p>
    <w:p w:rsidR="00B0583C" w:rsidRPr="00E42FE8" w:rsidRDefault="00E716B4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0583C" w:rsidRPr="00E42FE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0583C" w:rsidRPr="00E42FE8">
        <w:rPr>
          <w:sz w:val="28"/>
          <w:szCs w:val="28"/>
        </w:rPr>
        <w:t xml:space="preserve">.2023                                                                                                         № </w:t>
      </w:r>
      <w:r>
        <w:rPr>
          <w:sz w:val="28"/>
          <w:szCs w:val="28"/>
        </w:rPr>
        <w:t>14</w:t>
      </w:r>
      <w:r w:rsidR="00B0583C" w:rsidRPr="00E42FE8">
        <w:rPr>
          <w:sz w:val="28"/>
          <w:szCs w:val="28"/>
        </w:rPr>
        <w:t xml:space="preserve">   </w:t>
      </w:r>
    </w:p>
    <w:p w:rsidR="00B0583C" w:rsidRPr="00E42FE8" w:rsidRDefault="00B0583C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E42FE8">
        <w:rPr>
          <w:sz w:val="28"/>
          <w:szCs w:val="28"/>
        </w:rPr>
        <w:t xml:space="preserve">                                                   </w:t>
      </w:r>
    </w:p>
    <w:p w:rsidR="00B0583C" w:rsidRPr="00FE5104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E716B4" w:rsidRPr="00E716B4">
        <w:rPr>
          <w:bCs/>
          <w:sz w:val="28"/>
          <w:szCs w:val="28"/>
        </w:rPr>
        <w:t xml:space="preserve">Об эффективности реализации мероприятий, направленных на профилактику социального сиротства, а также </w:t>
      </w:r>
      <w:proofErr w:type="gramStart"/>
      <w:r w:rsidR="00E716B4" w:rsidRPr="00E716B4">
        <w:rPr>
          <w:bCs/>
          <w:sz w:val="28"/>
          <w:szCs w:val="28"/>
        </w:rPr>
        <w:t>не допущению</w:t>
      </w:r>
      <w:proofErr w:type="gramEnd"/>
      <w:r w:rsidR="00E716B4" w:rsidRPr="00E716B4">
        <w:rPr>
          <w:bCs/>
          <w:sz w:val="28"/>
          <w:szCs w:val="28"/>
        </w:rPr>
        <w:t xml:space="preserve"> жестокого обращения с несовершеннолетними в семье, в то</w:t>
      </w:r>
      <w:r w:rsidR="00E716B4">
        <w:rPr>
          <w:bCs/>
          <w:sz w:val="28"/>
          <w:szCs w:val="28"/>
        </w:rPr>
        <w:t>м числе приводящего к их гибели</w:t>
      </w:r>
      <w:r>
        <w:rPr>
          <w:bCs/>
          <w:sz w:val="28"/>
          <w:szCs w:val="28"/>
        </w:rPr>
        <w:t>»</w:t>
      </w:r>
    </w:p>
    <w:p w:rsidR="00687CFE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составе: </w:t>
      </w: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57E16">
        <w:rPr>
          <w:sz w:val="28"/>
          <w:szCs w:val="28"/>
        </w:rPr>
        <w:t>председательствующего:</w:t>
      </w:r>
      <w:r w:rsidR="00AF0AE4">
        <w:rPr>
          <w:sz w:val="28"/>
          <w:szCs w:val="28"/>
        </w:rPr>
        <w:t xml:space="preserve"> </w:t>
      </w:r>
      <w:r w:rsidR="00E716B4" w:rsidRPr="00E716B4">
        <w:rPr>
          <w:sz w:val="28"/>
          <w:szCs w:val="28"/>
        </w:rPr>
        <w:t>Петровской М.А.</w:t>
      </w:r>
      <w:r w:rsidRPr="00F57E16">
        <w:rPr>
          <w:sz w:val="28"/>
          <w:szCs w:val="28"/>
        </w:rPr>
        <w:t>;</w:t>
      </w:r>
    </w:p>
    <w:p w:rsidR="00B0583C" w:rsidRDefault="00B0583C" w:rsidP="00B0583C">
      <w:pPr>
        <w:tabs>
          <w:tab w:val="left" w:pos="851"/>
        </w:tabs>
        <w:jc w:val="both"/>
        <w:rPr>
          <w:bCs/>
          <w:sz w:val="28"/>
          <w:szCs w:val="28"/>
        </w:rPr>
      </w:pPr>
      <w:r w:rsidRPr="00FE5104">
        <w:rPr>
          <w:sz w:val="28"/>
          <w:szCs w:val="28"/>
        </w:rPr>
        <w:t xml:space="preserve">заместителя председателя: </w:t>
      </w:r>
      <w:r w:rsidR="00E3306D" w:rsidRPr="00E3306D">
        <w:rPr>
          <w:bCs/>
          <w:sz w:val="28"/>
          <w:szCs w:val="28"/>
        </w:rPr>
        <w:t xml:space="preserve">Ткачук А.В., </w:t>
      </w:r>
      <w:proofErr w:type="spellStart"/>
      <w:r w:rsidR="00E3306D" w:rsidRPr="00E3306D">
        <w:rPr>
          <w:bCs/>
          <w:sz w:val="28"/>
          <w:szCs w:val="28"/>
        </w:rPr>
        <w:t>Баландиной</w:t>
      </w:r>
      <w:proofErr w:type="spellEnd"/>
      <w:r w:rsidR="00E3306D" w:rsidRPr="00E3306D">
        <w:rPr>
          <w:bCs/>
          <w:sz w:val="28"/>
          <w:szCs w:val="28"/>
        </w:rPr>
        <w:t xml:space="preserve"> Н.В.</w:t>
      </w:r>
      <w:r w:rsidR="00E3306D">
        <w:rPr>
          <w:bCs/>
          <w:sz w:val="28"/>
          <w:szCs w:val="28"/>
        </w:rPr>
        <w:t>;</w:t>
      </w:r>
    </w:p>
    <w:p w:rsidR="00ED09B3" w:rsidRPr="00ED09B3" w:rsidRDefault="00ED09B3" w:rsidP="00B0583C">
      <w:pPr>
        <w:tabs>
          <w:tab w:val="left" w:pos="851"/>
        </w:tabs>
        <w:jc w:val="both"/>
        <w:rPr>
          <w:sz w:val="28"/>
          <w:szCs w:val="28"/>
        </w:rPr>
      </w:pPr>
      <w:r w:rsidRPr="00ED09B3">
        <w:rPr>
          <w:rFonts w:eastAsia="Calibri"/>
          <w:sz w:val="28"/>
          <w:szCs w:val="28"/>
          <w:lang w:eastAsia="en-US"/>
        </w:rPr>
        <w:t xml:space="preserve">ответственного секретаря: </w:t>
      </w:r>
      <w:proofErr w:type="spellStart"/>
      <w:r w:rsidRPr="00ED09B3">
        <w:rPr>
          <w:rFonts w:eastAsia="Calibri"/>
          <w:sz w:val="28"/>
          <w:szCs w:val="28"/>
          <w:lang w:eastAsia="en-US"/>
        </w:rPr>
        <w:t>Янголенко</w:t>
      </w:r>
      <w:proofErr w:type="spellEnd"/>
      <w:r w:rsidRPr="00ED09B3">
        <w:rPr>
          <w:rFonts w:eastAsia="Calibri"/>
          <w:sz w:val="28"/>
          <w:szCs w:val="28"/>
          <w:lang w:eastAsia="en-US"/>
        </w:rPr>
        <w:t xml:space="preserve"> К.А.;</w:t>
      </w:r>
    </w:p>
    <w:p w:rsidR="00B562A5" w:rsidRPr="00B562A5" w:rsidRDefault="00B0583C" w:rsidP="00B562A5">
      <w:pPr>
        <w:jc w:val="both"/>
        <w:rPr>
          <w:rFonts w:eastAsia="Calibri"/>
          <w:sz w:val="28"/>
          <w:szCs w:val="28"/>
          <w:lang w:eastAsia="en-US"/>
        </w:rPr>
      </w:pPr>
      <w:r w:rsidRPr="00F57E16">
        <w:rPr>
          <w:sz w:val="28"/>
          <w:szCs w:val="28"/>
        </w:rPr>
        <w:t xml:space="preserve">членов комиссии: </w:t>
      </w:r>
      <w:r w:rsidR="00B562A5" w:rsidRPr="00B562A5">
        <w:rPr>
          <w:rFonts w:eastAsia="Calibri"/>
          <w:sz w:val="28"/>
          <w:szCs w:val="28"/>
          <w:lang w:eastAsia="en-US"/>
        </w:rPr>
        <w:t xml:space="preserve">Байкаловой С.Н., </w:t>
      </w:r>
      <w:proofErr w:type="spellStart"/>
      <w:r w:rsidR="00B562A5" w:rsidRPr="00B562A5">
        <w:rPr>
          <w:rFonts w:eastAsia="Calibri"/>
          <w:sz w:val="28"/>
          <w:szCs w:val="28"/>
          <w:lang w:eastAsia="en-US"/>
        </w:rPr>
        <w:t>Осколкова</w:t>
      </w:r>
      <w:proofErr w:type="spellEnd"/>
      <w:r w:rsidR="00B562A5" w:rsidRPr="00B562A5">
        <w:rPr>
          <w:rFonts w:eastAsia="Calibri"/>
          <w:sz w:val="28"/>
          <w:szCs w:val="28"/>
          <w:lang w:eastAsia="en-US"/>
        </w:rPr>
        <w:t xml:space="preserve"> Д.А., Скакун Л.В., </w:t>
      </w:r>
      <w:r w:rsidR="00F65113">
        <w:rPr>
          <w:rFonts w:eastAsia="Calibri"/>
          <w:sz w:val="28"/>
          <w:szCs w:val="28"/>
          <w:lang w:eastAsia="en-US"/>
        </w:rPr>
        <w:t xml:space="preserve">       </w:t>
      </w:r>
      <w:r w:rsidR="00B562A5" w:rsidRPr="00B562A5">
        <w:rPr>
          <w:rFonts w:eastAsia="Calibri"/>
          <w:sz w:val="28"/>
          <w:szCs w:val="28"/>
          <w:lang w:eastAsia="en-US"/>
        </w:rPr>
        <w:t xml:space="preserve">Пановой С.В., </w:t>
      </w:r>
      <w:proofErr w:type="gramStart"/>
      <w:r w:rsidR="00B562A5" w:rsidRPr="00B562A5">
        <w:rPr>
          <w:rFonts w:eastAsia="Calibri"/>
          <w:sz w:val="28"/>
          <w:szCs w:val="28"/>
          <w:lang w:eastAsia="en-US"/>
        </w:rPr>
        <w:t>Писаниной</w:t>
      </w:r>
      <w:proofErr w:type="gramEnd"/>
      <w:r w:rsidR="00B562A5" w:rsidRPr="00B562A5">
        <w:rPr>
          <w:rFonts w:eastAsia="Calibri"/>
          <w:sz w:val="28"/>
          <w:szCs w:val="28"/>
          <w:lang w:eastAsia="en-US"/>
        </w:rPr>
        <w:t xml:space="preserve"> А.Н.;</w:t>
      </w:r>
    </w:p>
    <w:p w:rsidR="00B0583C" w:rsidRPr="00F57E16" w:rsidRDefault="00B0583C" w:rsidP="00AF0AE4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с участием помощника </w:t>
      </w:r>
      <w:r w:rsidRPr="00F57E16">
        <w:rPr>
          <w:sz w:val="28"/>
          <w:szCs w:val="28"/>
        </w:rPr>
        <w:t>прокурора</w:t>
      </w:r>
      <w:r w:rsidRPr="00FE5104">
        <w:rPr>
          <w:sz w:val="28"/>
          <w:szCs w:val="28"/>
        </w:rPr>
        <w:t xml:space="preserve"> </w:t>
      </w:r>
      <w:proofErr w:type="spellStart"/>
      <w:r w:rsidR="00AF0AE4">
        <w:rPr>
          <w:sz w:val="28"/>
          <w:szCs w:val="28"/>
        </w:rPr>
        <w:t>Медовщикова</w:t>
      </w:r>
      <w:proofErr w:type="spellEnd"/>
      <w:r w:rsidR="00AF0AE4">
        <w:rPr>
          <w:sz w:val="28"/>
          <w:szCs w:val="28"/>
        </w:rPr>
        <w:t xml:space="preserve"> Р.В.</w:t>
      </w:r>
    </w:p>
    <w:p w:rsidR="00E716B4" w:rsidRDefault="00E716B4" w:rsidP="00E716B4">
      <w:pPr>
        <w:jc w:val="both"/>
        <w:rPr>
          <w:sz w:val="28"/>
          <w:szCs w:val="28"/>
        </w:rPr>
      </w:pPr>
    </w:p>
    <w:p w:rsidR="00E716B4" w:rsidRPr="00E716B4" w:rsidRDefault="00E716B4" w:rsidP="00E716B4">
      <w:pPr>
        <w:ind w:firstLine="426"/>
        <w:jc w:val="both"/>
        <w:rPr>
          <w:sz w:val="28"/>
          <w:szCs w:val="28"/>
        </w:rPr>
      </w:pPr>
      <w:r w:rsidRPr="00E716B4">
        <w:rPr>
          <w:sz w:val="28"/>
          <w:szCs w:val="28"/>
        </w:rPr>
        <w:t>рассмотрев информацию</w:t>
      </w:r>
      <w:r w:rsidRPr="00E716B4">
        <w:rPr>
          <w:rFonts w:eastAsiaTheme="minorHAnsi" w:cs="Mangal"/>
          <w:sz w:val="28"/>
          <w:szCs w:val="28"/>
          <w:lang w:eastAsia="ar-SA"/>
        </w:rPr>
        <w:t xml:space="preserve"> </w:t>
      </w:r>
      <w:r w:rsidRPr="00E716B4">
        <w:rPr>
          <w:sz w:val="28"/>
          <w:szCs w:val="28"/>
        </w:rPr>
        <w:t>о деятельности КГБУ СО «Центр семьи «Октябрьский»</w:t>
      </w:r>
      <w:r w:rsidR="00302DBD">
        <w:rPr>
          <w:sz w:val="28"/>
          <w:szCs w:val="28"/>
        </w:rPr>
        <w:t xml:space="preserve"> (далее – Центр)</w:t>
      </w:r>
      <w:r w:rsidRPr="00E716B4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направленной на</w:t>
      </w:r>
      <w:r w:rsidRPr="00E716B4">
        <w:rPr>
          <w:sz w:val="28"/>
          <w:szCs w:val="28"/>
        </w:rPr>
        <w:t xml:space="preserve"> профилактику социального сиротства, а также не допущению жестокого обращения с несовершеннолетними в семье, в том числе приводящего к их гибели</w:t>
      </w:r>
      <w:r>
        <w:rPr>
          <w:sz w:val="28"/>
          <w:szCs w:val="28"/>
        </w:rPr>
        <w:t>,</w:t>
      </w:r>
      <w:r w:rsidRPr="00E716B4">
        <w:rPr>
          <w:sz w:val="28"/>
          <w:szCs w:val="28"/>
        </w:rPr>
        <w:t xml:space="preserve"> руководствуясь ст. 11 Федерального Закона от 24.06.1999 №120-ФЗ «Об основах системы профилактики, безнадзорности и правонарушени</w:t>
      </w:r>
      <w:r>
        <w:rPr>
          <w:sz w:val="28"/>
          <w:szCs w:val="28"/>
        </w:rPr>
        <w:t>й несовершеннолетних», комиссия</w:t>
      </w:r>
    </w:p>
    <w:p w:rsidR="00FB460E" w:rsidRDefault="00FB460E" w:rsidP="00302DBD">
      <w:pPr>
        <w:ind w:right="-2"/>
        <w:jc w:val="both"/>
        <w:rPr>
          <w:sz w:val="28"/>
          <w:szCs w:val="28"/>
        </w:rPr>
      </w:pPr>
    </w:p>
    <w:p w:rsidR="00FB460E" w:rsidRPr="00FB460E" w:rsidRDefault="00FB460E" w:rsidP="00FB460E">
      <w:pPr>
        <w:ind w:firstLine="708"/>
        <w:jc w:val="center"/>
        <w:rPr>
          <w:bCs/>
          <w:color w:val="000000"/>
          <w:spacing w:val="1"/>
          <w:sz w:val="28"/>
          <w:szCs w:val="28"/>
        </w:rPr>
      </w:pPr>
      <w:r w:rsidRPr="00FB460E">
        <w:rPr>
          <w:bCs/>
          <w:color w:val="000000"/>
          <w:spacing w:val="1"/>
          <w:sz w:val="28"/>
          <w:szCs w:val="28"/>
        </w:rPr>
        <w:t>УСТАНОВИЛА:</w:t>
      </w:r>
    </w:p>
    <w:p w:rsidR="00E716B4" w:rsidRPr="00E716B4" w:rsidRDefault="00E716B4" w:rsidP="00E716B4">
      <w:pPr>
        <w:ind w:right="-2" w:firstLine="709"/>
        <w:jc w:val="both"/>
        <w:rPr>
          <w:sz w:val="28"/>
          <w:szCs w:val="28"/>
        </w:rPr>
      </w:pPr>
      <w:r w:rsidRPr="00E716B4">
        <w:rPr>
          <w:sz w:val="28"/>
          <w:szCs w:val="28"/>
        </w:rPr>
        <w:t xml:space="preserve">За первое полугодие 2023 года  </w:t>
      </w:r>
      <w:r w:rsidR="00302DBD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>о</w:t>
      </w:r>
      <w:r w:rsidR="00302DBD">
        <w:rPr>
          <w:sz w:val="28"/>
          <w:szCs w:val="28"/>
        </w:rPr>
        <w:t>тделения</w:t>
      </w:r>
      <w:r w:rsidRPr="00E716B4">
        <w:rPr>
          <w:sz w:val="28"/>
          <w:szCs w:val="28"/>
        </w:rPr>
        <w:t xml:space="preserve"> профилактики безнадзорности и правонарушений несовершеннолетних было осуществлено 380 выездов в семьи</w:t>
      </w:r>
      <w:r w:rsidR="00302DBD">
        <w:rPr>
          <w:sz w:val="28"/>
          <w:szCs w:val="28"/>
        </w:rPr>
        <w:t>,</w:t>
      </w:r>
      <w:r w:rsidRPr="00E716B4">
        <w:rPr>
          <w:sz w:val="28"/>
          <w:szCs w:val="28"/>
        </w:rPr>
        <w:t xml:space="preserve"> из них 22 </w:t>
      </w:r>
      <w:r w:rsidR="00302DBD">
        <w:rPr>
          <w:sz w:val="28"/>
          <w:szCs w:val="28"/>
        </w:rPr>
        <w:t>выезда совместно с психологом</w:t>
      </w:r>
      <w:r w:rsidRPr="00E716B4">
        <w:rPr>
          <w:sz w:val="28"/>
          <w:szCs w:val="28"/>
        </w:rPr>
        <w:t xml:space="preserve">. В ходе посещений семей, законные представители информировались о недопустимости применения насилия к детям, о действиях, которые необходимо предпринять, если им стало известно о случаях применения жестокого обращения к несовершеннолетним, </w:t>
      </w:r>
      <w:r w:rsidR="00302DBD">
        <w:rPr>
          <w:sz w:val="28"/>
          <w:szCs w:val="28"/>
        </w:rPr>
        <w:t>были выданы памятки и</w:t>
      </w:r>
      <w:r w:rsidRPr="00E716B4">
        <w:rPr>
          <w:sz w:val="28"/>
          <w:szCs w:val="28"/>
        </w:rPr>
        <w:t xml:space="preserve"> контакты Центра и Кризисного центра «Верба».</w:t>
      </w:r>
    </w:p>
    <w:p w:rsidR="00E716B4" w:rsidRPr="00E716B4" w:rsidRDefault="00E716B4" w:rsidP="00E716B4">
      <w:pPr>
        <w:ind w:right="-2" w:firstLine="709"/>
        <w:jc w:val="both"/>
        <w:rPr>
          <w:sz w:val="28"/>
          <w:szCs w:val="28"/>
        </w:rPr>
      </w:pPr>
      <w:r w:rsidRPr="00E716B4">
        <w:rPr>
          <w:sz w:val="28"/>
          <w:szCs w:val="28"/>
        </w:rPr>
        <w:t>Также в течение 2023 года психологами отделения профилактики безнадзорности и правонарушений несовершеннолетних было проведено 244 психологических консультаций для родителей и 76 индивидуальных занятий с психологом для несовершеннолетних. В работе психологов задействованы как родители и</w:t>
      </w:r>
      <w:r w:rsidR="00302DBD">
        <w:rPr>
          <w:sz w:val="28"/>
          <w:szCs w:val="28"/>
        </w:rPr>
        <w:t xml:space="preserve"> несовершеннолетние, с которыми проводится </w:t>
      </w:r>
      <w:r w:rsidR="00302DBD">
        <w:rPr>
          <w:sz w:val="28"/>
          <w:szCs w:val="28"/>
        </w:rPr>
        <w:lastRenderedPageBreak/>
        <w:t>профилактическая работа</w:t>
      </w:r>
      <w:r w:rsidRPr="00E716B4">
        <w:rPr>
          <w:sz w:val="28"/>
          <w:szCs w:val="28"/>
        </w:rPr>
        <w:t xml:space="preserve"> (СОП, ИПР, профилактический учет в </w:t>
      </w:r>
      <w:proofErr w:type="spellStart"/>
      <w:r w:rsidRPr="00E716B4">
        <w:rPr>
          <w:sz w:val="28"/>
          <w:szCs w:val="28"/>
        </w:rPr>
        <w:t>ОУУПиДН</w:t>
      </w:r>
      <w:proofErr w:type="spellEnd"/>
      <w:r w:rsidRPr="00E716B4">
        <w:rPr>
          <w:sz w:val="28"/>
          <w:szCs w:val="28"/>
        </w:rPr>
        <w:t xml:space="preserve"> ОП № 2 МУ МВД России «Красноярское», </w:t>
      </w:r>
      <w:proofErr w:type="spellStart"/>
      <w:r w:rsidRPr="00E716B4">
        <w:rPr>
          <w:sz w:val="28"/>
          <w:szCs w:val="28"/>
        </w:rPr>
        <w:t>внутришкольный</w:t>
      </w:r>
      <w:proofErr w:type="spellEnd"/>
      <w:r w:rsidRPr="00E716B4">
        <w:rPr>
          <w:sz w:val="28"/>
          <w:szCs w:val="28"/>
        </w:rPr>
        <w:t xml:space="preserve"> учет), так и </w:t>
      </w:r>
      <w:proofErr w:type="gramStart"/>
      <w:r w:rsidRPr="00E716B4">
        <w:rPr>
          <w:sz w:val="28"/>
          <w:szCs w:val="28"/>
        </w:rPr>
        <w:t>родители</w:t>
      </w:r>
      <w:proofErr w:type="gramEnd"/>
      <w:r w:rsidRPr="00E716B4">
        <w:rPr>
          <w:sz w:val="28"/>
          <w:szCs w:val="28"/>
        </w:rPr>
        <w:t xml:space="preserve"> и несовершеннолетние, являющиеся получателями социальных услуг Центра и признанные нуждающимися в социальном обслуживании по </w:t>
      </w:r>
      <w:r w:rsidR="00302DBD">
        <w:rPr>
          <w:sz w:val="28"/>
          <w:szCs w:val="28"/>
        </w:rPr>
        <w:t xml:space="preserve">различным </w:t>
      </w:r>
      <w:r w:rsidRPr="00E716B4">
        <w:rPr>
          <w:sz w:val="28"/>
          <w:szCs w:val="28"/>
        </w:rPr>
        <w:t xml:space="preserve">основаниям – наличие в семье ребенка/детей, испытывающих трудности социальной адаптации, внутрисемейный конфликт. </w:t>
      </w:r>
    </w:p>
    <w:p w:rsidR="00E716B4" w:rsidRPr="00E716B4" w:rsidRDefault="00E716B4" w:rsidP="00E716B4">
      <w:pPr>
        <w:ind w:right="-2" w:firstLine="709"/>
        <w:jc w:val="both"/>
        <w:rPr>
          <w:sz w:val="28"/>
          <w:szCs w:val="28"/>
        </w:rPr>
      </w:pPr>
      <w:r w:rsidRPr="00E716B4">
        <w:rPr>
          <w:sz w:val="28"/>
          <w:szCs w:val="28"/>
        </w:rPr>
        <w:t>Специалистами подразделения «Мобильная бригада» – осуществлено 56 выездов (труднодоступные и отдаленные части Октябрьского района, сообщения о неблагополучии детей и семей от граждан, экстренные выезды).</w:t>
      </w:r>
    </w:p>
    <w:p w:rsidR="00E716B4" w:rsidRPr="00E716B4" w:rsidRDefault="00E716B4" w:rsidP="00E716B4">
      <w:pPr>
        <w:ind w:right="-2" w:firstLine="709"/>
        <w:jc w:val="both"/>
        <w:rPr>
          <w:sz w:val="28"/>
          <w:szCs w:val="28"/>
        </w:rPr>
      </w:pPr>
      <w:r w:rsidRPr="00E716B4">
        <w:rPr>
          <w:sz w:val="28"/>
          <w:szCs w:val="28"/>
        </w:rPr>
        <w:t>В целях координации и повышения эффективности межведомственного взаимодействия в</w:t>
      </w:r>
      <w:r w:rsidRPr="00E716B4">
        <w:rPr>
          <w:b/>
          <w:sz w:val="28"/>
          <w:szCs w:val="28"/>
        </w:rPr>
        <w:t xml:space="preserve"> </w:t>
      </w:r>
      <w:r w:rsidRPr="00E716B4">
        <w:rPr>
          <w:sz w:val="28"/>
          <w:szCs w:val="28"/>
        </w:rPr>
        <w:t>сфере профилактики жестокого обращения и насилия в отношении несовершеннолетних</w:t>
      </w:r>
      <w:r w:rsidRPr="00E716B4">
        <w:rPr>
          <w:b/>
          <w:sz w:val="28"/>
          <w:szCs w:val="28"/>
        </w:rPr>
        <w:t xml:space="preserve"> </w:t>
      </w:r>
      <w:r w:rsidR="00302DBD">
        <w:rPr>
          <w:sz w:val="28"/>
          <w:szCs w:val="28"/>
        </w:rPr>
        <w:t>Центр предлагает</w:t>
      </w:r>
      <w:r w:rsidRPr="00E716B4">
        <w:rPr>
          <w:sz w:val="28"/>
          <w:szCs w:val="28"/>
        </w:rPr>
        <w:t xml:space="preserve"> следующее: </w:t>
      </w:r>
    </w:p>
    <w:p w:rsidR="00E716B4" w:rsidRPr="00E716B4" w:rsidRDefault="00E716B4" w:rsidP="00E716B4">
      <w:pPr>
        <w:ind w:right="-2" w:firstLine="709"/>
        <w:jc w:val="both"/>
        <w:rPr>
          <w:sz w:val="28"/>
          <w:szCs w:val="28"/>
        </w:rPr>
      </w:pPr>
      <w:r w:rsidRPr="00E716B4">
        <w:rPr>
          <w:sz w:val="28"/>
          <w:szCs w:val="28"/>
        </w:rPr>
        <w:t xml:space="preserve">1. </w:t>
      </w:r>
      <w:proofErr w:type="gramStart"/>
      <w:r w:rsidRPr="00E716B4">
        <w:rPr>
          <w:sz w:val="28"/>
          <w:szCs w:val="28"/>
        </w:rPr>
        <w:t>При поступлении информации в субъекты профилактики о факте насилия в отношении несовершеннолетних (запрос об установлении статуса семьи), специалисту Центра, осуществляющему работу с семьей, в случае, если с семьей уже организована индивидуальная профилактическая работа, или специалисту, на участке которого проживает семья, организовать межведомственный выезд в семью (инспектор, психолог, социальный педагог, специалист о</w:t>
      </w:r>
      <w:r w:rsidR="00302DBD">
        <w:rPr>
          <w:sz w:val="28"/>
          <w:szCs w:val="28"/>
        </w:rPr>
        <w:t xml:space="preserve">пеки и т.д.) </w:t>
      </w:r>
      <w:r w:rsidRPr="00E716B4">
        <w:rPr>
          <w:sz w:val="28"/>
          <w:szCs w:val="28"/>
        </w:rPr>
        <w:t>в зависимости</w:t>
      </w:r>
      <w:r w:rsidR="00302DBD">
        <w:rPr>
          <w:sz w:val="28"/>
          <w:szCs w:val="28"/>
        </w:rPr>
        <w:t xml:space="preserve"> от того</w:t>
      </w:r>
      <w:r w:rsidRPr="00E716B4">
        <w:rPr>
          <w:sz w:val="28"/>
          <w:szCs w:val="28"/>
        </w:rPr>
        <w:t>, каким субъектам</w:t>
      </w:r>
      <w:proofErr w:type="gramEnd"/>
      <w:r w:rsidRPr="00E716B4">
        <w:rPr>
          <w:sz w:val="28"/>
          <w:szCs w:val="28"/>
        </w:rPr>
        <w:t xml:space="preserve"> была направлена информация для установления статуса семьи и принятия мер. Совместный выезд позволит собрать наиболее полную информацию, так как у специалистов разных учреждений в распоряжении различные сведения о семье и соответственно разные вопросы по профилю специализации (дополнительным преимуществом является комплексное консультирование). Также это позволит собрать более достоверные сведения, так как между визитами разных субъектов профилактики у родителей не будет возможности обдумать случившееся и изменить транслиру</w:t>
      </w:r>
      <w:r w:rsidR="00302DBD">
        <w:rPr>
          <w:sz w:val="28"/>
          <w:szCs w:val="28"/>
        </w:rPr>
        <w:t>емую информацию</w:t>
      </w:r>
      <w:r w:rsidRPr="00E716B4">
        <w:rPr>
          <w:sz w:val="28"/>
          <w:szCs w:val="28"/>
        </w:rPr>
        <w:t xml:space="preserve"> о событии, оказать давление на ребенка.  </w:t>
      </w:r>
    </w:p>
    <w:p w:rsidR="00E716B4" w:rsidRPr="00E716B4" w:rsidRDefault="00E716B4" w:rsidP="00E716B4">
      <w:pPr>
        <w:ind w:right="-2" w:firstLine="709"/>
        <w:jc w:val="both"/>
        <w:rPr>
          <w:sz w:val="28"/>
          <w:szCs w:val="28"/>
        </w:rPr>
      </w:pPr>
      <w:r w:rsidRPr="00E716B4">
        <w:rPr>
          <w:sz w:val="28"/>
          <w:szCs w:val="28"/>
        </w:rPr>
        <w:t xml:space="preserve">2. </w:t>
      </w:r>
      <w:proofErr w:type="gramStart"/>
      <w:r w:rsidRPr="00E716B4">
        <w:rPr>
          <w:sz w:val="28"/>
          <w:szCs w:val="28"/>
        </w:rPr>
        <w:t>В случае подтверждения информации о насилии и организации с семьей индивидуальной профилактической работы, на этапе подготовки межведомственной комплексной индивидуальной программы реабилитации и адаптации несовершеннолетнего (семьи), находящихся в социально опасном положении (КИПР) или плана индивидуальной профилактической работы необходимо строго определить сферы воздействия психологов разных субъектов профилактики в отношении членов семьи, согласовать их позиции в отношении ситуации, чтобы избежать профессиональных конфликтов, направить</w:t>
      </w:r>
      <w:proofErr w:type="gramEnd"/>
      <w:r w:rsidRPr="00E716B4">
        <w:rPr>
          <w:sz w:val="28"/>
          <w:szCs w:val="28"/>
        </w:rPr>
        <w:t xml:space="preserve"> силы на достижение общего результата, а также избежать эффекта психологической атаки. </w:t>
      </w:r>
    </w:p>
    <w:p w:rsidR="00E716B4" w:rsidRPr="00E716B4" w:rsidRDefault="00E716B4" w:rsidP="00E716B4">
      <w:pPr>
        <w:ind w:right="-2" w:firstLine="709"/>
        <w:jc w:val="both"/>
        <w:rPr>
          <w:sz w:val="28"/>
          <w:szCs w:val="28"/>
        </w:rPr>
      </w:pPr>
      <w:r w:rsidRPr="00E716B4">
        <w:rPr>
          <w:sz w:val="28"/>
          <w:szCs w:val="28"/>
        </w:rPr>
        <w:t xml:space="preserve">3. </w:t>
      </w:r>
      <w:proofErr w:type="gramStart"/>
      <w:r w:rsidRPr="00E716B4">
        <w:rPr>
          <w:sz w:val="28"/>
          <w:szCs w:val="28"/>
        </w:rPr>
        <w:t xml:space="preserve">При выезде в семьи информировать членов семьи обо всех психологах, способных оказать помощь, а также предоставить право самостоятельного выбора (психолог Центра, психолог образовательного учреждения, психолог ММАУ «МЦ «Свое дело»,  психолог </w:t>
      </w:r>
      <w:r w:rsidRPr="00E716B4">
        <w:rPr>
          <w:iCs/>
          <w:sz w:val="28"/>
          <w:szCs w:val="28"/>
        </w:rPr>
        <w:t xml:space="preserve">МБУ «ЦПМСС № 5 «Сознание» и др.), это позволит избежать проблемы неисполнения мероприятий КИПР по социально-психологическому направлению, в случае, </w:t>
      </w:r>
      <w:r w:rsidRPr="00E716B4">
        <w:rPr>
          <w:iCs/>
          <w:sz w:val="28"/>
          <w:szCs w:val="28"/>
        </w:rPr>
        <w:lastRenderedPageBreak/>
        <w:t>если семья откажется посещать психолога, включенного в состав межведомственной рабочей группы.</w:t>
      </w:r>
      <w:proofErr w:type="gramEnd"/>
    </w:p>
    <w:p w:rsidR="00E716B4" w:rsidRPr="00E716B4" w:rsidRDefault="00E716B4" w:rsidP="00302DBD">
      <w:pPr>
        <w:numPr>
          <w:ilvl w:val="0"/>
          <w:numId w:val="2"/>
        </w:numPr>
        <w:ind w:left="142" w:right="-2" w:firstLine="567"/>
        <w:jc w:val="both"/>
        <w:rPr>
          <w:sz w:val="28"/>
          <w:szCs w:val="28"/>
        </w:rPr>
      </w:pPr>
      <w:proofErr w:type="gramStart"/>
      <w:r w:rsidRPr="00E716B4">
        <w:rPr>
          <w:bCs/>
          <w:sz w:val="28"/>
          <w:szCs w:val="28"/>
        </w:rPr>
        <w:t>А</w:t>
      </w:r>
      <w:r w:rsidRPr="00E716B4">
        <w:rPr>
          <w:sz w:val="28"/>
          <w:szCs w:val="28"/>
        </w:rPr>
        <w:t>ктивизироват</w:t>
      </w:r>
      <w:r w:rsidR="00A56366">
        <w:rPr>
          <w:sz w:val="28"/>
          <w:szCs w:val="28"/>
        </w:rPr>
        <w:t xml:space="preserve">ь взаимодействие с учреждениями </w:t>
      </w:r>
      <w:r w:rsidRPr="00E716B4">
        <w:rPr>
          <w:sz w:val="28"/>
          <w:szCs w:val="28"/>
        </w:rPr>
        <w:t xml:space="preserve">здравоохранения: женскими консультациями № 1, № 2 МБУЗ Родильный дом № 5, Предметом взаимодействия должно стать также информирование о случаях  вызывающих сомнения в части  благополучия семей и матерей (на ранних стадиях, когда семья еще в состоянии оценить свою проблему и с помощью специалистов разрешить и предпринять действия по исправлению ситуации). </w:t>
      </w:r>
      <w:proofErr w:type="gramEnd"/>
    </w:p>
    <w:p w:rsidR="00E716B4" w:rsidRPr="00E716B4" w:rsidRDefault="00E716B4" w:rsidP="00302DBD">
      <w:pPr>
        <w:numPr>
          <w:ilvl w:val="0"/>
          <w:numId w:val="2"/>
        </w:numPr>
        <w:ind w:left="142" w:right="-2" w:firstLine="567"/>
        <w:jc w:val="both"/>
        <w:rPr>
          <w:sz w:val="28"/>
          <w:szCs w:val="28"/>
        </w:rPr>
      </w:pPr>
      <w:r w:rsidRPr="00E716B4">
        <w:rPr>
          <w:bCs/>
          <w:sz w:val="28"/>
          <w:szCs w:val="28"/>
        </w:rPr>
        <w:t>Усилить взаимодействие с</w:t>
      </w:r>
      <w:r w:rsidRPr="00E716B4">
        <w:rPr>
          <w:sz w:val="28"/>
          <w:szCs w:val="28"/>
        </w:rPr>
        <w:t xml:space="preserve"> образовательными  учреждения</w:t>
      </w:r>
      <w:r w:rsidR="00A56366">
        <w:rPr>
          <w:sz w:val="28"/>
          <w:szCs w:val="28"/>
        </w:rPr>
        <w:t>ми</w:t>
      </w:r>
      <w:r w:rsidRPr="00E716B4">
        <w:rPr>
          <w:sz w:val="28"/>
          <w:szCs w:val="28"/>
        </w:rPr>
        <w:t xml:space="preserve"> общего среднего и дошкольного образования Октяб</w:t>
      </w:r>
      <w:r w:rsidR="00302DBD">
        <w:rPr>
          <w:sz w:val="28"/>
          <w:szCs w:val="28"/>
        </w:rPr>
        <w:t xml:space="preserve">рьского района. </w:t>
      </w:r>
      <w:proofErr w:type="gramStart"/>
      <w:r w:rsidR="00302DBD">
        <w:rPr>
          <w:sz w:val="28"/>
          <w:szCs w:val="28"/>
        </w:rPr>
        <w:t>Специалистам   вышеуказ</w:t>
      </w:r>
      <w:r w:rsidRPr="00E716B4">
        <w:rPr>
          <w:sz w:val="28"/>
          <w:szCs w:val="28"/>
        </w:rPr>
        <w:t>анных учреждений легче  заметить  проблемы в жизни  ребенка, неопрятность, отсутствие надлежащего ухода со стороны родителей, контроля за выполнением домашних заданий, интереса к успехам ребенка,  характер общения с ребенком во время внеурочных мероприятий (походов, утренников, соревнований и пр.), отследить степень участия родителей в жизни класса, группы, поскольку дети пребывают  в учреждениях длительное время.</w:t>
      </w:r>
      <w:proofErr w:type="gramEnd"/>
      <w:r w:rsidRPr="00E716B4">
        <w:rPr>
          <w:sz w:val="28"/>
          <w:szCs w:val="28"/>
        </w:rPr>
        <w:t xml:space="preserve"> Во время физкультурных занятий есть возможность обнаружить синяки и ссадины, типичные для фактов жестокого обращения.</w:t>
      </w:r>
    </w:p>
    <w:p w:rsidR="004A3A4D" w:rsidRPr="00FE5104" w:rsidRDefault="004A3A4D" w:rsidP="00B0583C">
      <w:pPr>
        <w:ind w:right="-2" w:hanging="141"/>
        <w:jc w:val="both"/>
        <w:rPr>
          <w:sz w:val="28"/>
          <w:szCs w:val="28"/>
        </w:rPr>
      </w:pPr>
    </w:p>
    <w:p w:rsidR="00B0583C" w:rsidRPr="00FE5104" w:rsidRDefault="004A3A4D" w:rsidP="00FB460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ПОСТАНОВИЛА</w:t>
      </w:r>
      <w:r w:rsidR="00B0583C" w:rsidRPr="00FE5104">
        <w:rPr>
          <w:rFonts w:ascii="Times New Roman" w:hAnsi="Times New Roman"/>
          <w:sz w:val="28"/>
          <w:szCs w:val="28"/>
        </w:rPr>
        <w:t>:</w:t>
      </w:r>
    </w:p>
    <w:p w:rsidR="003A5850" w:rsidRDefault="003A5850" w:rsidP="003A5850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850">
        <w:rPr>
          <w:rFonts w:ascii="Times New Roman" w:hAnsi="Times New Roman"/>
          <w:sz w:val="28"/>
          <w:szCs w:val="28"/>
        </w:rPr>
        <w:t xml:space="preserve">При поступлении информации в субъекты профилактики о факте насилия в отношении несовершеннолетних </w:t>
      </w:r>
      <w:r>
        <w:rPr>
          <w:rFonts w:ascii="Times New Roman" w:hAnsi="Times New Roman"/>
          <w:sz w:val="28"/>
          <w:szCs w:val="28"/>
        </w:rPr>
        <w:t>с</w:t>
      </w:r>
      <w:r w:rsidRPr="003A5850">
        <w:rPr>
          <w:rFonts w:ascii="Times New Roman" w:hAnsi="Times New Roman"/>
          <w:sz w:val="28"/>
          <w:szCs w:val="28"/>
        </w:rPr>
        <w:t>пециалисту КГБУ СО «Центр семьи «Октябрьский»</w:t>
      </w:r>
      <w:r>
        <w:rPr>
          <w:rFonts w:ascii="Times New Roman" w:hAnsi="Times New Roman"/>
          <w:sz w:val="28"/>
          <w:szCs w:val="28"/>
        </w:rPr>
        <w:t>,</w:t>
      </w:r>
      <w:r w:rsidRPr="003A5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850">
        <w:rPr>
          <w:rFonts w:ascii="Times New Roman" w:hAnsi="Times New Roman"/>
          <w:sz w:val="28"/>
          <w:szCs w:val="28"/>
        </w:rPr>
        <w:t>осуществляющему работу с семьей, в случае, если с семьей уже организована индивидуальная профилактическая работа, или на участке которого проживает семья</w:t>
      </w:r>
      <w:r>
        <w:rPr>
          <w:rFonts w:ascii="Times New Roman" w:hAnsi="Times New Roman"/>
          <w:sz w:val="28"/>
          <w:szCs w:val="28"/>
        </w:rPr>
        <w:t>,</w:t>
      </w:r>
      <w:r w:rsidRPr="003A5850">
        <w:rPr>
          <w:rFonts w:ascii="Times New Roman" w:hAnsi="Times New Roman"/>
          <w:sz w:val="28"/>
          <w:szCs w:val="28"/>
        </w:rPr>
        <w:t xml:space="preserve"> организовать межведомственный выезд в семью</w:t>
      </w:r>
      <w:r>
        <w:rPr>
          <w:rFonts w:ascii="Times New Roman" w:hAnsi="Times New Roman"/>
          <w:sz w:val="28"/>
          <w:szCs w:val="28"/>
        </w:rPr>
        <w:t>.</w:t>
      </w:r>
    </w:p>
    <w:p w:rsidR="007F3C60" w:rsidRDefault="007F3C60" w:rsidP="003A585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F3C60">
        <w:rPr>
          <w:rFonts w:ascii="Times New Roman" w:hAnsi="Times New Roman"/>
          <w:sz w:val="28"/>
          <w:szCs w:val="28"/>
        </w:rPr>
        <w:t>Срок: постоянно.</w:t>
      </w:r>
    </w:p>
    <w:p w:rsidR="003A5850" w:rsidRPr="003A5850" w:rsidRDefault="003D74AC" w:rsidP="003D74AC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D74AC">
        <w:rPr>
          <w:sz w:val="27"/>
          <w:szCs w:val="27"/>
        </w:rPr>
        <w:t xml:space="preserve">Руководителям субъектов системы профилактики безнадзорности и правонарушений несовершеннолетних (Ткачук А.В.,  Петровской М.А.,  Сергеевой К.В.,  </w:t>
      </w:r>
      <w:proofErr w:type="gramStart"/>
      <w:r w:rsidRPr="003D74AC">
        <w:rPr>
          <w:sz w:val="27"/>
          <w:szCs w:val="27"/>
        </w:rPr>
        <w:t>Писаниной</w:t>
      </w:r>
      <w:proofErr w:type="gramEnd"/>
      <w:r w:rsidRPr="003D74AC">
        <w:rPr>
          <w:sz w:val="27"/>
          <w:szCs w:val="27"/>
        </w:rPr>
        <w:t xml:space="preserve"> А.Н., </w:t>
      </w:r>
      <w:proofErr w:type="spellStart"/>
      <w:r w:rsidRPr="003D74AC">
        <w:rPr>
          <w:sz w:val="27"/>
          <w:szCs w:val="27"/>
        </w:rPr>
        <w:t>Осколкову</w:t>
      </w:r>
      <w:proofErr w:type="spellEnd"/>
      <w:r w:rsidRPr="003D74AC">
        <w:rPr>
          <w:sz w:val="27"/>
          <w:szCs w:val="27"/>
        </w:rPr>
        <w:t xml:space="preserve"> Д.А., Байкаловой С.Н.,               </w:t>
      </w:r>
      <w:proofErr w:type="spellStart"/>
      <w:r w:rsidRPr="003D74AC">
        <w:rPr>
          <w:sz w:val="27"/>
          <w:szCs w:val="27"/>
        </w:rPr>
        <w:t>Курдиной</w:t>
      </w:r>
      <w:proofErr w:type="spellEnd"/>
      <w:r w:rsidRPr="003D74AC">
        <w:rPr>
          <w:sz w:val="27"/>
          <w:szCs w:val="27"/>
        </w:rPr>
        <w:t xml:space="preserve"> Т.В., Скакун Л.В.)</w:t>
      </w:r>
      <w:r w:rsidR="003A5850">
        <w:rPr>
          <w:sz w:val="27"/>
          <w:szCs w:val="27"/>
        </w:rPr>
        <w:t>:</w:t>
      </w:r>
    </w:p>
    <w:p w:rsidR="002044F5" w:rsidRDefault="003A5850" w:rsidP="003A5850">
      <w:pPr>
        <w:ind w:firstLine="709"/>
        <w:jc w:val="both"/>
        <w:rPr>
          <w:iCs/>
          <w:sz w:val="27"/>
          <w:szCs w:val="27"/>
        </w:rPr>
      </w:pPr>
      <w:proofErr w:type="gramStart"/>
      <w:r>
        <w:rPr>
          <w:sz w:val="27"/>
          <w:szCs w:val="27"/>
        </w:rPr>
        <w:t xml:space="preserve">- </w:t>
      </w:r>
      <w:r w:rsidR="003D74AC" w:rsidRPr="003D74AC">
        <w:rPr>
          <w:sz w:val="27"/>
          <w:szCs w:val="27"/>
        </w:rPr>
        <w:t xml:space="preserve"> </w:t>
      </w:r>
      <w:r w:rsidRPr="003A5850">
        <w:rPr>
          <w:sz w:val="27"/>
          <w:szCs w:val="27"/>
        </w:rPr>
        <w:t xml:space="preserve"> выявлять семьи, в которых присутствуют потенциальные риски жестокого обращения с несовершеннолетними, организовывать социально-психологическое сопровождение, включающее в себя индивидуальные и семейные консультации с психологом, вовлечение в семейные формы досуговой занятости, применение медиативных технологий.</w:t>
      </w:r>
      <w:proofErr w:type="gramEnd"/>
      <w:r w:rsidRPr="003A5850">
        <w:rPr>
          <w:sz w:val="27"/>
          <w:szCs w:val="27"/>
        </w:rPr>
        <w:t xml:space="preserve"> </w:t>
      </w:r>
      <w:r>
        <w:rPr>
          <w:sz w:val="27"/>
          <w:szCs w:val="27"/>
        </w:rPr>
        <w:t>Информировать членов семьи о различных психологических службах</w:t>
      </w:r>
      <w:r w:rsidRPr="003A5850">
        <w:rPr>
          <w:sz w:val="27"/>
          <w:szCs w:val="27"/>
        </w:rPr>
        <w:t xml:space="preserve">, способных оказать помощь, а также предоставить право самостоятельного выбора (психолог Центра, психолог образовательного учреждения, психолог ММАУ «МЦ «Свое дело»,  психолог </w:t>
      </w:r>
      <w:r w:rsidRPr="003A5850">
        <w:rPr>
          <w:iCs/>
          <w:sz w:val="27"/>
          <w:szCs w:val="27"/>
        </w:rPr>
        <w:t>МБУ «ЦПМСС № 5 «Сознание» и др.)</w:t>
      </w:r>
      <w:r>
        <w:rPr>
          <w:iCs/>
          <w:sz w:val="27"/>
          <w:szCs w:val="27"/>
        </w:rPr>
        <w:t>;</w:t>
      </w:r>
    </w:p>
    <w:p w:rsidR="003A5850" w:rsidRDefault="002044F5" w:rsidP="003A5850">
      <w:pPr>
        <w:ind w:firstLine="709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- </w:t>
      </w:r>
      <w:r w:rsidR="003A5850">
        <w:rPr>
          <w:sz w:val="27"/>
          <w:szCs w:val="27"/>
        </w:rPr>
        <w:t xml:space="preserve"> </w:t>
      </w:r>
      <w:r>
        <w:rPr>
          <w:sz w:val="27"/>
          <w:szCs w:val="27"/>
        </w:rPr>
        <w:t>актуализировать знания</w:t>
      </w:r>
      <w:r w:rsidRPr="002044F5">
        <w:rPr>
          <w:sz w:val="27"/>
          <w:szCs w:val="27"/>
        </w:rPr>
        <w:t xml:space="preserve"> специалистов, работающих с несовершеннолетними и родителями</w:t>
      </w:r>
      <w:r>
        <w:rPr>
          <w:sz w:val="27"/>
          <w:szCs w:val="27"/>
        </w:rPr>
        <w:t>,</w:t>
      </w:r>
      <w:r w:rsidRPr="002044F5">
        <w:rPr>
          <w:sz w:val="27"/>
          <w:szCs w:val="27"/>
        </w:rPr>
        <w:t xml:space="preserve"> по вопросам профилактики</w:t>
      </w:r>
      <w:r w:rsidRPr="002044F5">
        <w:rPr>
          <w:bCs/>
          <w:i/>
          <w:sz w:val="27"/>
          <w:szCs w:val="27"/>
        </w:rPr>
        <w:t xml:space="preserve"> </w:t>
      </w:r>
      <w:r w:rsidRPr="002044F5">
        <w:rPr>
          <w:bCs/>
          <w:sz w:val="27"/>
          <w:szCs w:val="27"/>
        </w:rPr>
        <w:t>жестокого обращения и насилия в отношении детей</w:t>
      </w:r>
      <w:r>
        <w:rPr>
          <w:bCs/>
          <w:sz w:val="27"/>
          <w:szCs w:val="27"/>
        </w:rPr>
        <w:t xml:space="preserve"> (обновить буклеты, памятки по </w:t>
      </w:r>
      <w:r>
        <w:rPr>
          <w:bCs/>
          <w:sz w:val="27"/>
          <w:szCs w:val="27"/>
        </w:rPr>
        <w:lastRenderedPageBreak/>
        <w:t>признакам</w:t>
      </w:r>
      <w:r w:rsidRPr="002044F5">
        <w:rPr>
          <w:bCs/>
          <w:sz w:val="27"/>
          <w:szCs w:val="27"/>
        </w:rPr>
        <w:t xml:space="preserve"> жестокого отношения с детьми и пренебрежительного отношения к нуждам ребенка</w:t>
      </w:r>
      <w:r>
        <w:rPr>
          <w:sz w:val="27"/>
          <w:szCs w:val="27"/>
        </w:rPr>
        <w:t>);</w:t>
      </w:r>
    </w:p>
    <w:p w:rsidR="003A5850" w:rsidRPr="003A5850" w:rsidRDefault="003A5850" w:rsidP="00A56366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3A5850">
        <w:rPr>
          <w:sz w:val="27"/>
          <w:szCs w:val="27"/>
        </w:rPr>
        <w:t xml:space="preserve">- при выявлении жестокого обращения с несовершеннолетними в семьях соблюдать сроки и установленный регламент действий, предусмотренные </w:t>
      </w:r>
      <w:r w:rsidRPr="003A5850">
        <w:rPr>
          <w:rFonts w:eastAsia="Calibri"/>
          <w:sz w:val="28"/>
          <w:szCs w:val="28"/>
          <w:lang w:eastAsia="en-US"/>
        </w:rPr>
        <w:t xml:space="preserve">«Порядком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неблагополучия», утвержденного постановлением Правительства Красноярского края от 02.10.2015 № 516-п и </w:t>
      </w:r>
      <w:r w:rsidRPr="003A5850">
        <w:rPr>
          <w:sz w:val="28"/>
          <w:szCs w:val="28"/>
          <w:lang w:eastAsia="ar-SA"/>
        </w:rPr>
        <w:t>«</w:t>
      </w:r>
      <w:r w:rsidR="00A56366">
        <w:rPr>
          <w:sz w:val="28"/>
          <w:szCs w:val="28"/>
          <w:lang w:eastAsia="ar-SA"/>
        </w:rPr>
        <w:t>Организацией</w:t>
      </w:r>
      <w:r w:rsidR="00A56366" w:rsidRPr="00A56366">
        <w:rPr>
          <w:sz w:val="28"/>
          <w:szCs w:val="28"/>
          <w:lang w:eastAsia="ar-SA"/>
        </w:rPr>
        <w:t xml:space="preserve"> работы органов и учреждений системы профилактики безнадзорности и правонарушений несовершеннолетних, направленной на раннее выявление</w:t>
      </w:r>
      <w:proofErr w:type="gramEnd"/>
      <w:r w:rsidR="00A56366" w:rsidRPr="00A56366">
        <w:rPr>
          <w:sz w:val="28"/>
          <w:szCs w:val="28"/>
          <w:lang w:eastAsia="ar-SA"/>
        </w:rPr>
        <w:t xml:space="preserve"> факт</w:t>
      </w:r>
      <w:r w:rsidR="00A56366">
        <w:rPr>
          <w:sz w:val="28"/>
          <w:szCs w:val="28"/>
          <w:lang w:eastAsia="ar-SA"/>
        </w:rPr>
        <w:t>ов жестокого обращения с детьми</w:t>
      </w:r>
      <w:r w:rsidRPr="003A5850">
        <w:rPr>
          <w:sz w:val="28"/>
          <w:szCs w:val="28"/>
          <w:lang w:eastAsia="ar-SA"/>
        </w:rPr>
        <w:t xml:space="preserve">», утв. постановлением </w:t>
      </w:r>
      <w:proofErr w:type="spellStart"/>
      <w:r w:rsidRPr="003A5850">
        <w:rPr>
          <w:sz w:val="28"/>
          <w:szCs w:val="28"/>
          <w:lang w:eastAsia="ar-SA"/>
        </w:rPr>
        <w:t>КДНиЗП</w:t>
      </w:r>
      <w:proofErr w:type="spellEnd"/>
      <w:r w:rsidRPr="003A5850">
        <w:rPr>
          <w:sz w:val="28"/>
          <w:szCs w:val="28"/>
          <w:lang w:eastAsia="ar-SA"/>
        </w:rPr>
        <w:t xml:space="preserve"> администрации </w:t>
      </w:r>
      <w:r w:rsidR="00A56366">
        <w:rPr>
          <w:sz w:val="28"/>
          <w:szCs w:val="28"/>
          <w:lang w:eastAsia="ar-SA"/>
        </w:rPr>
        <w:t xml:space="preserve">              г. Красноярска от </w:t>
      </w:r>
      <w:r w:rsidR="00A56366" w:rsidRPr="00A56366">
        <w:rPr>
          <w:sz w:val="28"/>
          <w:szCs w:val="28"/>
          <w:lang w:eastAsia="ar-SA"/>
        </w:rPr>
        <w:t>29.12.2022</w:t>
      </w:r>
      <w:r w:rsidR="00A56366">
        <w:rPr>
          <w:sz w:val="28"/>
          <w:szCs w:val="28"/>
          <w:lang w:eastAsia="ar-SA"/>
        </w:rPr>
        <w:t xml:space="preserve"> № 8</w:t>
      </w:r>
      <w:r w:rsidR="002044F5">
        <w:rPr>
          <w:sz w:val="28"/>
          <w:szCs w:val="28"/>
          <w:lang w:eastAsia="ar-SA"/>
        </w:rPr>
        <w:t>.</w:t>
      </w:r>
    </w:p>
    <w:p w:rsidR="004C1D01" w:rsidRDefault="004C1D01" w:rsidP="004C1D01">
      <w:pPr>
        <w:pStyle w:val="a7"/>
        <w:ind w:left="709"/>
        <w:jc w:val="both"/>
        <w:rPr>
          <w:rFonts w:eastAsia="Calibri"/>
          <w:bCs/>
          <w:sz w:val="28"/>
          <w:szCs w:val="28"/>
          <w:lang w:eastAsia="en-US"/>
        </w:rPr>
      </w:pPr>
      <w:r w:rsidRPr="004C1D01">
        <w:rPr>
          <w:rFonts w:eastAsia="Calibri"/>
          <w:bCs/>
          <w:sz w:val="28"/>
          <w:szCs w:val="28"/>
          <w:lang w:eastAsia="en-US"/>
        </w:rPr>
        <w:t>Срок: постоянно.</w:t>
      </w:r>
    </w:p>
    <w:p w:rsidR="00B0583C" w:rsidRPr="00FB460E" w:rsidRDefault="00B0583C" w:rsidP="004C1D01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5104">
        <w:rPr>
          <w:sz w:val="28"/>
          <w:szCs w:val="28"/>
        </w:rPr>
        <w:t xml:space="preserve">Контроль за выполнением постановления </w:t>
      </w:r>
      <w:r w:rsidR="00AF0AE4">
        <w:rPr>
          <w:sz w:val="28"/>
          <w:szCs w:val="28"/>
        </w:rPr>
        <w:t xml:space="preserve">возложить на </w:t>
      </w:r>
      <w:r w:rsidR="002044F5">
        <w:rPr>
          <w:sz w:val="28"/>
          <w:szCs w:val="28"/>
        </w:rPr>
        <w:t xml:space="preserve">ответственного секретаря </w:t>
      </w:r>
      <w:r w:rsidR="0020138E">
        <w:rPr>
          <w:sz w:val="28"/>
          <w:szCs w:val="28"/>
        </w:rPr>
        <w:t xml:space="preserve">комиссии </w:t>
      </w:r>
      <w:bookmarkStart w:id="0" w:name="_GoBack"/>
      <w:bookmarkEnd w:id="0"/>
      <w:r w:rsidR="002044F5">
        <w:rPr>
          <w:sz w:val="28"/>
          <w:szCs w:val="28"/>
        </w:rPr>
        <w:t>Янголенко К.А.</w:t>
      </w:r>
      <w:r w:rsidR="00AF0AE4">
        <w:rPr>
          <w:sz w:val="28"/>
          <w:szCs w:val="28"/>
        </w:rPr>
        <w:t>.</w:t>
      </w:r>
    </w:p>
    <w:p w:rsidR="00B0583C" w:rsidRDefault="00B0583C" w:rsidP="00B0583C">
      <w:pPr>
        <w:jc w:val="both"/>
        <w:rPr>
          <w:sz w:val="28"/>
          <w:szCs w:val="28"/>
        </w:rPr>
      </w:pPr>
    </w:p>
    <w:p w:rsidR="00AF0AE4" w:rsidRDefault="00AF0AE4" w:rsidP="00B0583C">
      <w:pPr>
        <w:jc w:val="both"/>
        <w:rPr>
          <w:sz w:val="28"/>
          <w:szCs w:val="28"/>
        </w:rPr>
      </w:pPr>
    </w:p>
    <w:p w:rsidR="00A56366" w:rsidRPr="00FE5104" w:rsidRDefault="00A56366" w:rsidP="00B0583C">
      <w:pPr>
        <w:jc w:val="both"/>
        <w:rPr>
          <w:sz w:val="28"/>
          <w:szCs w:val="28"/>
        </w:rPr>
      </w:pPr>
    </w:p>
    <w:p w:rsidR="00483827" w:rsidRDefault="00B0583C" w:rsidP="00AF0AE4">
      <w:pPr>
        <w:jc w:val="both"/>
      </w:pPr>
      <w:r w:rsidRPr="00FE5104">
        <w:rPr>
          <w:sz w:val="28"/>
          <w:szCs w:val="28"/>
        </w:rPr>
        <w:t xml:space="preserve">Председательствующий                                                   </w:t>
      </w:r>
      <w:r w:rsidR="00AF0A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A56366">
        <w:rPr>
          <w:sz w:val="28"/>
          <w:szCs w:val="28"/>
        </w:rPr>
        <w:t>М.А. Петровская</w:t>
      </w:r>
    </w:p>
    <w:sectPr w:rsidR="0048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7EA"/>
    <w:multiLevelType w:val="hybridMultilevel"/>
    <w:tmpl w:val="7FEC0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35B21"/>
    <w:multiLevelType w:val="hybridMultilevel"/>
    <w:tmpl w:val="E918BC14"/>
    <w:lvl w:ilvl="0" w:tplc="BD3A05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0"/>
    <w:rsid w:val="000B6786"/>
    <w:rsid w:val="000C07A8"/>
    <w:rsid w:val="0020138E"/>
    <w:rsid w:val="002044F5"/>
    <w:rsid w:val="00302DBD"/>
    <w:rsid w:val="003A5850"/>
    <w:rsid w:val="003D74AC"/>
    <w:rsid w:val="004008E9"/>
    <w:rsid w:val="004140F1"/>
    <w:rsid w:val="004173F2"/>
    <w:rsid w:val="0044777B"/>
    <w:rsid w:val="00483827"/>
    <w:rsid w:val="004A3A4D"/>
    <w:rsid w:val="004C1D01"/>
    <w:rsid w:val="005561E0"/>
    <w:rsid w:val="005E1B1C"/>
    <w:rsid w:val="00687CFE"/>
    <w:rsid w:val="007F3C60"/>
    <w:rsid w:val="00993983"/>
    <w:rsid w:val="009C17A0"/>
    <w:rsid w:val="00A56366"/>
    <w:rsid w:val="00AF0AE4"/>
    <w:rsid w:val="00B0583C"/>
    <w:rsid w:val="00B562A5"/>
    <w:rsid w:val="00DC5D26"/>
    <w:rsid w:val="00E071EC"/>
    <w:rsid w:val="00E3306D"/>
    <w:rsid w:val="00E716B4"/>
    <w:rsid w:val="00ED09B3"/>
    <w:rsid w:val="00F17ACD"/>
    <w:rsid w:val="00F65113"/>
    <w:rsid w:val="00F924E2"/>
    <w:rsid w:val="00FB460E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5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1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5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1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9E6D13-5A60-45A0-BA8A-02165E954457}"/>
</file>

<file path=customXml/itemProps2.xml><?xml version="1.0" encoding="utf-8"?>
<ds:datastoreItem xmlns:ds="http://schemas.openxmlformats.org/officeDocument/2006/customXml" ds:itemID="{CDDE43DD-A917-4638-9265-EFC19972063E}"/>
</file>

<file path=customXml/itemProps3.xml><?xml version="1.0" encoding="utf-8"?>
<ds:datastoreItem xmlns:ds="http://schemas.openxmlformats.org/officeDocument/2006/customXml" ds:itemID="{BAA3DD5D-4216-43E1-A7A8-AD6E13C6C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Пилипчевская Вера Олеговна</dc:creator>
  <cp:keywords/>
  <dc:description/>
  <cp:lastModifiedBy>Баландина Наталья Викторовна</cp:lastModifiedBy>
  <cp:revision>15</cp:revision>
  <cp:lastPrinted>2023-07-10T05:43:00Z</cp:lastPrinted>
  <dcterms:created xsi:type="dcterms:W3CDTF">2023-04-24T13:34:00Z</dcterms:created>
  <dcterms:modified xsi:type="dcterms:W3CDTF">2023-07-13T10:15:00Z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