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DF" w:rsidRDefault="006A02DF">
      <w:pPr>
        <w:pStyle w:val="ConsPlusTitlePage"/>
      </w:pPr>
      <w:r>
        <w:t xml:space="preserve">Документ предоставлен </w:t>
      </w:r>
      <w:hyperlink r:id="rId5">
        <w:r>
          <w:rPr>
            <w:color w:val="0000FF"/>
          </w:rPr>
          <w:t>КонсультантПлюс</w:t>
        </w:r>
      </w:hyperlink>
      <w:r>
        <w:br/>
      </w:r>
    </w:p>
    <w:p w:rsidR="006A02DF" w:rsidRDefault="006A02DF">
      <w:pPr>
        <w:pStyle w:val="ConsPlusNormal"/>
        <w:jc w:val="both"/>
        <w:outlineLvl w:val="0"/>
      </w:pPr>
    </w:p>
    <w:p w:rsidR="006A02DF" w:rsidRDefault="006A02DF">
      <w:pPr>
        <w:pStyle w:val="ConsPlusTitle"/>
        <w:jc w:val="center"/>
        <w:outlineLvl w:val="0"/>
      </w:pPr>
      <w:r>
        <w:t>МИНИСТЕРСТВО СОЦИАЛЬНОЙ ПОЛИТИКИ</w:t>
      </w:r>
    </w:p>
    <w:p w:rsidR="006A02DF" w:rsidRDefault="006A02DF">
      <w:pPr>
        <w:pStyle w:val="ConsPlusTitle"/>
        <w:jc w:val="center"/>
      </w:pPr>
      <w:r>
        <w:t>КРАСНОЯРСКОГО КРАЯ</w:t>
      </w:r>
    </w:p>
    <w:p w:rsidR="006A02DF" w:rsidRDefault="006A02DF">
      <w:pPr>
        <w:pStyle w:val="ConsPlusTitle"/>
        <w:jc w:val="center"/>
      </w:pPr>
    </w:p>
    <w:p w:rsidR="006A02DF" w:rsidRDefault="006A02DF">
      <w:pPr>
        <w:pStyle w:val="ConsPlusTitle"/>
        <w:jc w:val="center"/>
      </w:pPr>
      <w:r>
        <w:t>ПРИКАЗ</w:t>
      </w:r>
    </w:p>
    <w:p w:rsidR="006A02DF" w:rsidRDefault="006A02DF">
      <w:pPr>
        <w:pStyle w:val="ConsPlusTitle"/>
        <w:jc w:val="center"/>
      </w:pPr>
      <w:r>
        <w:t>от 28 июля 2023 г. N 113-Н</w:t>
      </w:r>
    </w:p>
    <w:p w:rsidR="006A02DF" w:rsidRDefault="006A02DF">
      <w:pPr>
        <w:pStyle w:val="ConsPlusTitle"/>
        <w:jc w:val="center"/>
      </w:pPr>
    </w:p>
    <w:p w:rsidR="006A02DF" w:rsidRDefault="006A02DF">
      <w:pPr>
        <w:pStyle w:val="ConsPlusTitle"/>
        <w:jc w:val="center"/>
      </w:pPr>
      <w:r>
        <w:t>ОБ УТВЕРЖДЕНИИ АДМИНИСТРАТИВНОГО РЕГЛАМЕНТА ПРЕДОСТАВЛЕНИЯ</w:t>
      </w:r>
    </w:p>
    <w:p w:rsidR="006A02DF" w:rsidRDefault="006A02DF">
      <w:pPr>
        <w:pStyle w:val="ConsPlusTitle"/>
        <w:jc w:val="center"/>
      </w:pPr>
      <w:r>
        <w:t>ИСПОЛНИТЕЛЬНО-РАСПОРЯДИТЕЛЬНЫМИ ОРГАНАМИ МЕСТНОГО</w:t>
      </w:r>
    </w:p>
    <w:p w:rsidR="006A02DF" w:rsidRDefault="006A02DF">
      <w:pPr>
        <w:pStyle w:val="ConsPlusTitle"/>
        <w:jc w:val="center"/>
      </w:pPr>
      <w:r>
        <w:t>САМОУПРАВЛЕНИЯ МУНИЦИПАЛЬНЫХ РАЙОНОВ, МУНИЦИПАЛЬНЫХ ОКРУГОВ</w:t>
      </w:r>
    </w:p>
    <w:p w:rsidR="006A02DF" w:rsidRDefault="006A02DF">
      <w:pPr>
        <w:pStyle w:val="ConsPlusTitle"/>
        <w:jc w:val="center"/>
      </w:pPr>
      <w:r>
        <w:t xml:space="preserve">И ГОРОДСКИХ ОКРУГОВ КРАСНОЯРСКОГО КРАЯ ПО </w:t>
      </w:r>
      <w:proofErr w:type="gramStart"/>
      <w:r>
        <w:t>ПЕРЕДАННЫМ</w:t>
      </w:r>
      <w:proofErr w:type="gramEnd"/>
    </w:p>
    <w:p w:rsidR="006A02DF" w:rsidRDefault="006A02DF">
      <w:pPr>
        <w:pStyle w:val="ConsPlusTitle"/>
        <w:jc w:val="center"/>
      </w:pPr>
      <w:r>
        <w:t>ПОЛНОМОЧИЯМ ГОСУДАРСТВЕННОЙ УСЛУГИ ПО УСТАНОВЛЕНИЮ ПАТРОНАЖА</w:t>
      </w:r>
    </w:p>
    <w:p w:rsidR="006A02DF" w:rsidRDefault="006A02DF">
      <w:pPr>
        <w:pStyle w:val="ConsPlusTitle"/>
        <w:jc w:val="center"/>
      </w:pPr>
      <w:r>
        <w:t>НАД СОВЕРШЕННОЛЕТНИМИ ДЕЕСПОСОБНЫМИ ГРАЖДАНАМИ, КОТОРЫЕ</w:t>
      </w:r>
    </w:p>
    <w:p w:rsidR="006A02DF" w:rsidRDefault="006A02DF">
      <w:pPr>
        <w:pStyle w:val="ConsPlusTitle"/>
        <w:jc w:val="center"/>
      </w:pPr>
      <w:r>
        <w:t>ПО СОСТОЯНИЮ ЗДОРОВЬЯ НЕ МОГУТ САМОСТОЯТЕЛЬНО ОСУЩЕСТВЛЯТЬ</w:t>
      </w:r>
    </w:p>
    <w:p w:rsidR="006A02DF" w:rsidRDefault="006A02DF">
      <w:pPr>
        <w:pStyle w:val="ConsPlusTitle"/>
        <w:jc w:val="center"/>
      </w:pPr>
      <w:r>
        <w:t>И ЗАЩИЩАТЬ СВОИ ПРАВА И ИСПОЛНЯТЬ СВОИ ОБЯЗАННОСТИ</w:t>
      </w:r>
    </w:p>
    <w:p w:rsidR="006A02DF" w:rsidRDefault="006A0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DF" w:rsidRDefault="006A0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DF" w:rsidRDefault="006A02DF">
            <w:pPr>
              <w:pStyle w:val="ConsPlusNormal"/>
              <w:jc w:val="center"/>
            </w:pPr>
            <w:r>
              <w:rPr>
                <w:color w:val="392C69"/>
              </w:rPr>
              <w:t>Список изменяющих документов</w:t>
            </w:r>
          </w:p>
          <w:p w:rsidR="006A02DF" w:rsidRDefault="006A02DF">
            <w:pPr>
              <w:pStyle w:val="ConsPlusNormal"/>
              <w:jc w:val="center"/>
            </w:pPr>
            <w:proofErr w:type="gramStart"/>
            <w:r>
              <w:rPr>
                <w:color w:val="392C69"/>
              </w:rPr>
              <w:t xml:space="preserve">(в ред. </w:t>
            </w:r>
            <w:hyperlink r:id="rId6">
              <w:r>
                <w:rPr>
                  <w:color w:val="0000FF"/>
                </w:rPr>
                <w:t>Приказа</w:t>
              </w:r>
            </w:hyperlink>
            <w:r>
              <w:rPr>
                <w:color w:val="392C69"/>
              </w:rPr>
              <w:t xml:space="preserve"> министерства социальной политики Красноярского края</w:t>
            </w:r>
            <w:proofErr w:type="gramEnd"/>
          </w:p>
          <w:p w:rsidR="006A02DF" w:rsidRDefault="006A02D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r>
    </w:tbl>
    <w:p w:rsidR="006A02DF" w:rsidRDefault="006A02DF">
      <w:pPr>
        <w:pStyle w:val="ConsPlusNormal"/>
        <w:jc w:val="both"/>
      </w:pPr>
    </w:p>
    <w:p w:rsidR="006A02DF" w:rsidRDefault="006A02DF">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9">
        <w:r>
          <w:rPr>
            <w:color w:val="0000FF"/>
          </w:rPr>
          <w:t>Распоряжением</w:t>
        </w:r>
      </w:hyperlink>
      <w:r>
        <w:t xml:space="preserve"> Губернатора Красноярского края от 21.04.2023</w:t>
      </w:r>
      <w:proofErr w:type="gramEnd"/>
      <w:r>
        <w:t xml:space="preserve"> </w:t>
      </w:r>
      <w:proofErr w:type="gramStart"/>
      <w:r>
        <w:t xml:space="preserve">N 239-рг "О полномочиях членов Правительства Красноярского края", </w:t>
      </w:r>
      <w:hyperlink r:id="rId10">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1">
        <w:r>
          <w:rPr>
            <w:color w:val="0000FF"/>
          </w:rPr>
          <w:t>пунктами 1.1</w:t>
        </w:r>
      </w:hyperlink>
      <w:r>
        <w:t xml:space="preserve">, </w:t>
      </w:r>
      <w:hyperlink r:id="rId12">
        <w:r>
          <w:rPr>
            <w:color w:val="0000FF"/>
          </w:rPr>
          <w:t>3.1</w:t>
        </w:r>
      </w:hyperlink>
      <w:r>
        <w:t xml:space="preserve">, </w:t>
      </w:r>
      <w:hyperlink r:id="rId13">
        <w:r>
          <w:rPr>
            <w:color w:val="0000FF"/>
          </w:rPr>
          <w:t>3.28</w:t>
        </w:r>
      </w:hyperlink>
      <w:r>
        <w:t xml:space="preserve">, </w:t>
      </w:r>
      <w:hyperlink r:id="rId14">
        <w:r>
          <w:rPr>
            <w:color w:val="0000FF"/>
          </w:rPr>
          <w:t>4.3</w:t>
        </w:r>
      </w:hyperlink>
      <w:r>
        <w:t xml:space="preserve"> Положения о министерстве социальной политики</w:t>
      </w:r>
      <w:proofErr w:type="gramEnd"/>
      <w:r>
        <w:t xml:space="preserve"> Красноярского края, утвержденного Постановлением Правительства Красноярского края от 07.08.2008 N 30-п, приказываю:</w:t>
      </w:r>
    </w:p>
    <w:p w:rsidR="006A02DF" w:rsidRDefault="006A02D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6A02DF" w:rsidRDefault="006A02DF">
      <w:pPr>
        <w:pStyle w:val="ConsPlusNormal"/>
        <w:spacing w:before="220"/>
        <w:ind w:firstLine="540"/>
        <w:jc w:val="both"/>
      </w:pPr>
      <w:r>
        <w:t>2. Признать утратившими силу:</w:t>
      </w:r>
    </w:p>
    <w:p w:rsidR="006A02DF" w:rsidRDefault="006A02DF">
      <w:pPr>
        <w:pStyle w:val="ConsPlusNormal"/>
        <w:spacing w:before="220"/>
        <w:ind w:firstLine="540"/>
        <w:jc w:val="both"/>
      </w:pPr>
      <w:hyperlink r:id="rId15">
        <w:r>
          <w:rPr>
            <w:color w:val="0000FF"/>
          </w:rPr>
          <w:t>Приказ</w:t>
        </w:r>
      </w:hyperlink>
      <w: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w:t>
      </w:r>
      <w:proofErr w:type="gramStart"/>
      <w:r>
        <w:t>дееспособными</w:t>
      </w:r>
      <w:proofErr w:type="gramEnd"/>
      <w:r>
        <w:t xml:space="preserve"> гражданами, которые по состоянию здоровья не могут самостоятельно осуществлять и защищать свои права и исполнять свои обязанности";</w:t>
      </w:r>
    </w:p>
    <w:p w:rsidR="006A02DF" w:rsidRDefault="006A02DF">
      <w:pPr>
        <w:pStyle w:val="ConsPlusNormal"/>
        <w:spacing w:before="220"/>
        <w:ind w:firstLine="540"/>
        <w:jc w:val="both"/>
      </w:pPr>
      <w:hyperlink r:id="rId16">
        <w:proofErr w:type="gramStart"/>
        <w:r>
          <w:rPr>
            <w:color w:val="0000FF"/>
          </w:rPr>
          <w:t>Приказ</w:t>
        </w:r>
      </w:hyperlink>
      <w: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w:t>
      </w:r>
      <w:r>
        <w:lastRenderedPageBreak/>
        <w:t>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roofErr w:type="gramEnd"/>
    </w:p>
    <w:p w:rsidR="006A02DF" w:rsidRDefault="006A02DF">
      <w:pPr>
        <w:pStyle w:val="ConsPlusNormal"/>
        <w:spacing w:before="220"/>
        <w:ind w:firstLine="540"/>
        <w:jc w:val="both"/>
      </w:pPr>
      <w:r>
        <w:t xml:space="preserve">3. </w:t>
      </w:r>
      <w:proofErr w:type="gramStart"/>
      <w:r>
        <w:t>Контроль за</w:t>
      </w:r>
      <w:proofErr w:type="gramEnd"/>
      <w:r>
        <w:t xml:space="preserve"> исполнением Приказа оставляю за собой.</w:t>
      </w:r>
    </w:p>
    <w:p w:rsidR="006A02DF" w:rsidRDefault="006A02DF">
      <w:pPr>
        <w:pStyle w:val="ConsPlusNormal"/>
        <w:jc w:val="both"/>
      </w:pPr>
      <w:r>
        <w:t>(</w:t>
      </w:r>
      <w:proofErr w:type="gramStart"/>
      <w:r>
        <w:t>п</w:t>
      </w:r>
      <w:proofErr w:type="gramEnd"/>
      <w:r>
        <w:t xml:space="preserve">. 3 в ред. </w:t>
      </w:r>
      <w:hyperlink r:id="rId17">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4. Опубликовать Приказ на "</w:t>
      </w:r>
      <w:proofErr w:type="gramStart"/>
      <w:r>
        <w:t>Официальном</w:t>
      </w:r>
      <w:proofErr w:type="gramEnd"/>
      <w:r>
        <w:t xml:space="preserve"> интернет-портале правовой информации Красноярского края" (</w:t>
      </w:r>
      <w:hyperlink r:id="rId18">
        <w:r>
          <w:rPr>
            <w:color w:val="0000FF"/>
          </w:rPr>
          <w:t>www.zakon.krskstate.ru</w:t>
        </w:r>
      </w:hyperlink>
      <w:r>
        <w:t>).</w:t>
      </w:r>
    </w:p>
    <w:p w:rsidR="006A02DF" w:rsidRDefault="006A02DF">
      <w:pPr>
        <w:pStyle w:val="ConsPlusNormal"/>
        <w:spacing w:before="220"/>
        <w:ind w:firstLine="540"/>
        <w:jc w:val="both"/>
      </w:pPr>
      <w:r>
        <w:t>5. Приказ вступает в силу по истечении 10 дней после дня его официального опубликования.</w:t>
      </w:r>
    </w:p>
    <w:p w:rsidR="006A02DF" w:rsidRDefault="006A02DF">
      <w:pPr>
        <w:pStyle w:val="ConsPlusNormal"/>
        <w:jc w:val="both"/>
      </w:pPr>
    </w:p>
    <w:p w:rsidR="006A02DF" w:rsidRDefault="006A02DF">
      <w:pPr>
        <w:pStyle w:val="ConsPlusNormal"/>
        <w:jc w:val="right"/>
      </w:pPr>
      <w:proofErr w:type="gramStart"/>
      <w:r>
        <w:t>Исполняющий</w:t>
      </w:r>
      <w:proofErr w:type="gramEnd"/>
      <w:r>
        <w:t xml:space="preserve"> обязанности министра</w:t>
      </w:r>
    </w:p>
    <w:p w:rsidR="006A02DF" w:rsidRDefault="006A02DF">
      <w:pPr>
        <w:pStyle w:val="ConsPlusNormal"/>
        <w:jc w:val="right"/>
      </w:pPr>
      <w:r>
        <w:t>И.Л.ПАСТУХОВА</w:t>
      </w: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right"/>
        <w:outlineLvl w:val="0"/>
      </w:pPr>
      <w:r>
        <w:t>Приложение</w:t>
      </w:r>
    </w:p>
    <w:p w:rsidR="006A02DF" w:rsidRDefault="006A02DF">
      <w:pPr>
        <w:pStyle w:val="ConsPlusNormal"/>
        <w:jc w:val="right"/>
      </w:pPr>
      <w:r>
        <w:t>к Приказу</w:t>
      </w:r>
    </w:p>
    <w:p w:rsidR="006A02DF" w:rsidRDefault="006A02DF">
      <w:pPr>
        <w:pStyle w:val="ConsPlusNormal"/>
        <w:jc w:val="right"/>
      </w:pPr>
      <w:r>
        <w:t>министерства социальной политики</w:t>
      </w:r>
    </w:p>
    <w:p w:rsidR="006A02DF" w:rsidRDefault="006A02DF">
      <w:pPr>
        <w:pStyle w:val="ConsPlusNormal"/>
        <w:jc w:val="right"/>
      </w:pPr>
      <w:r>
        <w:t>Красноярского края</w:t>
      </w:r>
    </w:p>
    <w:p w:rsidR="006A02DF" w:rsidRDefault="006A02DF">
      <w:pPr>
        <w:pStyle w:val="ConsPlusNormal"/>
        <w:jc w:val="right"/>
      </w:pPr>
      <w:r>
        <w:t>от 28 июля 2023 г. N 113-Н</w:t>
      </w:r>
    </w:p>
    <w:p w:rsidR="006A02DF" w:rsidRDefault="006A02DF">
      <w:pPr>
        <w:pStyle w:val="ConsPlusNormal"/>
        <w:jc w:val="both"/>
      </w:pPr>
    </w:p>
    <w:p w:rsidR="006A02DF" w:rsidRDefault="006A02DF">
      <w:pPr>
        <w:pStyle w:val="ConsPlusTitle"/>
        <w:jc w:val="center"/>
      </w:pPr>
      <w:bookmarkStart w:id="0" w:name="P42"/>
      <w:bookmarkEnd w:id="0"/>
      <w:r>
        <w:t>АДМИНИСТРАТИВНЫЙ РЕГЛАМЕНТ</w:t>
      </w:r>
    </w:p>
    <w:p w:rsidR="006A02DF" w:rsidRDefault="006A02DF">
      <w:pPr>
        <w:pStyle w:val="ConsPlusTitle"/>
        <w:jc w:val="center"/>
      </w:pPr>
      <w:r>
        <w:t>ПРЕДОСТАВЛЕНИЯ ИСПОЛНИТЕЛЬНО-РАСПОРЯДИТЕЛЬНЫМИ ОРГАНАМИ</w:t>
      </w:r>
    </w:p>
    <w:p w:rsidR="006A02DF" w:rsidRDefault="006A02DF">
      <w:pPr>
        <w:pStyle w:val="ConsPlusTitle"/>
        <w:jc w:val="center"/>
      </w:pPr>
      <w:r>
        <w:t>МЕСТНОГО САМОУПРАВЛЕНИЯ МУНИЦИПАЛЬНЫХ РАЙОНОВ, МУНИЦИПАЛЬНЫХ</w:t>
      </w:r>
    </w:p>
    <w:p w:rsidR="006A02DF" w:rsidRDefault="006A02DF">
      <w:pPr>
        <w:pStyle w:val="ConsPlusTitle"/>
        <w:jc w:val="center"/>
      </w:pPr>
      <w:r>
        <w:t xml:space="preserve">ОКРУГОВ И ГОРОДСКИХ ОКРУГОВ КРАСНОЯРСКОГО КРАЯ ПО </w:t>
      </w:r>
      <w:proofErr w:type="gramStart"/>
      <w:r>
        <w:t>ПЕРЕДАННЫМ</w:t>
      </w:r>
      <w:proofErr w:type="gramEnd"/>
    </w:p>
    <w:p w:rsidR="006A02DF" w:rsidRDefault="006A02DF">
      <w:pPr>
        <w:pStyle w:val="ConsPlusTitle"/>
        <w:jc w:val="center"/>
      </w:pPr>
      <w:r>
        <w:t>ПОЛНОМОЧИЯМ ГОСУДАРСТВЕННОЙ УСЛУГИ ПО УСТАНОВЛЕНИЮ ПАТРОНАЖА</w:t>
      </w:r>
    </w:p>
    <w:p w:rsidR="006A02DF" w:rsidRDefault="006A02DF">
      <w:pPr>
        <w:pStyle w:val="ConsPlusTitle"/>
        <w:jc w:val="center"/>
      </w:pPr>
      <w:r>
        <w:t>НАД СОВЕРШЕННОЛЕТНИМИ ДЕЕСПОСОБНЫМИ ГРАЖДАНАМИ, КОТОРЫЕ</w:t>
      </w:r>
    </w:p>
    <w:p w:rsidR="006A02DF" w:rsidRDefault="006A02DF">
      <w:pPr>
        <w:pStyle w:val="ConsPlusTitle"/>
        <w:jc w:val="center"/>
      </w:pPr>
      <w:r>
        <w:t>ПО СОСТОЯНИЮ ЗДОРОВЬЯ НЕ МОГУТ САМОСТОЯТЕЛЬНО ОСУЩЕСТВЛЯТЬ</w:t>
      </w:r>
    </w:p>
    <w:p w:rsidR="006A02DF" w:rsidRDefault="006A02DF">
      <w:pPr>
        <w:pStyle w:val="ConsPlusTitle"/>
        <w:jc w:val="center"/>
      </w:pPr>
      <w:r>
        <w:t>И ЗАЩИЩАТЬ СВОИ ПРАВА И ИСПОЛНЯТЬ СВОИ ОБЯЗАННОСТИ</w:t>
      </w:r>
    </w:p>
    <w:p w:rsidR="006A02DF" w:rsidRDefault="006A0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DF" w:rsidRDefault="006A0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DF" w:rsidRDefault="006A02DF">
            <w:pPr>
              <w:pStyle w:val="ConsPlusNormal"/>
              <w:jc w:val="center"/>
            </w:pPr>
            <w:r>
              <w:rPr>
                <w:color w:val="392C69"/>
              </w:rPr>
              <w:t>Список изменяющих документов</w:t>
            </w:r>
          </w:p>
          <w:p w:rsidR="006A02DF" w:rsidRDefault="006A02DF">
            <w:pPr>
              <w:pStyle w:val="ConsPlusNormal"/>
              <w:jc w:val="center"/>
            </w:pPr>
            <w:proofErr w:type="gramStart"/>
            <w:r>
              <w:rPr>
                <w:color w:val="392C69"/>
              </w:rPr>
              <w:t xml:space="preserve">(в ред. </w:t>
            </w:r>
            <w:hyperlink r:id="rId19">
              <w:r>
                <w:rPr>
                  <w:color w:val="0000FF"/>
                </w:rPr>
                <w:t>Приказа</w:t>
              </w:r>
            </w:hyperlink>
            <w:r>
              <w:rPr>
                <w:color w:val="392C69"/>
              </w:rPr>
              <w:t xml:space="preserve"> министерства социальной политики Красноярского края</w:t>
            </w:r>
            <w:proofErr w:type="gramEnd"/>
          </w:p>
          <w:p w:rsidR="006A02DF" w:rsidRDefault="006A02D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r>
    </w:tbl>
    <w:p w:rsidR="006A02DF" w:rsidRDefault="006A02DF">
      <w:pPr>
        <w:pStyle w:val="ConsPlusNormal"/>
        <w:jc w:val="both"/>
      </w:pPr>
    </w:p>
    <w:p w:rsidR="006A02DF" w:rsidRDefault="006A02DF">
      <w:pPr>
        <w:pStyle w:val="ConsPlusTitle"/>
        <w:jc w:val="center"/>
        <w:outlineLvl w:val="1"/>
      </w:pPr>
      <w:r>
        <w:t>I. ОБЩИЕ ПОЛОЖЕНИЯ</w:t>
      </w:r>
    </w:p>
    <w:p w:rsidR="006A02DF" w:rsidRDefault="006A02DF">
      <w:pPr>
        <w:pStyle w:val="ConsPlusNormal"/>
        <w:jc w:val="both"/>
      </w:pPr>
    </w:p>
    <w:p w:rsidR="006A02DF" w:rsidRDefault="006A02DF">
      <w:pPr>
        <w:pStyle w:val="ConsPlusTitle"/>
        <w:jc w:val="center"/>
        <w:outlineLvl w:val="2"/>
      </w:pPr>
      <w:r>
        <w:t>Предмет регулирования</w:t>
      </w:r>
    </w:p>
    <w:p w:rsidR="006A02DF" w:rsidRDefault="006A02DF">
      <w:pPr>
        <w:pStyle w:val="ConsPlusNormal"/>
        <w:jc w:val="both"/>
      </w:pPr>
    </w:p>
    <w:p w:rsidR="006A02DF" w:rsidRDefault="006A02DF">
      <w:pPr>
        <w:pStyle w:val="ConsPlusNormal"/>
        <w:ind w:firstLine="540"/>
        <w:jc w:val="both"/>
      </w:pPr>
      <w:r>
        <w:t xml:space="preserve">1. </w:t>
      </w:r>
      <w:proofErr w:type="gramStart"/>
      <w:r>
        <w:t>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w:t>
      </w:r>
      <w:proofErr w:type="gramEnd"/>
      <w:r>
        <w:t>) при предоставлении государственной услуги.</w:t>
      </w:r>
    </w:p>
    <w:p w:rsidR="006A02DF" w:rsidRDefault="006A02DF">
      <w:pPr>
        <w:pStyle w:val="ConsPlusNormal"/>
        <w:spacing w:before="220"/>
        <w:ind w:firstLine="540"/>
        <w:jc w:val="both"/>
      </w:pPr>
      <w:r>
        <w:t xml:space="preserve">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w:t>
      </w:r>
      <w:r>
        <w:lastRenderedPageBreak/>
        <w:t>может быть установлен патронаж.</w:t>
      </w:r>
    </w:p>
    <w:p w:rsidR="006A02DF" w:rsidRDefault="006A02DF">
      <w:pPr>
        <w:pStyle w:val="ConsPlusNormal"/>
        <w:spacing w:before="22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6A02DF" w:rsidRDefault="006A02DF">
      <w:pPr>
        <w:pStyle w:val="ConsPlusNormal"/>
        <w:spacing w:before="22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A02DF" w:rsidRDefault="006A02DF">
      <w:pPr>
        <w:pStyle w:val="ConsPlusNormal"/>
        <w:spacing w:before="220"/>
        <w:ind w:firstLine="540"/>
        <w:jc w:val="both"/>
      </w:pPr>
      <w: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6A02DF" w:rsidRDefault="006A02DF">
      <w:pPr>
        <w:pStyle w:val="ConsPlusNormal"/>
        <w:jc w:val="both"/>
      </w:pPr>
    </w:p>
    <w:p w:rsidR="006A02DF" w:rsidRDefault="006A02DF">
      <w:pPr>
        <w:pStyle w:val="ConsPlusTitle"/>
        <w:jc w:val="center"/>
        <w:outlineLvl w:val="2"/>
      </w:pPr>
      <w:r>
        <w:t>Круг заявителей</w:t>
      </w:r>
    </w:p>
    <w:p w:rsidR="006A02DF" w:rsidRDefault="006A02DF">
      <w:pPr>
        <w:pStyle w:val="ConsPlusNormal"/>
        <w:jc w:val="both"/>
      </w:pPr>
    </w:p>
    <w:p w:rsidR="006A02DF" w:rsidRDefault="006A02DF">
      <w:pPr>
        <w:pStyle w:val="ConsPlusNormal"/>
        <w:ind w:firstLine="540"/>
        <w:jc w:val="both"/>
      </w:pPr>
      <w:r>
        <w:t>6. Заявителями на предоставление государственной услуги являются:</w:t>
      </w:r>
    </w:p>
    <w:p w:rsidR="006A02DF" w:rsidRDefault="006A02DF">
      <w:pPr>
        <w:pStyle w:val="ConsPlusNormal"/>
        <w:spacing w:before="220"/>
        <w:ind w:firstLine="540"/>
        <w:jc w:val="both"/>
      </w:pPr>
      <w: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6A02DF" w:rsidRDefault="006A02DF">
      <w:pPr>
        <w:pStyle w:val="ConsPlusNormal"/>
        <w:spacing w:before="220"/>
        <w:ind w:firstLine="540"/>
        <w:jc w:val="both"/>
      </w:pPr>
      <w:r>
        <w:t>совершеннолетние дееспособные граждане, выразившие желание стать помощниками (далее - кандидаты в помощники).</w:t>
      </w:r>
    </w:p>
    <w:p w:rsidR="006A02DF" w:rsidRDefault="006A02DF">
      <w:pPr>
        <w:pStyle w:val="ConsPlusNormal"/>
        <w:spacing w:before="22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6A02DF" w:rsidRDefault="006A02DF">
      <w:pPr>
        <w:pStyle w:val="ConsPlusNormal"/>
        <w:jc w:val="both"/>
      </w:pPr>
    </w:p>
    <w:p w:rsidR="006A02DF" w:rsidRDefault="006A02DF">
      <w:pPr>
        <w:pStyle w:val="ConsPlusTitle"/>
        <w:jc w:val="center"/>
        <w:outlineLvl w:val="2"/>
      </w:pPr>
      <w:r>
        <w:t>Требование предоставления заявителю государственной услуги</w:t>
      </w:r>
    </w:p>
    <w:p w:rsidR="006A02DF" w:rsidRDefault="006A02DF">
      <w:pPr>
        <w:pStyle w:val="ConsPlusTitle"/>
        <w:jc w:val="center"/>
      </w:pPr>
      <w:r>
        <w:t xml:space="preserve">в соответствии с вариантом предоставления </w:t>
      </w:r>
      <w:proofErr w:type="gramStart"/>
      <w:r>
        <w:t>государственной</w:t>
      </w:r>
      <w:proofErr w:type="gramEnd"/>
    </w:p>
    <w:p w:rsidR="006A02DF" w:rsidRDefault="006A02DF">
      <w:pPr>
        <w:pStyle w:val="ConsPlusTitle"/>
        <w:jc w:val="center"/>
      </w:pPr>
      <w:r>
        <w:t>услуги, а также результата, за предоставлением которого</w:t>
      </w:r>
    </w:p>
    <w:p w:rsidR="006A02DF" w:rsidRDefault="006A02DF">
      <w:pPr>
        <w:pStyle w:val="ConsPlusTitle"/>
        <w:jc w:val="center"/>
      </w:pPr>
      <w:r>
        <w:t>обратился заявитель</w:t>
      </w:r>
    </w:p>
    <w:p w:rsidR="006A02DF" w:rsidRDefault="006A02DF">
      <w:pPr>
        <w:pStyle w:val="ConsPlusNormal"/>
        <w:jc w:val="both"/>
      </w:pPr>
    </w:p>
    <w:p w:rsidR="006A02DF" w:rsidRDefault="006A02DF">
      <w:pPr>
        <w:pStyle w:val="ConsPlusNormal"/>
        <w:ind w:firstLine="540"/>
        <w:jc w:val="both"/>
      </w:pPr>
      <w:r>
        <w:t>8. Государственная услуга должна быть предоставлена заявителю в соответствии с вариантом предоставления государственной услуги.</w:t>
      </w:r>
    </w:p>
    <w:p w:rsidR="006A02DF" w:rsidRDefault="006A02DF">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829">
        <w:r>
          <w:rPr>
            <w:color w:val="0000FF"/>
          </w:rPr>
          <w:t>таблицей 2</w:t>
        </w:r>
      </w:hyperlink>
      <w:r>
        <w:t xml:space="preserve"> приложения N 3 к Административному регламенту, исходя из установленных в </w:t>
      </w:r>
      <w:hyperlink w:anchor="P813">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6A02DF" w:rsidRDefault="006A02DF">
      <w:pPr>
        <w:pStyle w:val="ConsPlusNormal"/>
        <w:spacing w:before="22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6A02DF" w:rsidRDefault="006A02DF">
      <w:pPr>
        <w:pStyle w:val="ConsPlusNormal"/>
        <w:jc w:val="both"/>
      </w:pPr>
    </w:p>
    <w:p w:rsidR="006A02DF" w:rsidRDefault="006A02DF">
      <w:pPr>
        <w:pStyle w:val="ConsPlusTitle"/>
        <w:jc w:val="center"/>
        <w:outlineLvl w:val="1"/>
      </w:pPr>
      <w:r>
        <w:t>II. СТАНДАРТ ПРЕДОСТАВЛЕНИЯ ГОСУДАРСТВЕННОЙ УСЛУГИ</w:t>
      </w:r>
    </w:p>
    <w:p w:rsidR="006A02DF" w:rsidRDefault="006A02DF">
      <w:pPr>
        <w:pStyle w:val="ConsPlusNormal"/>
        <w:jc w:val="both"/>
      </w:pPr>
    </w:p>
    <w:p w:rsidR="006A02DF" w:rsidRDefault="006A02DF">
      <w:pPr>
        <w:pStyle w:val="ConsPlusTitle"/>
        <w:jc w:val="center"/>
        <w:outlineLvl w:val="2"/>
      </w:pPr>
      <w:r>
        <w:t>Наименование государственной услуги</w:t>
      </w:r>
    </w:p>
    <w:p w:rsidR="006A02DF" w:rsidRDefault="006A02DF">
      <w:pPr>
        <w:pStyle w:val="ConsPlusNormal"/>
        <w:jc w:val="both"/>
      </w:pPr>
    </w:p>
    <w:p w:rsidR="006A02DF" w:rsidRDefault="006A02DF">
      <w:pPr>
        <w:pStyle w:val="ConsPlusNormal"/>
        <w:ind w:firstLine="540"/>
        <w:jc w:val="both"/>
      </w:pPr>
      <w:r>
        <w:t xml:space="preserve">9. Наименование государственной услуги - государственная услуга по установлению патронажа над совершеннолетними </w:t>
      </w:r>
      <w:proofErr w:type="gramStart"/>
      <w:r>
        <w:t>дееспособными</w:t>
      </w:r>
      <w:proofErr w:type="gramEnd"/>
      <w:r>
        <w:t xml:space="preserve">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6A02DF" w:rsidRDefault="006A02DF">
      <w:pPr>
        <w:pStyle w:val="ConsPlusNormal"/>
        <w:jc w:val="both"/>
      </w:pPr>
    </w:p>
    <w:p w:rsidR="006A02DF" w:rsidRDefault="006A02DF">
      <w:pPr>
        <w:pStyle w:val="ConsPlusTitle"/>
        <w:jc w:val="center"/>
        <w:outlineLvl w:val="2"/>
      </w:pPr>
      <w:r>
        <w:t>Наименование органа, предоставляющего государственную услугу</w:t>
      </w:r>
    </w:p>
    <w:p w:rsidR="006A02DF" w:rsidRDefault="006A02DF">
      <w:pPr>
        <w:pStyle w:val="ConsPlusNormal"/>
        <w:jc w:val="both"/>
      </w:pPr>
    </w:p>
    <w:p w:rsidR="006A02DF" w:rsidRDefault="006A02DF">
      <w:pPr>
        <w:pStyle w:val="ConsPlusNormal"/>
        <w:ind w:firstLine="540"/>
        <w:jc w:val="both"/>
      </w:pPr>
      <w:r>
        <w:t xml:space="preserve">10. </w:t>
      </w:r>
      <w:proofErr w:type="gramStart"/>
      <w:r>
        <w:t xml:space="preserve">Государственная услуга предоставляется органами местного самоуправления в соответствии с </w:t>
      </w:r>
      <w:hyperlink r:id="rId20">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roofErr w:type="gramEnd"/>
    </w:p>
    <w:p w:rsidR="006A02DF" w:rsidRDefault="006A02DF">
      <w:pPr>
        <w:pStyle w:val="ConsPlusNormal"/>
        <w:spacing w:before="220"/>
        <w:ind w:firstLine="540"/>
        <w:jc w:val="both"/>
      </w:pPr>
      <w: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6A02DF" w:rsidRDefault="006A02DF">
      <w:pPr>
        <w:pStyle w:val="ConsPlusNormal"/>
        <w:spacing w:before="220"/>
        <w:ind w:firstLine="540"/>
        <w:jc w:val="both"/>
      </w:pPr>
      <w:r>
        <w:t>по телефону;</w:t>
      </w:r>
    </w:p>
    <w:p w:rsidR="006A02DF" w:rsidRDefault="006A02DF">
      <w:pPr>
        <w:pStyle w:val="ConsPlusNormal"/>
        <w:spacing w:before="220"/>
        <w:ind w:firstLine="540"/>
        <w:jc w:val="both"/>
      </w:pPr>
      <w:r>
        <w:t>путем направления письменного ответа на обращение заявителя по почте;</w:t>
      </w:r>
    </w:p>
    <w:p w:rsidR="006A02DF" w:rsidRDefault="006A02DF">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6A02DF" w:rsidRDefault="006A02DF">
      <w:pPr>
        <w:pStyle w:val="ConsPlusNormal"/>
        <w:spacing w:before="220"/>
        <w:ind w:firstLine="540"/>
        <w:jc w:val="both"/>
      </w:pPr>
      <w:r>
        <w:t>при личном приеме заявителей в министерстве;</w:t>
      </w:r>
    </w:p>
    <w:p w:rsidR="006A02DF" w:rsidRDefault="006A02DF">
      <w:pPr>
        <w:pStyle w:val="ConsPlusNormal"/>
        <w:spacing w:before="220"/>
        <w:ind w:firstLine="540"/>
        <w:jc w:val="both"/>
      </w:pPr>
      <w:r>
        <w:t>в виде информационных и справочных материалов (брошюр, буклетов);</w:t>
      </w:r>
    </w:p>
    <w:p w:rsidR="006A02DF" w:rsidRDefault="006A02DF">
      <w:pPr>
        <w:pStyle w:val="ConsPlusNormal"/>
        <w:spacing w:before="220"/>
        <w:ind w:firstLine="540"/>
        <w:jc w:val="both"/>
      </w:pPr>
      <w:r>
        <w:t>в виде информационных терминалов (киосков) либо информационных стендов;</w:t>
      </w:r>
    </w:p>
    <w:p w:rsidR="006A02DF" w:rsidRDefault="006A02DF">
      <w:pPr>
        <w:pStyle w:val="ConsPlusNormal"/>
        <w:spacing w:before="220"/>
        <w:ind w:firstLine="540"/>
        <w:jc w:val="both"/>
      </w:pPr>
      <w:r>
        <w:t>путем размещения информации в открытой и доступной форме на официальном сайте министерства;</w:t>
      </w:r>
    </w:p>
    <w:p w:rsidR="006A02DF" w:rsidRDefault="006A02DF">
      <w:pPr>
        <w:pStyle w:val="ConsPlusNormal"/>
        <w:spacing w:before="220"/>
        <w:ind w:firstLine="540"/>
        <w:jc w:val="both"/>
      </w:pPr>
      <w:r>
        <w:t>с использованием средств массовой информации (печатных и электронных).</w:t>
      </w:r>
    </w:p>
    <w:p w:rsidR="006A02DF" w:rsidRDefault="006A02DF">
      <w:pPr>
        <w:pStyle w:val="ConsPlusNormal"/>
        <w:spacing w:before="220"/>
        <w:ind w:firstLine="540"/>
        <w:jc w:val="both"/>
      </w:pPr>
      <w:r>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6A02DF" w:rsidRDefault="006A02DF">
      <w:pPr>
        <w:pStyle w:val="ConsPlusNormal"/>
        <w:jc w:val="both"/>
      </w:pPr>
      <w:r>
        <w:t xml:space="preserve">(абзац введен </w:t>
      </w:r>
      <w:hyperlink r:id="rId21">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2"/>
      </w:pPr>
      <w:r>
        <w:t>Результат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6A02DF" w:rsidRDefault="006A02DF">
      <w:pPr>
        <w:pStyle w:val="ConsPlusNormal"/>
        <w:spacing w:before="220"/>
        <w:ind w:firstLine="540"/>
        <w:jc w:val="both"/>
      </w:pPr>
      <w:r>
        <w:t>об установлении патронажа;</w:t>
      </w:r>
    </w:p>
    <w:p w:rsidR="006A02DF" w:rsidRDefault="006A02DF">
      <w:pPr>
        <w:pStyle w:val="ConsPlusNormal"/>
        <w:spacing w:before="220"/>
        <w:ind w:firstLine="540"/>
        <w:jc w:val="both"/>
      </w:pPr>
      <w:r>
        <w:t>об отказе в установлении патронажа;</w:t>
      </w:r>
    </w:p>
    <w:p w:rsidR="006A02DF" w:rsidRDefault="006A02D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6A02DF" w:rsidRDefault="006A02D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6A02DF" w:rsidRDefault="006A02DF">
      <w:pPr>
        <w:pStyle w:val="ConsPlusNormal"/>
        <w:spacing w:before="220"/>
        <w:ind w:firstLine="540"/>
        <w:jc w:val="both"/>
      </w:pPr>
      <w:r>
        <w:t xml:space="preserve">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w:t>
      </w:r>
      <w:r>
        <w:lastRenderedPageBreak/>
        <w:t>о предоставлении государственной услуги, содержащее следующие реквизиты:</w:t>
      </w:r>
    </w:p>
    <w:p w:rsidR="006A02DF" w:rsidRDefault="006A02DF">
      <w:pPr>
        <w:pStyle w:val="ConsPlusNormal"/>
        <w:spacing w:before="220"/>
        <w:ind w:firstLine="540"/>
        <w:jc w:val="both"/>
      </w:pPr>
      <w:r>
        <w:t>наименование органа, выдавшего документ;</w:t>
      </w:r>
    </w:p>
    <w:p w:rsidR="006A02DF" w:rsidRDefault="006A02DF">
      <w:pPr>
        <w:pStyle w:val="ConsPlusNormal"/>
        <w:spacing w:before="220"/>
        <w:ind w:firstLine="540"/>
        <w:jc w:val="both"/>
      </w:pPr>
      <w:r>
        <w:t>наименование документа;</w:t>
      </w:r>
    </w:p>
    <w:p w:rsidR="006A02DF" w:rsidRDefault="006A02DF">
      <w:pPr>
        <w:pStyle w:val="ConsPlusNormal"/>
        <w:spacing w:before="220"/>
        <w:ind w:firstLine="540"/>
        <w:jc w:val="both"/>
      </w:pPr>
      <w:r>
        <w:t>регистрационный номер документа;</w:t>
      </w:r>
    </w:p>
    <w:p w:rsidR="006A02DF" w:rsidRDefault="006A02DF">
      <w:pPr>
        <w:pStyle w:val="ConsPlusNormal"/>
        <w:spacing w:before="220"/>
        <w:ind w:firstLine="540"/>
        <w:jc w:val="both"/>
      </w:pPr>
      <w:r>
        <w:t>дата принятия и содержание решения.</w:t>
      </w:r>
    </w:p>
    <w:p w:rsidR="006A02DF" w:rsidRDefault="006A02DF">
      <w:pPr>
        <w:pStyle w:val="ConsPlusNormal"/>
        <w:spacing w:before="22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6A02DF" w:rsidRDefault="006A02DF">
      <w:pPr>
        <w:pStyle w:val="ConsPlusNormal"/>
        <w:spacing w:before="220"/>
        <w:ind w:firstLine="540"/>
        <w:jc w:val="both"/>
      </w:pPr>
      <w:r>
        <w:t>наименование органа, выдавшего документ;</w:t>
      </w:r>
    </w:p>
    <w:p w:rsidR="006A02DF" w:rsidRDefault="006A02DF">
      <w:pPr>
        <w:pStyle w:val="ConsPlusNormal"/>
        <w:spacing w:before="220"/>
        <w:ind w:firstLine="540"/>
        <w:jc w:val="both"/>
      </w:pPr>
      <w:r>
        <w:t>наименование документа;</w:t>
      </w:r>
    </w:p>
    <w:p w:rsidR="006A02DF" w:rsidRDefault="006A02DF">
      <w:pPr>
        <w:pStyle w:val="ConsPlusNormal"/>
        <w:spacing w:before="220"/>
        <w:ind w:firstLine="540"/>
        <w:jc w:val="both"/>
      </w:pPr>
      <w:r>
        <w:t>регистрационный номер документа;</w:t>
      </w:r>
    </w:p>
    <w:p w:rsidR="006A02DF" w:rsidRDefault="006A02DF">
      <w:pPr>
        <w:pStyle w:val="ConsPlusNormal"/>
        <w:spacing w:before="220"/>
        <w:ind w:firstLine="540"/>
        <w:jc w:val="both"/>
      </w:pPr>
      <w:r>
        <w:t>дата принятия и содержание решения.</w:t>
      </w:r>
    </w:p>
    <w:p w:rsidR="006A02DF" w:rsidRDefault="006A02DF">
      <w:pPr>
        <w:pStyle w:val="ConsPlusNormal"/>
        <w:spacing w:before="220"/>
        <w:ind w:firstLine="540"/>
        <w:jc w:val="both"/>
      </w:pPr>
      <w:r>
        <w:t xml:space="preserve">14. Решение о предоставлении государственной услуги принимается </w:t>
      </w:r>
      <w:proofErr w:type="gramStart"/>
      <w:r>
        <w:t>в течение месяца со дня регистрации заявления о предоставлении государственной услуги со всеми необходимыми документами в органе</w:t>
      </w:r>
      <w:proofErr w:type="gramEnd"/>
      <w:r>
        <w:t>, предоставляющем государственную услугу.</w:t>
      </w:r>
    </w:p>
    <w:p w:rsidR="006A02DF" w:rsidRDefault="006A02DF">
      <w:pPr>
        <w:pStyle w:val="ConsPlusNormal"/>
        <w:spacing w:before="220"/>
        <w:ind w:firstLine="540"/>
        <w:jc w:val="both"/>
      </w:pPr>
      <w: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6A02DF" w:rsidRDefault="006A02DF">
      <w:pPr>
        <w:pStyle w:val="ConsPlusNormal"/>
        <w:spacing w:before="22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6A02DF" w:rsidRDefault="006A02DF">
      <w:pPr>
        <w:pStyle w:val="ConsPlusNormal"/>
        <w:jc w:val="both"/>
      </w:pPr>
    </w:p>
    <w:p w:rsidR="006A02DF" w:rsidRDefault="006A02DF">
      <w:pPr>
        <w:pStyle w:val="ConsPlusTitle"/>
        <w:jc w:val="center"/>
        <w:outlineLvl w:val="2"/>
      </w:pPr>
      <w:r>
        <w:t>Срок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 xml:space="preserve">16.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w:t>
      </w:r>
      <w:proofErr w:type="gramEnd"/>
      <w:r>
        <w:t xml:space="preserve">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6A02DF" w:rsidRDefault="006A02DF">
      <w:pPr>
        <w:pStyle w:val="ConsPlusNormal"/>
        <w:jc w:val="both"/>
      </w:pPr>
      <w:r>
        <w:t xml:space="preserve">(в ред. </w:t>
      </w:r>
      <w:hyperlink r:id="rId22">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6A02DF" w:rsidRDefault="006A02DF">
      <w:pPr>
        <w:pStyle w:val="ConsPlusNormal"/>
        <w:jc w:val="both"/>
      </w:pPr>
    </w:p>
    <w:p w:rsidR="006A02DF" w:rsidRDefault="006A02DF">
      <w:pPr>
        <w:pStyle w:val="ConsPlusTitle"/>
        <w:jc w:val="center"/>
        <w:outlineLvl w:val="2"/>
      </w:pPr>
      <w:r>
        <w:t>Правовые основания для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 xml:space="preserve">17. Перечень нормативных правовых актов, регулирующих предоставление государственной </w:t>
      </w:r>
      <w:r>
        <w:lastRenderedPageBreak/>
        <w:t>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6A02DF" w:rsidRDefault="006A02DF">
      <w:pPr>
        <w:pStyle w:val="ConsPlusNormal"/>
        <w:spacing w:before="22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6A02DF" w:rsidRDefault="006A02DF">
      <w:pPr>
        <w:pStyle w:val="ConsPlusNormal"/>
        <w:jc w:val="both"/>
      </w:pPr>
    </w:p>
    <w:p w:rsidR="006A02DF" w:rsidRDefault="006A02DF">
      <w:pPr>
        <w:pStyle w:val="ConsPlusTitle"/>
        <w:jc w:val="center"/>
        <w:outlineLvl w:val="2"/>
      </w:pPr>
      <w:r>
        <w:t>Исчерпывающий перечень документов, необходимых</w:t>
      </w:r>
    </w:p>
    <w:p w:rsidR="006A02DF" w:rsidRDefault="006A02DF">
      <w:pPr>
        <w:pStyle w:val="ConsPlusTitle"/>
        <w:jc w:val="center"/>
      </w:pPr>
      <w:r>
        <w:t>для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bookmarkStart w:id="1" w:name="P13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6A02DF" w:rsidRDefault="006A02D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6A02DF" w:rsidRDefault="006A02D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6A02DF" w:rsidRDefault="006A02D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6A02DF" w:rsidRDefault="006A02DF">
      <w:pPr>
        <w:pStyle w:val="ConsPlusNormal"/>
        <w:spacing w:before="220"/>
        <w:ind w:firstLine="540"/>
        <w:jc w:val="both"/>
      </w:pPr>
      <w:r>
        <w:t>4) копия паспорта или иного документа, удостоверяющего личность кандидата в помощники;</w:t>
      </w:r>
    </w:p>
    <w:p w:rsidR="006A02DF" w:rsidRDefault="006A02D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6A02DF" w:rsidRDefault="006A02D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spacing w:before="220"/>
        <w:ind w:firstLine="540"/>
        <w:jc w:val="both"/>
      </w:pPr>
      <w:bookmarkStart w:id="2" w:name="P14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6A02DF" w:rsidRDefault="006A02DF">
      <w:pPr>
        <w:pStyle w:val="ConsPlusNormal"/>
        <w:spacing w:before="220"/>
        <w:ind w:firstLine="540"/>
        <w:jc w:val="both"/>
      </w:pPr>
      <w:bookmarkStart w:id="3" w:name="P14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spacing w:before="220"/>
        <w:ind w:firstLine="540"/>
        <w:jc w:val="both"/>
      </w:pPr>
      <w:bookmarkStart w:id="4" w:name="P14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6A02DF" w:rsidRDefault="006A02DF">
      <w:pPr>
        <w:pStyle w:val="ConsPlusNormal"/>
        <w:spacing w:before="220"/>
        <w:ind w:firstLine="540"/>
        <w:jc w:val="both"/>
      </w:pPr>
      <w:bookmarkStart w:id="5" w:name="P14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6A02DF" w:rsidRDefault="006A02DF">
      <w:pPr>
        <w:pStyle w:val="ConsPlusNormal"/>
        <w:spacing w:before="220"/>
        <w:ind w:firstLine="540"/>
        <w:jc w:val="both"/>
      </w:pPr>
      <w:bookmarkStart w:id="6" w:name="P14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6A02DF" w:rsidRDefault="006A02DF">
      <w:pPr>
        <w:pStyle w:val="ConsPlusNormal"/>
        <w:spacing w:before="220"/>
        <w:ind w:firstLine="540"/>
        <w:jc w:val="both"/>
      </w:pPr>
      <w:r>
        <w:lastRenderedPageBreak/>
        <w:t xml:space="preserve">20. Копии документов, указанных в </w:t>
      </w:r>
      <w:hyperlink w:anchor="P136">
        <w:r>
          <w:rPr>
            <w:color w:val="0000FF"/>
          </w:rPr>
          <w:t>пунктах 18</w:t>
        </w:r>
      </w:hyperlink>
      <w:r>
        <w:t xml:space="preserve"> - </w:t>
      </w:r>
      <w:hyperlink w:anchor="P143">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6A02DF" w:rsidRDefault="006A02D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6A02DF" w:rsidRDefault="006A02DF">
      <w:pPr>
        <w:pStyle w:val="ConsPlusNormal"/>
        <w:jc w:val="both"/>
      </w:pPr>
      <w:r>
        <w:t xml:space="preserve">(в ред. </w:t>
      </w:r>
      <w:hyperlink r:id="rId23">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6A02DF" w:rsidRDefault="006A02DF">
      <w:pPr>
        <w:pStyle w:val="ConsPlusNormal"/>
        <w:jc w:val="both"/>
      </w:pPr>
      <w:r>
        <w:t xml:space="preserve">(пп. "а" в ред. </w:t>
      </w:r>
      <w:hyperlink r:id="rId24">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6A02DF" w:rsidRDefault="006A02DF">
      <w:pPr>
        <w:pStyle w:val="ConsPlusNormal"/>
        <w:jc w:val="both"/>
      </w:pPr>
      <w:r>
        <w:t xml:space="preserve">(пп. "б" в ред. </w:t>
      </w:r>
      <w:hyperlink r:id="rId25">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6">
        <w:r>
          <w:rPr>
            <w:color w:val="0000FF"/>
          </w:rPr>
          <w:t>законом</w:t>
        </w:r>
      </w:hyperlink>
      <w:r>
        <w:t xml:space="preserve"> от 06.10.2011 N 63-ФЗ "Об электронной подписи" (далее - Федеральный закон N 63-ФЗ), с использованием Единого портала, краевого портала.</w:t>
      </w:r>
    </w:p>
    <w:p w:rsidR="006A02DF" w:rsidRDefault="006A02DF">
      <w:pPr>
        <w:pStyle w:val="ConsPlusNormal"/>
        <w:jc w:val="both"/>
      </w:pPr>
      <w:r>
        <w:t xml:space="preserve">(пп. "в" в ред. </w:t>
      </w:r>
      <w:hyperlink r:id="rId27">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20.1. </w:t>
      </w:r>
      <w:proofErr w:type="gramStart"/>
      <w:r>
        <w:t xml:space="preserve">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8">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w:t>
      </w:r>
      <w:proofErr w:type="gramEnd"/>
      <w:r>
        <w:t xml:space="preserve"> </w:t>
      </w:r>
      <w:proofErr w:type="gramStart"/>
      <w:r>
        <w:t>N 852).</w:t>
      </w:r>
      <w:proofErr w:type="gramEnd"/>
    </w:p>
    <w:p w:rsidR="006A02DF" w:rsidRDefault="006A02DF">
      <w:pPr>
        <w:pStyle w:val="ConsPlusNormal"/>
        <w:spacing w:before="22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9">
        <w:r>
          <w:rPr>
            <w:color w:val="0000FF"/>
          </w:rPr>
          <w:t>Постановлением</w:t>
        </w:r>
      </w:hyperlink>
      <w:r>
        <w:t xml:space="preserve"> Правительства Российской Федерации от 25.01.2013 N 33 "Об использовании простой электронной</w:t>
      </w:r>
      <w:proofErr w:type="gramEnd"/>
      <w:r>
        <w:t xml:space="preserve"> подписи при оказании государственных и муниципальных услуг" (далее - Постановление Правительства РФ N 33).</w:t>
      </w:r>
    </w:p>
    <w:p w:rsidR="006A02DF" w:rsidRDefault="006A02DF">
      <w:pPr>
        <w:pStyle w:val="ConsPlusNormal"/>
        <w:spacing w:before="220"/>
        <w:ind w:firstLine="540"/>
        <w:jc w:val="both"/>
      </w:pPr>
      <w:proofErr w:type="gramStart"/>
      <w: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Pr>
            <w:color w:val="0000FF"/>
          </w:rPr>
          <w:t>статье 9</w:t>
        </w:r>
      </w:hyperlink>
      <w:r>
        <w:t xml:space="preserve"> или </w:t>
      </w:r>
      <w:hyperlink r:id="rId31">
        <w:r>
          <w:rPr>
            <w:color w:val="0000FF"/>
          </w:rPr>
          <w:t>статье 11</w:t>
        </w:r>
        <w:proofErr w:type="gramEnd"/>
      </w:hyperlink>
      <w:r>
        <w:t xml:space="preserve"> Федерального закона N 63-ФЗ (далее - проверка подписи).</w:t>
      </w:r>
    </w:p>
    <w:p w:rsidR="006A02DF" w:rsidRDefault="006A02DF">
      <w:pPr>
        <w:pStyle w:val="ConsPlusNormal"/>
        <w:spacing w:before="220"/>
        <w:ind w:firstLine="540"/>
        <w:jc w:val="both"/>
      </w:pPr>
      <w:proofErr w:type="gramStart"/>
      <w:r>
        <w:t xml:space="preserve">В случае если в результате проверки подписи будет выявлено несоблюдение установленных </w:t>
      </w:r>
      <w:r>
        <w:lastRenderedPageBreak/>
        <w:t>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32">
        <w:r>
          <w:rPr>
            <w:color w:val="0000FF"/>
          </w:rPr>
          <w:t>статьи 9</w:t>
        </w:r>
      </w:hyperlink>
      <w:r>
        <w:t xml:space="preserve"> или </w:t>
      </w:r>
      <w:hyperlink r:id="rId33">
        <w:r>
          <w:rPr>
            <w:color w:val="0000FF"/>
          </w:rPr>
          <w:t>статьи 11</w:t>
        </w:r>
      </w:hyperlink>
      <w:r>
        <w:t xml:space="preserve"> Федерального закона N 63-ФЗ, которые послужили основанием для принятия указанного решения.</w:t>
      </w:r>
    </w:p>
    <w:p w:rsidR="006A02DF" w:rsidRDefault="006A02DF">
      <w:pPr>
        <w:pStyle w:val="ConsPlusNormal"/>
        <w:spacing w:before="22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6A02DF" w:rsidRDefault="006A02DF">
      <w:pPr>
        <w:pStyle w:val="ConsPlusNormal"/>
        <w:jc w:val="both"/>
      </w:pPr>
      <w:r>
        <w:t>(</w:t>
      </w:r>
      <w:proofErr w:type="gramStart"/>
      <w:r>
        <w:t>п</w:t>
      </w:r>
      <w:proofErr w:type="gramEnd"/>
      <w:r>
        <w:t xml:space="preserve">. 20.1 введен </w:t>
      </w:r>
      <w:hyperlink r:id="rId34">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21. </w:t>
      </w:r>
      <w:proofErr w:type="gramStart"/>
      <w:r>
        <w:t xml:space="preserve">В случае если кандидатом в помощники не был представлен по собственной инициативе документ, указанный в </w:t>
      </w:r>
      <w:hyperlink w:anchor="P144">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5">
        <w:r>
          <w:rPr>
            <w:color w:val="0000FF"/>
          </w:rPr>
          <w:t>законом</w:t>
        </w:r>
        <w:proofErr w:type="gramEnd"/>
      </w:hyperlink>
      <w:r>
        <w:t xml:space="preserve"> от 27.07.2010 N 210-ФЗ "Об организации предоставления государственных и муниципальных услуг" (далее - Федеральный закон N 210-ФЗ).</w:t>
      </w:r>
    </w:p>
    <w:p w:rsidR="006A02DF" w:rsidRDefault="006A02DF">
      <w:pPr>
        <w:pStyle w:val="ConsPlusNormal"/>
        <w:spacing w:before="220"/>
        <w:ind w:firstLine="540"/>
        <w:jc w:val="both"/>
      </w:pPr>
      <w:r>
        <w:t xml:space="preserve">22. </w:t>
      </w:r>
      <w:proofErr w:type="gramStart"/>
      <w:r>
        <w:t xml:space="preserve">В случае если заявителями не были представлены по собственной инициативе документы, указанные в </w:t>
      </w:r>
      <w:hyperlink w:anchor="P145">
        <w:r>
          <w:rPr>
            <w:color w:val="0000FF"/>
          </w:rPr>
          <w:t>подпунктах 2</w:t>
        </w:r>
      </w:hyperlink>
      <w:r>
        <w:t xml:space="preserve">, </w:t>
      </w:r>
      <w:hyperlink w:anchor="P147">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6">
        <w:r>
          <w:rPr>
            <w:color w:val="0000FF"/>
          </w:rPr>
          <w:t>законом</w:t>
        </w:r>
      </w:hyperlink>
      <w:r>
        <w:t xml:space="preserve"> N</w:t>
      </w:r>
      <w:proofErr w:type="gramEnd"/>
      <w:r>
        <w:t xml:space="preserve"> 210-ФЗ.</w:t>
      </w:r>
    </w:p>
    <w:p w:rsidR="006A02DF" w:rsidRDefault="006A02DF">
      <w:pPr>
        <w:pStyle w:val="ConsPlusNormal"/>
        <w:spacing w:before="220"/>
        <w:ind w:firstLine="540"/>
        <w:jc w:val="both"/>
      </w:pPr>
      <w:r>
        <w:t xml:space="preserve">23. </w:t>
      </w: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37">
        <w:r>
          <w:rPr>
            <w:color w:val="0000FF"/>
          </w:rPr>
          <w:t>законом</w:t>
        </w:r>
      </w:hyperlink>
      <w:r>
        <w:t xml:space="preserve"> N 210-ФЗ.</w:t>
      </w:r>
    </w:p>
    <w:p w:rsidR="006A02DF" w:rsidRDefault="006A02DF">
      <w:pPr>
        <w:pStyle w:val="ConsPlusNormal"/>
        <w:spacing w:before="220"/>
        <w:ind w:firstLine="540"/>
        <w:jc w:val="both"/>
      </w:pPr>
      <w:proofErr w:type="gramStart"/>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w:t>
      </w:r>
      <w:proofErr w:type="gramEnd"/>
      <w:r>
        <w:t xml:space="preserve">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9">
        <w:r>
          <w:rPr>
            <w:color w:val="0000FF"/>
          </w:rPr>
          <w:t>подпунктах 2</w:t>
        </w:r>
      </w:hyperlink>
      <w:r>
        <w:t xml:space="preserve"> - </w:t>
      </w:r>
      <w:hyperlink r:id="rId40">
        <w:r>
          <w:rPr>
            <w:color w:val="0000FF"/>
          </w:rPr>
          <w:t>8 пункта 2 статьи 6</w:t>
        </w:r>
      </w:hyperlink>
      <w:r>
        <w:t xml:space="preserve"> Федерального закона N 27-ФЗ для открытия заявителю индивидуального лицевого счета.</w:t>
      </w:r>
    </w:p>
    <w:p w:rsidR="006A02DF" w:rsidRDefault="006A02DF">
      <w:pPr>
        <w:pStyle w:val="ConsPlusNormal"/>
        <w:spacing w:before="220"/>
        <w:ind w:firstLine="540"/>
        <w:jc w:val="both"/>
      </w:pPr>
      <w:r>
        <w:t xml:space="preserve">24. В случае самостоятельного представления заявителем документов, указанных в </w:t>
      </w:r>
      <w:hyperlink w:anchor="P143">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6A02DF" w:rsidRDefault="006A02DF">
      <w:pPr>
        <w:pStyle w:val="ConsPlusNormal"/>
        <w:jc w:val="both"/>
      </w:pPr>
    </w:p>
    <w:p w:rsidR="006A02DF" w:rsidRDefault="006A02DF">
      <w:pPr>
        <w:pStyle w:val="ConsPlusTitle"/>
        <w:jc w:val="center"/>
        <w:outlineLvl w:val="2"/>
      </w:pPr>
      <w:r>
        <w:t>Исчерпывающий перечень оснований для отказа в приеме</w:t>
      </w:r>
    </w:p>
    <w:p w:rsidR="006A02DF" w:rsidRDefault="006A02DF">
      <w:pPr>
        <w:pStyle w:val="ConsPlusTitle"/>
        <w:jc w:val="center"/>
      </w:pPr>
      <w:r>
        <w:t>документов, необходимых для предоставления</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r>
        <w:t xml:space="preserve">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w:t>
      </w:r>
      <w:proofErr w:type="gramStart"/>
      <w:r>
        <w:t>подписи несоблюдения установленных условий признания их действительности</w:t>
      </w:r>
      <w:proofErr w:type="gramEnd"/>
      <w:r>
        <w:t>.</w:t>
      </w:r>
    </w:p>
    <w:p w:rsidR="006A02DF" w:rsidRDefault="006A02DF">
      <w:pPr>
        <w:pStyle w:val="ConsPlusNormal"/>
        <w:jc w:val="both"/>
      </w:pPr>
      <w:r>
        <w:t>(</w:t>
      </w:r>
      <w:proofErr w:type="gramStart"/>
      <w:r>
        <w:t>п</w:t>
      </w:r>
      <w:proofErr w:type="gramEnd"/>
      <w:r>
        <w:t xml:space="preserve">. 25 в ред. </w:t>
      </w:r>
      <w:hyperlink r:id="rId41">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2"/>
      </w:pPr>
      <w:r>
        <w:t>Исчерпывающий перечень оснований для приостановления</w:t>
      </w:r>
    </w:p>
    <w:p w:rsidR="006A02DF" w:rsidRDefault="006A02DF">
      <w:pPr>
        <w:pStyle w:val="ConsPlusTitle"/>
        <w:jc w:val="center"/>
      </w:pPr>
      <w:r>
        <w:t>предоставления государственной услуги</w:t>
      </w:r>
    </w:p>
    <w:p w:rsidR="006A02DF" w:rsidRDefault="006A02DF">
      <w:pPr>
        <w:pStyle w:val="ConsPlusTitle"/>
        <w:jc w:val="center"/>
      </w:pPr>
      <w:r>
        <w:t>или отказа в предоставлении государственной услуги</w:t>
      </w:r>
    </w:p>
    <w:p w:rsidR="006A02DF" w:rsidRDefault="006A02DF">
      <w:pPr>
        <w:pStyle w:val="ConsPlusNormal"/>
        <w:jc w:val="both"/>
      </w:pPr>
    </w:p>
    <w:p w:rsidR="006A02DF" w:rsidRDefault="006A02DF">
      <w:pPr>
        <w:pStyle w:val="ConsPlusNormal"/>
        <w:ind w:firstLine="540"/>
        <w:jc w:val="both"/>
      </w:pPr>
      <w:r>
        <w:t>26. Основания для приостановления предоставления государственной услуги отсутствуют.</w:t>
      </w:r>
    </w:p>
    <w:p w:rsidR="006A02DF" w:rsidRDefault="006A02DF">
      <w:pPr>
        <w:pStyle w:val="ConsPlusNormal"/>
        <w:spacing w:before="220"/>
        <w:ind w:firstLine="540"/>
        <w:jc w:val="both"/>
      </w:pPr>
      <w:r>
        <w:t>27. Основания для отказа в предоставлении государственной услуги:</w:t>
      </w:r>
    </w:p>
    <w:p w:rsidR="006A02DF" w:rsidRDefault="006A02D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t xml:space="preserve">непредставление в полном объеме документов, указанных в </w:t>
      </w:r>
      <w:hyperlink w:anchor="P136">
        <w:r>
          <w:rPr>
            <w:color w:val="0000FF"/>
          </w:rPr>
          <w:t>пункте 18</w:t>
        </w:r>
      </w:hyperlink>
      <w:r>
        <w:t xml:space="preserve"> Административного регламента;</w:t>
      </w:r>
    </w:p>
    <w:p w:rsidR="006A02DF" w:rsidRDefault="006A02DF">
      <w:pPr>
        <w:pStyle w:val="ConsPlusNormal"/>
        <w:spacing w:before="220"/>
        <w:ind w:firstLine="540"/>
        <w:jc w:val="both"/>
      </w:pPr>
      <w:r>
        <w:t>недостоверность представленных документов;</w:t>
      </w:r>
    </w:p>
    <w:p w:rsidR="006A02DF" w:rsidRDefault="006A02DF">
      <w:pPr>
        <w:pStyle w:val="ConsPlusNormal"/>
        <w:spacing w:before="220"/>
        <w:ind w:firstLine="540"/>
        <w:jc w:val="both"/>
      </w:pPr>
      <w:r>
        <w:t>наличие у кандидата в помощники медицинских противопоказаний;</w:t>
      </w:r>
    </w:p>
    <w:p w:rsidR="006A02DF" w:rsidRDefault="006A02D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6A02DF" w:rsidRDefault="006A02DF">
      <w:pPr>
        <w:pStyle w:val="ConsPlusNormal"/>
        <w:spacing w:before="22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6A02DF" w:rsidRDefault="006A02D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jc w:val="both"/>
      </w:pPr>
    </w:p>
    <w:p w:rsidR="006A02DF" w:rsidRDefault="006A02DF">
      <w:pPr>
        <w:pStyle w:val="ConsPlusTitle"/>
        <w:jc w:val="center"/>
        <w:outlineLvl w:val="2"/>
      </w:pPr>
      <w:r>
        <w:t>Размер платы, взимаемой с заявителя при предоставлении</w:t>
      </w:r>
    </w:p>
    <w:p w:rsidR="006A02DF" w:rsidRDefault="006A02DF">
      <w:pPr>
        <w:pStyle w:val="ConsPlusTitle"/>
        <w:jc w:val="center"/>
      </w:pPr>
      <w:r>
        <w:t>государственной услуги, и способы ее взимания</w:t>
      </w:r>
    </w:p>
    <w:p w:rsidR="006A02DF" w:rsidRDefault="006A02DF">
      <w:pPr>
        <w:pStyle w:val="ConsPlusNormal"/>
        <w:jc w:val="both"/>
      </w:pPr>
    </w:p>
    <w:p w:rsidR="006A02DF" w:rsidRDefault="006A02DF">
      <w:pPr>
        <w:pStyle w:val="ConsPlusNormal"/>
        <w:ind w:firstLine="540"/>
        <w:jc w:val="both"/>
      </w:pPr>
      <w:r>
        <w:t>28. За предоставление государственной услуги государственная пошлина или иная плата не взимается.</w:t>
      </w:r>
    </w:p>
    <w:p w:rsidR="006A02DF" w:rsidRDefault="006A02DF">
      <w:pPr>
        <w:pStyle w:val="ConsPlusNormal"/>
        <w:jc w:val="both"/>
      </w:pPr>
    </w:p>
    <w:p w:rsidR="006A02DF" w:rsidRDefault="006A02DF">
      <w:pPr>
        <w:pStyle w:val="ConsPlusTitle"/>
        <w:jc w:val="center"/>
        <w:outlineLvl w:val="2"/>
      </w:pPr>
      <w:r>
        <w:t>Максимальный срок ожидания в очереди при подаче заявителем</w:t>
      </w:r>
    </w:p>
    <w:p w:rsidR="006A02DF" w:rsidRDefault="006A02DF">
      <w:pPr>
        <w:pStyle w:val="ConsPlusTitle"/>
        <w:jc w:val="center"/>
      </w:pPr>
      <w:r>
        <w:t>запроса о предоставлении государственной услуги</w:t>
      </w:r>
    </w:p>
    <w:p w:rsidR="006A02DF" w:rsidRDefault="006A02DF">
      <w:pPr>
        <w:pStyle w:val="ConsPlusTitle"/>
        <w:jc w:val="center"/>
      </w:pPr>
      <w:r>
        <w:t>и при получении результата предоставления</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r>
        <w:t>29. Максимальный срок ожидания в очереди при подаче заявления не должен превышать 15 минут.</w:t>
      </w:r>
    </w:p>
    <w:p w:rsidR="006A02DF" w:rsidRDefault="006A02DF">
      <w:pPr>
        <w:pStyle w:val="ConsPlusNormal"/>
        <w:spacing w:before="220"/>
        <w:ind w:firstLine="540"/>
        <w:jc w:val="both"/>
      </w:pPr>
      <w:r>
        <w:lastRenderedPageBreak/>
        <w:t>30. Максимальный срок ожидания в очереди при получении результата предоставления государственной услуги не должен превышать 15 минут.</w:t>
      </w:r>
    </w:p>
    <w:p w:rsidR="006A02DF" w:rsidRDefault="006A02DF">
      <w:pPr>
        <w:pStyle w:val="ConsPlusNormal"/>
        <w:jc w:val="both"/>
      </w:pPr>
    </w:p>
    <w:p w:rsidR="006A02DF" w:rsidRDefault="006A02DF">
      <w:pPr>
        <w:pStyle w:val="ConsPlusTitle"/>
        <w:jc w:val="center"/>
        <w:outlineLvl w:val="2"/>
      </w:pPr>
      <w:r>
        <w:t>Срок регистрации запроса заявителя</w:t>
      </w:r>
    </w:p>
    <w:p w:rsidR="006A02DF" w:rsidRDefault="006A02DF">
      <w:pPr>
        <w:pStyle w:val="ConsPlusNormal"/>
        <w:jc w:val="both"/>
      </w:pPr>
    </w:p>
    <w:p w:rsidR="006A02DF" w:rsidRDefault="006A02DF">
      <w:pPr>
        <w:pStyle w:val="ConsPlusNormal"/>
        <w:ind w:firstLine="540"/>
        <w:jc w:val="both"/>
      </w:pPr>
      <w: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6A02DF" w:rsidRDefault="006A02DF">
      <w:pPr>
        <w:pStyle w:val="ConsPlusNormal"/>
        <w:spacing w:before="220"/>
        <w:ind w:firstLine="540"/>
        <w:jc w:val="both"/>
      </w:pPr>
      <w: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6A02DF" w:rsidRDefault="006A02DF">
      <w:pPr>
        <w:pStyle w:val="ConsPlusNormal"/>
        <w:jc w:val="both"/>
      </w:pPr>
      <w:r>
        <w:t xml:space="preserve">(абзац введен </w:t>
      </w:r>
      <w:hyperlink r:id="rId42">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2"/>
      </w:pPr>
      <w:r>
        <w:t>Требования к помещениям, в которых предоставляется</w:t>
      </w:r>
    </w:p>
    <w:p w:rsidR="006A02DF" w:rsidRDefault="006A02DF">
      <w:pPr>
        <w:pStyle w:val="ConsPlusTitle"/>
        <w:jc w:val="center"/>
      </w:pPr>
      <w:r>
        <w:t>государственная услуга</w:t>
      </w:r>
    </w:p>
    <w:p w:rsidR="006A02DF" w:rsidRDefault="006A02DF">
      <w:pPr>
        <w:pStyle w:val="ConsPlusNormal"/>
        <w:jc w:val="both"/>
      </w:pPr>
    </w:p>
    <w:p w:rsidR="006A02DF" w:rsidRDefault="006A02DF">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6A02DF" w:rsidRDefault="006A02DF">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A02DF" w:rsidRDefault="006A02DF">
      <w:pPr>
        <w:pStyle w:val="ConsPlusNormal"/>
        <w:spacing w:before="22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A02DF" w:rsidRDefault="006A02DF">
      <w:pPr>
        <w:pStyle w:val="ConsPlusNormal"/>
        <w:spacing w:before="220"/>
        <w:ind w:firstLine="540"/>
        <w:jc w:val="both"/>
      </w:pPr>
      <w: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6A02DF" w:rsidRDefault="006A02DF">
      <w:pPr>
        <w:pStyle w:val="ConsPlusNormal"/>
        <w:spacing w:before="220"/>
        <w:ind w:firstLine="540"/>
        <w:jc w:val="both"/>
      </w:pPr>
      <w: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A02DF" w:rsidRDefault="006A02DF">
      <w:pPr>
        <w:pStyle w:val="ConsPlusNormal"/>
        <w:spacing w:before="22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A02DF" w:rsidRDefault="006A02DF">
      <w:pPr>
        <w:pStyle w:val="ConsPlusNormal"/>
        <w:spacing w:before="22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A02DF" w:rsidRDefault="006A02DF">
      <w:pPr>
        <w:pStyle w:val="ConsPlusNormal"/>
        <w:spacing w:before="220"/>
        <w:ind w:firstLine="540"/>
        <w:jc w:val="both"/>
      </w:pPr>
      <w:r>
        <w:lastRenderedPageBreak/>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6A02DF" w:rsidRDefault="006A02DF">
      <w:pPr>
        <w:pStyle w:val="ConsPlusNormal"/>
        <w:spacing w:before="22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6A02DF" w:rsidRDefault="006A02DF">
      <w:pPr>
        <w:pStyle w:val="ConsPlusNormal"/>
        <w:spacing w:before="22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6A02DF" w:rsidRDefault="006A02DF">
      <w:pPr>
        <w:pStyle w:val="ConsPlusNormal"/>
        <w:spacing w:before="22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6A02DF" w:rsidRDefault="006A02DF">
      <w:pPr>
        <w:pStyle w:val="ConsPlusNormal"/>
        <w:spacing w:before="22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6A02DF" w:rsidRDefault="006A02DF">
      <w:pPr>
        <w:pStyle w:val="ConsPlusNormal"/>
        <w:spacing w:before="220"/>
        <w:ind w:firstLine="540"/>
        <w:jc w:val="both"/>
      </w:pPr>
      <w:r>
        <w:t xml:space="preserve">б) граждане, получившие до 01.07.2020 в федеральном учреждении </w:t>
      </w:r>
      <w:proofErr w:type="gramStart"/>
      <w:r>
        <w:t>медико-социальной</w:t>
      </w:r>
      <w:proofErr w:type="gramEnd"/>
      <w: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A02DF" w:rsidRDefault="006A02DF">
      <w:pPr>
        <w:pStyle w:val="ConsPlusNormal"/>
        <w:spacing w:before="22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6A02DF" w:rsidRDefault="006A02DF">
      <w:pPr>
        <w:pStyle w:val="ConsPlusNormal"/>
        <w:spacing w:before="220"/>
        <w:ind w:firstLine="540"/>
        <w:jc w:val="both"/>
      </w:pPr>
      <w: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6A02DF" w:rsidRDefault="006A02DF">
      <w:pPr>
        <w:pStyle w:val="ConsPlusNormal"/>
        <w:jc w:val="both"/>
      </w:pPr>
      <w:r>
        <w:t xml:space="preserve">(п. 39 в ред. </w:t>
      </w:r>
      <w:hyperlink r:id="rId43">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40. В органе, предоставляющем государственную услугу, обеспечивается:</w:t>
      </w:r>
    </w:p>
    <w:p w:rsidR="006A02DF" w:rsidRDefault="006A02DF">
      <w:pPr>
        <w:pStyle w:val="ConsPlusNormal"/>
        <w:spacing w:before="220"/>
        <w:ind w:firstLine="540"/>
        <w:jc w:val="both"/>
      </w:pPr>
      <w:r>
        <w:t>допуск на объект сурдопереводчика, тифлосурдопереводчика;</w:t>
      </w:r>
    </w:p>
    <w:p w:rsidR="006A02DF" w:rsidRDefault="006A02DF">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6A02DF" w:rsidRDefault="006A02DF">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02DF" w:rsidRDefault="006A02DF">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A02DF" w:rsidRDefault="006A02DF">
      <w:pPr>
        <w:pStyle w:val="ConsPlusNormal"/>
        <w:spacing w:before="220"/>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w:t>
      </w:r>
      <w:r>
        <w:lastRenderedPageBreak/>
        <w:t>организации инвалидов "Всероссийское общество глухих", который располагается по адресу: г. Красноярск, ул. 9 Января, 26а, помещение N 32.</w:t>
      </w:r>
    </w:p>
    <w:p w:rsidR="006A02DF" w:rsidRDefault="006A02DF">
      <w:pPr>
        <w:pStyle w:val="ConsPlusNormal"/>
        <w:jc w:val="both"/>
      </w:pPr>
    </w:p>
    <w:p w:rsidR="006A02DF" w:rsidRDefault="006A02DF">
      <w:pPr>
        <w:pStyle w:val="ConsPlusTitle"/>
        <w:jc w:val="center"/>
        <w:outlineLvl w:val="2"/>
      </w:pPr>
      <w:r>
        <w:t>Показатели доступности и качества государственной услуги</w:t>
      </w:r>
    </w:p>
    <w:p w:rsidR="006A02DF" w:rsidRDefault="006A02DF">
      <w:pPr>
        <w:pStyle w:val="ConsPlusNormal"/>
        <w:jc w:val="both"/>
      </w:pPr>
    </w:p>
    <w:p w:rsidR="006A02DF" w:rsidRDefault="006A02DF">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6A02DF" w:rsidRDefault="006A02DF">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6A02DF" w:rsidRDefault="006A02DF">
      <w:pPr>
        <w:pStyle w:val="ConsPlusNormal"/>
        <w:spacing w:before="220"/>
        <w:ind w:firstLine="540"/>
        <w:jc w:val="both"/>
      </w:pPr>
      <w: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A02DF" w:rsidRDefault="006A02DF">
      <w:pPr>
        <w:pStyle w:val="ConsPlusNormal"/>
        <w:spacing w:before="220"/>
        <w:ind w:firstLine="540"/>
        <w:jc w:val="both"/>
      </w:pPr>
      <w: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6A02DF" w:rsidRDefault="006A02DF">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6A02DF" w:rsidRDefault="006A02DF">
      <w:pPr>
        <w:pStyle w:val="ConsPlusNormal"/>
        <w:spacing w:before="220"/>
        <w:ind w:firstLine="540"/>
        <w:jc w:val="both"/>
      </w:pPr>
      <w:r>
        <w:t>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rsidR="006A02DF" w:rsidRDefault="006A02DF">
      <w:pPr>
        <w:pStyle w:val="ConsPlusNormal"/>
        <w:spacing w:before="220"/>
        <w:ind w:firstLine="540"/>
        <w:jc w:val="both"/>
      </w:pPr>
      <w: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6A02DF" w:rsidRDefault="006A02DF">
      <w:pPr>
        <w:pStyle w:val="ConsPlusNormal"/>
        <w:spacing w:before="220"/>
        <w:ind w:firstLine="540"/>
        <w:jc w:val="both"/>
      </w:pPr>
      <w:r>
        <w:t>предоставление государственной услуги в соответствии с вариантом ее предоставления.</w:t>
      </w:r>
    </w:p>
    <w:p w:rsidR="006A02DF" w:rsidRDefault="006A02DF">
      <w:pPr>
        <w:pStyle w:val="ConsPlusNormal"/>
        <w:spacing w:before="220"/>
        <w:ind w:firstLine="540"/>
        <w:jc w:val="both"/>
      </w:pPr>
      <w: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6A02DF" w:rsidRDefault="006A02DF">
      <w:pPr>
        <w:pStyle w:val="ConsPlusNormal"/>
        <w:spacing w:before="220"/>
        <w:ind w:firstLine="540"/>
        <w:jc w:val="both"/>
      </w:pPr>
      <w: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6A02DF" w:rsidRDefault="006A02D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w:t>
      </w:r>
    </w:p>
    <w:p w:rsidR="006A02DF" w:rsidRDefault="006A02DF">
      <w:pPr>
        <w:pStyle w:val="ConsPlusNormal"/>
        <w:spacing w:before="220"/>
        <w:ind w:firstLine="540"/>
        <w:jc w:val="both"/>
      </w:pPr>
      <w:r>
        <w:t>за получением в органе, предоставляющем государственную услугу, результата предоставления государственной услуги;</w:t>
      </w:r>
    </w:p>
    <w:p w:rsidR="006A02DF" w:rsidRDefault="006A02DF">
      <w:pPr>
        <w:pStyle w:val="ConsPlusNormal"/>
        <w:spacing w:before="220"/>
        <w:ind w:firstLine="540"/>
        <w:jc w:val="both"/>
      </w:pPr>
      <w: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6A02DF" w:rsidRDefault="006A02D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6A02DF" w:rsidRDefault="006A02DF">
      <w:pPr>
        <w:pStyle w:val="ConsPlusNormal"/>
        <w:spacing w:before="220"/>
        <w:ind w:firstLine="540"/>
        <w:jc w:val="both"/>
      </w:pPr>
      <w:r>
        <w:lastRenderedPageBreak/>
        <w:t>при получении результата предоставления государственной услуги в органе, предоставляющем государственную услугу, - не более 15 минут.</w:t>
      </w:r>
    </w:p>
    <w:p w:rsidR="006A02DF" w:rsidRDefault="006A02DF">
      <w:pPr>
        <w:pStyle w:val="ConsPlusNormal"/>
        <w:jc w:val="both"/>
      </w:pPr>
      <w:r>
        <w:t xml:space="preserve">(п. 41 в ред. </w:t>
      </w:r>
      <w:hyperlink r:id="rId44">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2"/>
      </w:pPr>
      <w:r>
        <w:t>Иные требования к предоставлению государственной услуги,</w:t>
      </w:r>
    </w:p>
    <w:p w:rsidR="006A02DF" w:rsidRDefault="006A02DF">
      <w:pPr>
        <w:pStyle w:val="ConsPlusTitle"/>
        <w:jc w:val="center"/>
      </w:pPr>
      <w:r>
        <w:t>в том числе учитывающие особенности предоставления</w:t>
      </w:r>
    </w:p>
    <w:p w:rsidR="006A02DF" w:rsidRDefault="006A02DF">
      <w:pPr>
        <w:pStyle w:val="ConsPlusTitle"/>
        <w:jc w:val="center"/>
      </w:pPr>
      <w:r>
        <w:t>государственной услуги в многофункциональном центре</w:t>
      </w:r>
    </w:p>
    <w:p w:rsidR="006A02DF" w:rsidRDefault="006A02DF">
      <w:pPr>
        <w:pStyle w:val="ConsPlusTitle"/>
        <w:jc w:val="center"/>
      </w:pPr>
      <w:r>
        <w:t>и особенности предоставления государственной услуги</w:t>
      </w:r>
    </w:p>
    <w:p w:rsidR="006A02DF" w:rsidRDefault="006A02DF">
      <w:pPr>
        <w:pStyle w:val="ConsPlusTitle"/>
        <w:jc w:val="center"/>
      </w:pPr>
      <w:r>
        <w:t>в электронной форме</w:t>
      </w:r>
    </w:p>
    <w:p w:rsidR="006A02DF" w:rsidRDefault="006A02DF">
      <w:pPr>
        <w:pStyle w:val="ConsPlusNormal"/>
        <w:jc w:val="both"/>
      </w:pPr>
    </w:p>
    <w:p w:rsidR="006A02DF" w:rsidRDefault="006A02DF">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6A02DF" w:rsidRDefault="006A02DF">
      <w:pPr>
        <w:pStyle w:val="ConsPlusNormal"/>
        <w:spacing w:before="220"/>
        <w:ind w:firstLine="540"/>
        <w:jc w:val="both"/>
      </w:pPr>
      <w:r>
        <w:t>Государственная услуга по экстерриториальному принципу не предоставляется.</w:t>
      </w:r>
    </w:p>
    <w:p w:rsidR="006A02DF" w:rsidRDefault="006A02DF">
      <w:pPr>
        <w:pStyle w:val="ConsPlusNormal"/>
        <w:spacing w:before="220"/>
        <w:ind w:firstLine="540"/>
        <w:jc w:val="both"/>
      </w:pPr>
      <w:r>
        <w:t>При предоставлении государственной услуги КГБУ "МФЦ":</w:t>
      </w:r>
    </w:p>
    <w:p w:rsidR="006A02DF" w:rsidRDefault="006A02DF">
      <w:pPr>
        <w:pStyle w:val="ConsPlusNormal"/>
        <w:spacing w:before="220"/>
        <w:ind w:firstLine="540"/>
        <w:jc w:val="both"/>
      </w:pPr>
      <w:r>
        <w:t>осуществляет информирование, прием поступившего заявления с прилагаемыми к нему документами в день их поступления в КГБУ "МФЦ";</w:t>
      </w:r>
    </w:p>
    <w:p w:rsidR="006A02DF" w:rsidRDefault="006A02DF">
      <w:pPr>
        <w:pStyle w:val="ConsPlusNormal"/>
        <w:spacing w:before="220"/>
        <w:ind w:firstLine="540"/>
        <w:jc w:val="both"/>
      </w:pPr>
      <w:r>
        <w:t>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rsidR="006A02DF" w:rsidRDefault="006A02DF">
      <w:pPr>
        <w:pStyle w:val="ConsPlusNormal"/>
        <w:jc w:val="both"/>
      </w:pPr>
      <w:r>
        <w:t xml:space="preserve">(п. 42 в ред. </w:t>
      </w:r>
      <w:hyperlink r:id="rId45">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43. Утратил силу. - </w:t>
      </w:r>
      <w:hyperlink r:id="rId46">
        <w:r>
          <w:rPr>
            <w:color w:val="0000FF"/>
          </w:rPr>
          <w:t>Приказ</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44. Государственная услуга по экстерриториальному принципу не предоставляется.</w:t>
      </w:r>
    </w:p>
    <w:p w:rsidR="006A02DF" w:rsidRDefault="006A02DF">
      <w:pPr>
        <w:pStyle w:val="ConsPlusNormal"/>
        <w:spacing w:before="220"/>
        <w:ind w:firstLine="540"/>
        <w:jc w:val="both"/>
      </w:pPr>
      <w:r>
        <w:t>45. Особенности предоставления государственной услуги в электронной форме.</w:t>
      </w:r>
    </w:p>
    <w:p w:rsidR="006A02DF" w:rsidRDefault="006A02DF">
      <w:pPr>
        <w:pStyle w:val="ConsPlusNormal"/>
        <w:spacing w:before="220"/>
        <w:ind w:firstLine="540"/>
        <w:jc w:val="both"/>
      </w:pPr>
      <w:r>
        <w:t>При предоставлении государственной услуги посредством Единого портала заявителю обеспечивается:</w:t>
      </w:r>
    </w:p>
    <w:p w:rsidR="006A02DF" w:rsidRDefault="006A02D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6A02DF" w:rsidRDefault="006A02DF">
      <w:pPr>
        <w:pStyle w:val="ConsPlusNormal"/>
        <w:spacing w:before="220"/>
        <w:ind w:firstLine="540"/>
        <w:jc w:val="both"/>
      </w:pPr>
      <w:r>
        <w:t>б) формирование заявления;</w:t>
      </w:r>
    </w:p>
    <w:p w:rsidR="006A02DF" w:rsidRDefault="006A02DF">
      <w:pPr>
        <w:pStyle w:val="ConsPlusNormal"/>
        <w:spacing w:before="22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6A02DF" w:rsidRDefault="006A02DF">
      <w:pPr>
        <w:pStyle w:val="ConsPlusNormal"/>
        <w:spacing w:before="220"/>
        <w:ind w:firstLine="540"/>
        <w:jc w:val="both"/>
      </w:pPr>
      <w:r>
        <w:t>г) получение информации о порядке и сроках предоставления государственной услуги;</w:t>
      </w:r>
    </w:p>
    <w:p w:rsidR="006A02DF" w:rsidRDefault="006A02DF">
      <w:pPr>
        <w:pStyle w:val="ConsPlusNormal"/>
        <w:spacing w:before="220"/>
        <w:ind w:firstLine="540"/>
        <w:jc w:val="both"/>
      </w:pPr>
      <w:r>
        <w:t>д) осуществление оценки качества предоставления государственной услуги;</w:t>
      </w:r>
    </w:p>
    <w:p w:rsidR="006A02DF" w:rsidRDefault="006A02DF">
      <w:pPr>
        <w:pStyle w:val="ConsPlusNormal"/>
        <w:spacing w:before="220"/>
        <w:ind w:firstLine="540"/>
        <w:jc w:val="both"/>
      </w:pPr>
      <w: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6A02DF" w:rsidRDefault="006A02DF">
      <w:pPr>
        <w:pStyle w:val="ConsPlusNormal"/>
        <w:spacing w:before="220"/>
        <w:ind w:firstLine="540"/>
        <w:jc w:val="both"/>
      </w:pPr>
      <w:r>
        <w:t>При предоставлении государственной услуги посредством краевого портала заявителю обеспечивается:</w:t>
      </w:r>
    </w:p>
    <w:p w:rsidR="006A02DF" w:rsidRDefault="006A02D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6A02DF" w:rsidRDefault="006A02DF">
      <w:pPr>
        <w:pStyle w:val="ConsPlusNormal"/>
        <w:spacing w:before="220"/>
        <w:ind w:firstLine="540"/>
        <w:jc w:val="both"/>
      </w:pPr>
      <w:r>
        <w:t>б) формирование заявления;</w:t>
      </w:r>
    </w:p>
    <w:p w:rsidR="006A02DF" w:rsidRDefault="006A02DF">
      <w:pPr>
        <w:pStyle w:val="ConsPlusNormal"/>
        <w:spacing w:before="220"/>
        <w:ind w:firstLine="540"/>
        <w:jc w:val="both"/>
      </w:pPr>
      <w:r>
        <w:lastRenderedPageBreak/>
        <w:t>в) прием и регистрация органом, предоставляющим государственную услугу, заявления и иных документов, необходимых для предоставления услуги;</w:t>
      </w:r>
    </w:p>
    <w:p w:rsidR="006A02DF" w:rsidRDefault="006A02DF">
      <w:pPr>
        <w:pStyle w:val="ConsPlusNormal"/>
        <w:spacing w:before="220"/>
        <w:ind w:firstLine="540"/>
        <w:jc w:val="both"/>
      </w:pPr>
      <w:r>
        <w:t>г) получение сведений о ходе предоставления государственной услуги;</w:t>
      </w:r>
    </w:p>
    <w:p w:rsidR="006A02DF" w:rsidRDefault="006A02DF">
      <w:pPr>
        <w:pStyle w:val="ConsPlusNormal"/>
        <w:spacing w:before="220"/>
        <w:ind w:firstLine="540"/>
        <w:jc w:val="both"/>
      </w:pPr>
      <w:r>
        <w:t>д) получение электронного сообщения о результате предоставления государственной услуги.</w:t>
      </w:r>
    </w:p>
    <w:p w:rsidR="006A02DF" w:rsidRDefault="006A02DF">
      <w:pPr>
        <w:pStyle w:val="ConsPlusNormal"/>
        <w:jc w:val="both"/>
      </w:pPr>
      <w:r>
        <w:t xml:space="preserve">(п. 45 в ред. </w:t>
      </w:r>
      <w:hyperlink r:id="rId47">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6A02DF" w:rsidRDefault="006A02DF">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6A02DF" w:rsidRDefault="006A02DF">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6A02DF" w:rsidRDefault="006A02DF">
      <w:pPr>
        <w:pStyle w:val="ConsPlusNormal"/>
        <w:spacing w:before="220"/>
        <w:ind w:firstLine="540"/>
        <w:jc w:val="both"/>
      </w:pPr>
      <w: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6A02DF" w:rsidRDefault="006A02DF">
      <w:pPr>
        <w:pStyle w:val="ConsPlusNormal"/>
        <w:spacing w:before="220"/>
        <w:ind w:firstLine="540"/>
        <w:jc w:val="both"/>
      </w:pPr>
      <w: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8">
        <w:r>
          <w:rPr>
            <w:color w:val="0000FF"/>
          </w:rPr>
          <w:t>законом</w:t>
        </w:r>
      </w:hyperlink>
      <w:r>
        <w:t xml:space="preserve"> N 63-ФЗ.</w:t>
      </w:r>
    </w:p>
    <w:p w:rsidR="006A02DF" w:rsidRDefault="006A02DF">
      <w:pPr>
        <w:pStyle w:val="ConsPlusNormal"/>
        <w:spacing w:before="220"/>
        <w:ind w:firstLine="540"/>
        <w:jc w:val="both"/>
      </w:pPr>
      <w:r>
        <w:t>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w:t>
      </w:r>
      <w:proofErr w:type="gramStart"/>
      <w:r>
        <w:t>ии и ау</w:t>
      </w:r>
      <w:proofErr w:type="gramEnd"/>
      <w:r>
        <w:t xml:space="preserve">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9">
        <w:r>
          <w:rPr>
            <w:color w:val="0000FF"/>
          </w:rPr>
          <w:t>Постановлением</w:t>
        </w:r>
      </w:hyperlink>
      <w:r>
        <w:t xml:space="preserve"> Правительства РФ N 33.</w:t>
      </w:r>
    </w:p>
    <w:p w:rsidR="006A02DF" w:rsidRDefault="006A02DF">
      <w:pPr>
        <w:pStyle w:val="ConsPlusNormal"/>
        <w:spacing w:before="220"/>
        <w:ind w:firstLine="540"/>
        <w:jc w:val="both"/>
      </w:pPr>
      <w: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50">
        <w:r>
          <w:rPr>
            <w:color w:val="0000FF"/>
          </w:rPr>
          <w:t>Постановлением</w:t>
        </w:r>
      </w:hyperlink>
      <w:r>
        <w:t xml:space="preserve"> Правительства РФ N 852.</w:t>
      </w:r>
    </w:p>
    <w:p w:rsidR="006A02DF" w:rsidRDefault="006A02DF">
      <w:pPr>
        <w:pStyle w:val="ConsPlusNormal"/>
        <w:jc w:val="both"/>
      </w:pPr>
      <w:r>
        <w:t xml:space="preserve">(п. 46 в ред. </w:t>
      </w:r>
      <w:hyperlink r:id="rId51">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1"/>
      </w:pPr>
      <w:r>
        <w:t>III. СОСТАВ, ПОСЛЕДОВАТЕЛЬНОСТЬ И СРОКИ ВЫПОЛНЕНИЯ</w:t>
      </w:r>
    </w:p>
    <w:p w:rsidR="006A02DF" w:rsidRDefault="006A02DF">
      <w:pPr>
        <w:pStyle w:val="ConsPlusTitle"/>
        <w:jc w:val="center"/>
      </w:pPr>
      <w:r>
        <w:t>АДМИНИСТРАТИВНЫХ ПРОЦЕДУР</w:t>
      </w:r>
    </w:p>
    <w:p w:rsidR="006A02DF" w:rsidRDefault="006A02DF">
      <w:pPr>
        <w:pStyle w:val="ConsPlusNormal"/>
        <w:jc w:val="both"/>
      </w:pPr>
    </w:p>
    <w:p w:rsidR="006A02DF" w:rsidRDefault="006A02DF">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6A02DF" w:rsidRDefault="006A02DF">
      <w:pPr>
        <w:pStyle w:val="ConsPlusNormal"/>
        <w:spacing w:before="220"/>
        <w:ind w:firstLine="540"/>
        <w:jc w:val="both"/>
      </w:pPr>
      <w:hyperlink w:anchor="P307">
        <w:r>
          <w:rPr>
            <w:color w:val="0000FF"/>
          </w:rPr>
          <w:t>вариант 1</w:t>
        </w:r>
      </w:hyperlink>
      <w:r>
        <w:t xml:space="preserve"> - при обращении заявителей за установлением патронажа;</w:t>
      </w:r>
    </w:p>
    <w:p w:rsidR="006A02DF" w:rsidRDefault="006A02DF">
      <w:pPr>
        <w:pStyle w:val="ConsPlusNormal"/>
        <w:spacing w:before="220"/>
        <w:ind w:firstLine="540"/>
        <w:jc w:val="both"/>
      </w:pPr>
      <w:hyperlink w:anchor="P401">
        <w:r>
          <w:rPr>
            <w:color w:val="0000FF"/>
          </w:rPr>
          <w:t>вариант 2</w:t>
        </w:r>
      </w:hyperlink>
      <w: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6A02DF" w:rsidRDefault="006A02DF">
      <w:pPr>
        <w:pStyle w:val="ConsPlusNormal"/>
        <w:jc w:val="both"/>
      </w:pPr>
    </w:p>
    <w:p w:rsidR="006A02DF" w:rsidRDefault="006A02DF">
      <w:pPr>
        <w:pStyle w:val="ConsPlusTitle"/>
        <w:jc w:val="center"/>
        <w:outlineLvl w:val="2"/>
      </w:pPr>
      <w:r>
        <w:t>Профилирование заявителя</w:t>
      </w:r>
    </w:p>
    <w:p w:rsidR="006A02DF" w:rsidRDefault="006A02DF">
      <w:pPr>
        <w:pStyle w:val="ConsPlusNormal"/>
        <w:jc w:val="both"/>
      </w:pPr>
    </w:p>
    <w:p w:rsidR="006A02DF" w:rsidRDefault="006A02DF">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6A02DF" w:rsidRDefault="006A02DF">
      <w:pPr>
        <w:pStyle w:val="ConsPlusNormal"/>
        <w:spacing w:before="220"/>
        <w:ind w:firstLine="540"/>
        <w:jc w:val="both"/>
      </w:pPr>
      <w:r>
        <w:lastRenderedPageBreak/>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813">
        <w:r>
          <w:rPr>
            <w:color w:val="0000FF"/>
          </w:rPr>
          <w:t>таблице 1</w:t>
        </w:r>
      </w:hyperlink>
      <w:r>
        <w:t xml:space="preserve"> приложения N 3 к Административному регламенту.</w:t>
      </w:r>
    </w:p>
    <w:p w:rsidR="006A02DF" w:rsidRDefault="006A02DF">
      <w:pPr>
        <w:pStyle w:val="ConsPlusNormal"/>
        <w:spacing w:before="220"/>
        <w:ind w:firstLine="540"/>
        <w:jc w:val="both"/>
      </w:pPr>
      <w: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6A02DF" w:rsidRDefault="006A02DF">
      <w:pPr>
        <w:pStyle w:val="ConsPlusNormal"/>
        <w:spacing w:before="22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6A02DF" w:rsidRDefault="006A02DF">
      <w:pPr>
        <w:pStyle w:val="ConsPlusNormal"/>
        <w:jc w:val="both"/>
      </w:pPr>
    </w:p>
    <w:p w:rsidR="006A02DF" w:rsidRDefault="006A02DF">
      <w:pPr>
        <w:pStyle w:val="ConsPlusTitle"/>
        <w:jc w:val="center"/>
        <w:outlineLvl w:val="2"/>
      </w:pPr>
      <w:bookmarkStart w:id="7" w:name="P307"/>
      <w:bookmarkEnd w:id="7"/>
      <w:r>
        <w:t>Вариант 1</w:t>
      </w:r>
    </w:p>
    <w:p w:rsidR="006A02DF" w:rsidRDefault="006A02DF">
      <w:pPr>
        <w:pStyle w:val="ConsPlusNormal"/>
        <w:jc w:val="both"/>
      </w:pPr>
    </w:p>
    <w:p w:rsidR="006A02DF" w:rsidRDefault="006A02DF">
      <w:pPr>
        <w:pStyle w:val="ConsPlusNormal"/>
        <w:ind w:firstLine="540"/>
        <w:jc w:val="both"/>
      </w:pPr>
      <w:r>
        <w:t xml:space="preserve">51. </w:t>
      </w:r>
      <w:proofErr w:type="gramStart"/>
      <w: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roofErr w:type="gramEnd"/>
    </w:p>
    <w:p w:rsidR="006A02DF" w:rsidRDefault="006A02DF">
      <w:pPr>
        <w:pStyle w:val="ConsPlusNormal"/>
        <w:jc w:val="both"/>
      </w:pPr>
      <w:r>
        <w:t xml:space="preserve">(п. 51 в ред. </w:t>
      </w:r>
      <w:hyperlink r:id="rId52">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6A02DF" w:rsidRDefault="006A02DF">
      <w:pPr>
        <w:pStyle w:val="ConsPlusNormal"/>
        <w:spacing w:before="220"/>
        <w:ind w:firstLine="540"/>
        <w:jc w:val="both"/>
      </w:pPr>
      <w:r>
        <w:t>об установлении патронажа;</w:t>
      </w:r>
    </w:p>
    <w:p w:rsidR="006A02DF" w:rsidRDefault="006A02DF">
      <w:pPr>
        <w:pStyle w:val="ConsPlusNormal"/>
        <w:spacing w:before="220"/>
        <w:ind w:firstLine="540"/>
        <w:jc w:val="both"/>
      </w:pPr>
      <w:r>
        <w:t>об отказе в установлении патронажа.</w:t>
      </w:r>
    </w:p>
    <w:p w:rsidR="006A02DF" w:rsidRDefault="006A02DF">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6A02DF" w:rsidRDefault="006A02DF">
      <w:pPr>
        <w:pStyle w:val="ConsPlusNormal"/>
        <w:spacing w:before="220"/>
        <w:ind w:firstLine="540"/>
        <w:jc w:val="both"/>
      </w:pPr>
      <w:r>
        <w:t>наименование органа, выдавшего документ;</w:t>
      </w:r>
    </w:p>
    <w:p w:rsidR="006A02DF" w:rsidRDefault="006A02DF">
      <w:pPr>
        <w:pStyle w:val="ConsPlusNormal"/>
        <w:spacing w:before="220"/>
        <w:ind w:firstLine="540"/>
        <w:jc w:val="both"/>
      </w:pPr>
      <w:r>
        <w:t>наименование документа;</w:t>
      </w:r>
    </w:p>
    <w:p w:rsidR="006A02DF" w:rsidRDefault="006A02DF">
      <w:pPr>
        <w:pStyle w:val="ConsPlusNormal"/>
        <w:spacing w:before="220"/>
        <w:ind w:firstLine="540"/>
        <w:jc w:val="both"/>
      </w:pPr>
      <w:r>
        <w:t>регистрационный номер документа;</w:t>
      </w:r>
    </w:p>
    <w:p w:rsidR="006A02DF" w:rsidRDefault="006A02DF">
      <w:pPr>
        <w:pStyle w:val="ConsPlusNormal"/>
        <w:spacing w:before="220"/>
        <w:ind w:firstLine="540"/>
        <w:jc w:val="both"/>
      </w:pPr>
      <w:r>
        <w:t>дата принятия и содержание решения.</w:t>
      </w:r>
    </w:p>
    <w:p w:rsidR="006A02DF" w:rsidRDefault="006A02DF">
      <w:pPr>
        <w:pStyle w:val="ConsPlusNormal"/>
        <w:spacing w:before="22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6A02DF" w:rsidRDefault="006A02DF">
      <w:pPr>
        <w:pStyle w:val="ConsPlusNormal"/>
        <w:spacing w:before="220"/>
        <w:ind w:firstLine="540"/>
        <w:jc w:val="both"/>
      </w:pPr>
      <w:r>
        <w:t>наименование органа, выдавшего документ;</w:t>
      </w:r>
    </w:p>
    <w:p w:rsidR="006A02DF" w:rsidRDefault="006A02DF">
      <w:pPr>
        <w:pStyle w:val="ConsPlusNormal"/>
        <w:spacing w:before="220"/>
        <w:ind w:firstLine="540"/>
        <w:jc w:val="both"/>
      </w:pPr>
      <w:r>
        <w:t>наименование документа;</w:t>
      </w:r>
    </w:p>
    <w:p w:rsidR="006A02DF" w:rsidRDefault="006A02DF">
      <w:pPr>
        <w:pStyle w:val="ConsPlusNormal"/>
        <w:spacing w:before="220"/>
        <w:ind w:firstLine="540"/>
        <w:jc w:val="both"/>
      </w:pPr>
      <w:r>
        <w:t>регистрационный номер документа;</w:t>
      </w:r>
    </w:p>
    <w:p w:rsidR="006A02DF" w:rsidRDefault="006A02DF">
      <w:pPr>
        <w:pStyle w:val="ConsPlusNormal"/>
        <w:spacing w:before="220"/>
        <w:ind w:firstLine="540"/>
        <w:jc w:val="both"/>
      </w:pPr>
      <w:r>
        <w:t>дата принятия и содержание решения.</w:t>
      </w:r>
    </w:p>
    <w:p w:rsidR="006A02DF" w:rsidRDefault="006A02DF">
      <w:pPr>
        <w:pStyle w:val="ConsPlusNormal"/>
        <w:spacing w:before="220"/>
        <w:ind w:firstLine="540"/>
        <w:jc w:val="both"/>
      </w:pPr>
      <w:r>
        <w:t>53. Административные процедуры, осуществляемые при предоставлении государственной услуги в соответствии с вариантом:</w:t>
      </w:r>
    </w:p>
    <w:p w:rsidR="006A02DF" w:rsidRDefault="006A02DF">
      <w:pPr>
        <w:pStyle w:val="ConsPlusNormal"/>
        <w:spacing w:before="220"/>
        <w:ind w:firstLine="540"/>
        <w:jc w:val="both"/>
      </w:pPr>
      <w:r>
        <w:t>прием заявления и документов, необходимых для предоставления государственной услуги;</w:t>
      </w:r>
    </w:p>
    <w:p w:rsidR="006A02DF" w:rsidRDefault="006A02DF">
      <w:pPr>
        <w:pStyle w:val="ConsPlusNormal"/>
        <w:spacing w:before="220"/>
        <w:ind w:firstLine="540"/>
        <w:jc w:val="both"/>
      </w:pPr>
      <w:r>
        <w:lastRenderedPageBreak/>
        <w:t>межведомственное информационное взаимодействие;</w:t>
      </w:r>
    </w:p>
    <w:p w:rsidR="006A02DF" w:rsidRDefault="006A02DF">
      <w:pPr>
        <w:pStyle w:val="ConsPlusNormal"/>
        <w:spacing w:before="220"/>
        <w:ind w:firstLine="540"/>
        <w:jc w:val="both"/>
      </w:pPr>
      <w:r>
        <w:t>приостановление предоставления государственной услуги;</w:t>
      </w:r>
    </w:p>
    <w:p w:rsidR="006A02DF" w:rsidRDefault="006A02DF">
      <w:pPr>
        <w:pStyle w:val="ConsPlusNormal"/>
        <w:spacing w:before="220"/>
        <w:ind w:firstLine="540"/>
        <w:jc w:val="both"/>
      </w:pPr>
      <w:r>
        <w:t>принятие решения о предоставлении (об отказе в предоставлении) государственной услуги;</w:t>
      </w:r>
    </w:p>
    <w:p w:rsidR="006A02DF" w:rsidRDefault="006A02DF">
      <w:pPr>
        <w:pStyle w:val="ConsPlusNormal"/>
        <w:spacing w:before="220"/>
        <w:ind w:firstLine="540"/>
        <w:jc w:val="both"/>
      </w:pPr>
      <w:r>
        <w:t>предоставление результата государственной услуги.</w:t>
      </w:r>
    </w:p>
    <w:p w:rsidR="006A02DF" w:rsidRDefault="006A02DF">
      <w:pPr>
        <w:pStyle w:val="ConsPlusNormal"/>
        <w:jc w:val="both"/>
      </w:pPr>
    </w:p>
    <w:p w:rsidR="006A02DF" w:rsidRDefault="006A02DF">
      <w:pPr>
        <w:pStyle w:val="ConsPlusTitle"/>
        <w:jc w:val="center"/>
        <w:outlineLvl w:val="3"/>
      </w:pPr>
      <w:r>
        <w:t>Прием заявления и документов, необходимых для предоставления</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bookmarkStart w:id="8" w:name="P334"/>
      <w:bookmarkEnd w:id="8"/>
      <w:r>
        <w:t>54. Перечень документов, необходимых для предоставления государственной услуги и обязательных для представления заявителем:</w:t>
      </w:r>
    </w:p>
    <w:p w:rsidR="006A02DF" w:rsidRDefault="006A02D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6A02DF" w:rsidRDefault="006A02D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6A02DF" w:rsidRDefault="006A02D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6A02DF" w:rsidRDefault="006A02DF">
      <w:pPr>
        <w:pStyle w:val="ConsPlusNormal"/>
        <w:spacing w:before="220"/>
        <w:ind w:firstLine="540"/>
        <w:jc w:val="both"/>
      </w:pPr>
      <w:r>
        <w:t>4) копия паспорта или иного документа, удостоверяющего личность кандидата в помощники;</w:t>
      </w:r>
    </w:p>
    <w:p w:rsidR="006A02DF" w:rsidRDefault="006A02D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6A02DF" w:rsidRDefault="006A02D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spacing w:before="220"/>
        <w:ind w:firstLine="540"/>
        <w:jc w:val="both"/>
      </w:pPr>
      <w:bookmarkStart w:id="9" w:name="P341"/>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6A02DF" w:rsidRDefault="006A02DF">
      <w:pPr>
        <w:pStyle w:val="ConsPlusNormal"/>
        <w:spacing w:before="220"/>
        <w:ind w:firstLine="540"/>
        <w:jc w:val="both"/>
      </w:pPr>
      <w:bookmarkStart w:id="10" w:name="P342"/>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spacing w:before="220"/>
        <w:ind w:firstLine="540"/>
        <w:jc w:val="both"/>
      </w:pPr>
      <w:bookmarkStart w:id="11" w:name="P343"/>
      <w:bookmarkEnd w:id="11"/>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6A02DF" w:rsidRDefault="006A02DF">
      <w:pPr>
        <w:pStyle w:val="ConsPlusNormal"/>
        <w:spacing w:before="220"/>
        <w:ind w:firstLine="540"/>
        <w:jc w:val="both"/>
      </w:pPr>
      <w:bookmarkStart w:id="12" w:name="P344"/>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6A02DF" w:rsidRDefault="006A02DF">
      <w:pPr>
        <w:pStyle w:val="ConsPlusNormal"/>
        <w:spacing w:before="220"/>
        <w:ind w:firstLine="540"/>
        <w:jc w:val="both"/>
      </w:pPr>
      <w:bookmarkStart w:id="13" w:name="P345"/>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6A02DF" w:rsidRDefault="006A02DF">
      <w:pPr>
        <w:pStyle w:val="ConsPlusNormal"/>
        <w:spacing w:before="220"/>
        <w:ind w:firstLine="540"/>
        <w:jc w:val="both"/>
      </w:pPr>
      <w:r>
        <w:t xml:space="preserve">56. Копии документов, указанных в </w:t>
      </w:r>
      <w:hyperlink w:anchor="P334">
        <w:r>
          <w:rPr>
            <w:color w:val="0000FF"/>
          </w:rPr>
          <w:t>пунктах 54</w:t>
        </w:r>
      </w:hyperlink>
      <w:r>
        <w:t xml:space="preserve">, </w:t>
      </w:r>
      <w:hyperlink w:anchor="P34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w:t>
      </w:r>
      <w:r>
        <w:lastRenderedPageBreak/>
        <w:t>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6A02DF" w:rsidRDefault="006A02D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6A02DF" w:rsidRDefault="006A02DF">
      <w:pPr>
        <w:pStyle w:val="ConsPlusNormal"/>
        <w:jc w:val="both"/>
      </w:pPr>
      <w:r>
        <w:t xml:space="preserve">(в ред. </w:t>
      </w:r>
      <w:hyperlink r:id="rId53">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6A02DF" w:rsidRDefault="006A02DF">
      <w:pPr>
        <w:pStyle w:val="ConsPlusNormal"/>
        <w:jc w:val="both"/>
      </w:pPr>
      <w:r>
        <w:t xml:space="preserve">(пп. "а" в ред. </w:t>
      </w:r>
      <w:hyperlink r:id="rId54">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6A02DF" w:rsidRDefault="006A02DF">
      <w:pPr>
        <w:pStyle w:val="ConsPlusNormal"/>
        <w:jc w:val="both"/>
      </w:pPr>
      <w:r>
        <w:t xml:space="preserve">(пп. "б" в ред. </w:t>
      </w:r>
      <w:hyperlink r:id="rId55">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6">
        <w:r>
          <w:rPr>
            <w:color w:val="0000FF"/>
          </w:rPr>
          <w:t>законом</w:t>
        </w:r>
      </w:hyperlink>
      <w:r>
        <w:t xml:space="preserve"> N 63-ФЗ, с использованием Единого портала, краевого портала.</w:t>
      </w:r>
    </w:p>
    <w:p w:rsidR="006A02DF" w:rsidRDefault="006A02DF">
      <w:pPr>
        <w:pStyle w:val="ConsPlusNormal"/>
        <w:jc w:val="both"/>
      </w:pPr>
      <w:r>
        <w:t xml:space="preserve">(пп. "в" в ред. </w:t>
      </w:r>
      <w:hyperlink r:id="rId57">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8">
        <w:r>
          <w:rPr>
            <w:color w:val="0000FF"/>
          </w:rPr>
          <w:t>Постановлением</w:t>
        </w:r>
      </w:hyperlink>
      <w:r>
        <w:t xml:space="preserve"> Правительства РФ N 852.</w:t>
      </w:r>
    </w:p>
    <w:p w:rsidR="006A02DF" w:rsidRDefault="006A02DF">
      <w:pPr>
        <w:pStyle w:val="ConsPlusNormal"/>
        <w:spacing w:before="22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59">
        <w:r>
          <w:rPr>
            <w:color w:val="0000FF"/>
          </w:rPr>
          <w:t>Постановлением</w:t>
        </w:r>
      </w:hyperlink>
      <w:r>
        <w:t xml:space="preserve"> Правительства РФ N 33.</w:t>
      </w:r>
      <w:proofErr w:type="gramEnd"/>
    </w:p>
    <w:p w:rsidR="006A02DF" w:rsidRDefault="006A02DF">
      <w:pPr>
        <w:pStyle w:val="ConsPlusNormal"/>
        <w:spacing w:before="220"/>
        <w:ind w:firstLine="540"/>
        <w:jc w:val="both"/>
      </w:pPr>
      <w: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6A02DF" w:rsidRDefault="006A02DF">
      <w:pPr>
        <w:pStyle w:val="ConsPlusNormal"/>
        <w:spacing w:before="220"/>
        <w:ind w:firstLine="540"/>
        <w:jc w:val="both"/>
      </w:pPr>
      <w:proofErr w:type="gramStart"/>
      <w: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t xml:space="preserve"> </w:t>
      </w:r>
      <w:hyperlink r:id="rId60">
        <w:r>
          <w:rPr>
            <w:color w:val="0000FF"/>
          </w:rPr>
          <w:t>статьи 9</w:t>
        </w:r>
      </w:hyperlink>
      <w:r>
        <w:t xml:space="preserve"> или </w:t>
      </w:r>
      <w:hyperlink r:id="rId61">
        <w:r>
          <w:rPr>
            <w:color w:val="0000FF"/>
          </w:rPr>
          <w:t>статьи 11</w:t>
        </w:r>
      </w:hyperlink>
      <w:r>
        <w:t xml:space="preserve"> Федерального закона N 63-ФЗ, которые послужили основанием для принятия указанного решения.</w:t>
      </w:r>
    </w:p>
    <w:p w:rsidR="006A02DF" w:rsidRDefault="006A02DF">
      <w:pPr>
        <w:pStyle w:val="ConsPlusNormal"/>
        <w:spacing w:before="220"/>
        <w:ind w:firstLine="540"/>
        <w:jc w:val="both"/>
      </w:pPr>
      <w: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w:t>
      </w:r>
      <w:r>
        <w:lastRenderedPageBreak/>
        <w:t>отказа в приеме к рассмотрению документов.</w:t>
      </w:r>
    </w:p>
    <w:p w:rsidR="006A02DF" w:rsidRDefault="006A02DF">
      <w:pPr>
        <w:pStyle w:val="ConsPlusNormal"/>
        <w:jc w:val="both"/>
      </w:pPr>
      <w:r>
        <w:t>(</w:t>
      </w:r>
      <w:proofErr w:type="gramStart"/>
      <w:r>
        <w:t>п</w:t>
      </w:r>
      <w:proofErr w:type="gramEnd"/>
      <w:r>
        <w:t xml:space="preserve">. 56.1 введен </w:t>
      </w:r>
      <w:hyperlink r:id="rId62">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3"/>
      </w:pPr>
      <w:r>
        <w:t>Межведомственное информационное взаимодействие</w:t>
      </w:r>
    </w:p>
    <w:p w:rsidR="006A02DF" w:rsidRDefault="006A02DF">
      <w:pPr>
        <w:pStyle w:val="ConsPlusNormal"/>
        <w:jc w:val="both"/>
      </w:pPr>
    </w:p>
    <w:p w:rsidR="006A02DF" w:rsidRDefault="006A02DF">
      <w:pPr>
        <w:pStyle w:val="ConsPlusNormal"/>
        <w:ind w:firstLine="540"/>
        <w:jc w:val="both"/>
      </w:pPr>
      <w:r>
        <w:t xml:space="preserve">57. </w:t>
      </w:r>
      <w:proofErr w:type="gramStart"/>
      <w:r>
        <w:t xml:space="preserve">В случае если кандидатом в помощники не был представлен по собственной инициативе документ, указанный в </w:t>
      </w:r>
      <w:hyperlink w:anchor="P342">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3">
        <w:r>
          <w:rPr>
            <w:color w:val="0000FF"/>
          </w:rPr>
          <w:t>законом</w:t>
        </w:r>
        <w:proofErr w:type="gramEnd"/>
      </w:hyperlink>
      <w:r>
        <w:t xml:space="preserve"> N 210-ФЗ.</w:t>
      </w:r>
    </w:p>
    <w:p w:rsidR="006A02DF" w:rsidRDefault="006A02DF">
      <w:pPr>
        <w:pStyle w:val="ConsPlusNormal"/>
        <w:spacing w:before="220"/>
        <w:ind w:firstLine="540"/>
        <w:jc w:val="both"/>
      </w:pPr>
      <w:r>
        <w:t xml:space="preserve">58. </w:t>
      </w:r>
      <w:proofErr w:type="gramStart"/>
      <w:r>
        <w:t xml:space="preserve">В случае если заявителями не были представлены по собственной инициативе документы, указанные в </w:t>
      </w:r>
      <w:hyperlink w:anchor="P343">
        <w:r>
          <w:rPr>
            <w:color w:val="0000FF"/>
          </w:rPr>
          <w:t>подпунктах 2</w:t>
        </w:r>
      </w:hyperlink>
      <w:r>
        <w:t xml:space="preserve">, </w:t>
      </w:r>
      <w:hyperlink w:anchor="P345">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4">
        <w:r>
          <w:rPr>
            <w:color w:val="0000FF"/>
          </w:rPr>
          <w:t>законом</w:t>
        </w:r>
      </w:hyperlink>
      <w:r>
        <w:t xml:space="preserve"> N</w:t>
      </w:r>
      <w:proofErr w:type="gramEnd"/>
      <w:r>
        <w:t xml:space="preserve"> 210-ФЗ.</w:t>
      </w:r>
    </w:p>
    <w:p w:rsidR="006A02DF" w:rsidRDefault="006A02DF">
      <w:pPr>
        <w:pStyle w:val="ConsPlusNormal"/>
        <w:spacing w:before="220"/>
        <w:ind w:firstLine="540"/>
        <w:jc w:val="both"/>
      </w:pPr>
      <w:r>
        <w:t xml:space="preserve">59.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t xml:space="preserve"> </w:t>
      </w:r>
      <w:proofErr w:type="gramStart"/>
      <w:r>
        <w:t>порядке</w:t>
      </w:r>
      <w:proofErr w:type="gramEnd"/>
      <w:r>
        <w:t xml:space="preserve"> межведомственного взаимодействия в соответствии с Федеральным </w:t>
      </w:r>
      <w:hyperlink r:id="rId65">
        <w:r>
          <w:rPr>
            <w:color w:val="0000FF"/>
          </w:rPr>
          <w:t>законом</w:t>
        </w:r>
      </w:hyperlink>
      <w:r>
        <w:t xml:space="preserve"> N 210-ФЗ.</w:t>
      </w:r>
    </w:p>
    <w:p w:rsidR="006A02DF" w:rsidRDefault="006A02DF">
      <w:pPr>
        <w:pStyle w:val="ConsPlusNormal"/>
        <w:spacing w:before="220"/>
        <w:ind w:firstLine="540"/>
        <w:jc w:val="both"/>
      </w:pPr>
      <w:r>
        <w:t xml:space="preserve">60. </w:t>
      </w:r>
      <w:proofErr w:type="gramStart"/>
      <w:r>
        <w:t xml:space="preserve">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66">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67">
        <w:r>
          <w:rPr>
            <w:color w:val="0000FF"/>
          </w:rPr>
          <w:t>подпунктах 2</w:t>
        </w:r>
      </w:hyperlink>
      <w:r>
        <w:t xml:space="preserve"> - </w:t>
      </w:r>
      <w:hyperlink r:id="rId68">
        <w:r>
          <w:rPr>
            <w:color w:val="0000FF"/>
          </w:rPr>
          <w:t>8 пункта 2</w:t>
        </w:r>
        <w:proofErr w:type="gramEnd"/>
        <w:r>
          <w:rPr>
            <w:color w:val="0000FF"/>
          </w:rPr>
          <w:t xml:space="preserve"> статьи 6</w:t>
        </w:r>
      </w:hyperlink>
      <w:r>
        <w:t xml:space="preserve"> Федерального закона N 27-ФЗ для открытия заявителю индивидуального лицевого счета.</w:t>
      </w:r>
    </w:p>
    <w:p w:rsidR="006A02DF" w:rsidRDefault="006A02DF">
      <w:pPr>
        <w:pStyle w:val="ConsPlusNormal"/>
        <w:spacing w:before="220"/>
        <w:ind w:firstLine="540"/>
        <w:jc w:val="both"/>
      </w:pPr>
      <w:r>
        <w:t xml:space="preserve">61. В случае самостоятельного представления заявителем документов, указанных в </w:t>
      </w:r>
      <w:hyperlink w:anchor="P34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6A02DF" w:rsidRDefault="006A02DF">
      <w:pPr>
        <w:pStyle w:val="ConsPlusNormal"/>
        <w:jc w:val="both"/>
      </w:pPr>
    </w:p>
    <w:p w:rsidR="006A02DF" w:rsidRDefault="006A02DF">
      <w:pPr>
        <w:pStyle w:val="ConsPlusTitle"/>
        <w:jc w:val="center"/>
        <w:outlineLvl w:val="3"/>
      </w:pPr>
      <w:r>
        <w:t>Приостановление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62. Основания для приостановления предоставления варианта государственной услуги не предусмотрены.</w:t>
      </w:r>
    </w:p>
    <w:p w:rsidR="006A02DF" w:rsidRDefault="006A02DF">
      <w:pPr>
        <w:pStyle w:val="ConsPlusNormal"/>
        <w:jc w:val="both"/>
      </w:pPr>
    </w:p>
    <w:p w:rsidR="006A02DF" w:rsidRDefault="006A02DF">
      <w:pPr>
        <w:pStyle w:val="ConsPlusTitle"/>
        <w:jc w:val="center"/>
        <w:outlineLvl w:val="3"/>
      </w:pPr>
      <w:proofErr w:type="gramStart"/>
      <w:r>
        <w:t>Принятие решения о предоставлении (об отказе</w:t>
      </w:r>
      <w:proofErr w:type="gramEnd"/>
    </w:p>
    <w:p w:rsidR="006A02DF" w:rsidRDefault="006A02DF">
      <w:pPr>
        <w:pStyle w:val="ConsPlusTitle"/>
        <w:jc w:val="center"/>
      </w:pPr>
      <w:r>
        <w:t>в предоставлении) государственной услуги</w:t>
      </w:r>
    </w:p>
    <w:p w:rsidR="006A02DF" w:rsidRDefault="006A02DF">
      <w:pPr>
        <w:pStyle w:val="ConsPlusNormal"/>
        <w:jc w:val="both"/>
      </w:pPr>
    </w:p>
    <w:p w:rsidR="006A02DF" w:rsidRDefault="006A02DF">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6A02DF" w:rsidRDefault="006A02DF">
      <w:pPr>
        <w:pStyle w:val="ConsPlusNormal"/>
        <w:spacing w:before="220"/>
        <w:ind w:firstLine="540"/>
        <w:jc w:val="both"/>
      </w:pPr>
      <w:r>
        <w:t>наличие согласия в письменной форме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lastRenderedPageBreak/>
        <w:t xml:space="preserve">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6A02DF" w:rsidRDefault="006A02DF">
      <w:pPr>
        <w:pStyle w:val="ConsPlusNormal"/>
        <w:spacing w:before="220"/>
        <w:ind w:firstLine="540"/>
        <w:jc w:val="both"/>
      </w:pPr>
      <w:r>
        <w:t>достоверность представленных документов;</w:t>
      </w:r>
    </w:p>
    <w:p w:rsidR="006A02DF" w:rsidRDefault="006A02DF">
      <w:pPr>
        <w:pStyle w:val="ConsPlusNormal"/>
        <w:spacing w:before="220"/>
        <w:ind w:firstLine="540"/>
        <w:jc w:val="both"/>
      </w:pPr>
      <w:r>
        <w:t>отсутствие у кандидата в помощники медицинских противопоказаний;</w:t>
      </w:r>
    </w:p>
    <w:p w:rsidR="006A02DF" w:rsidRDefault="006A02DF">
      <w:pPr>
        <w:pStyle w:val="ConsPlusNormal"/>
        <w:spacing w:before="22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6A02DF" w:rsidRDefault="006A02DF">
      <w:pPr>
        <w:pStyle w:val="ConsPlusNormal"/>
        <w:spacing w:before="220"/>
        <w:ind w:firstLine="540"/>
        <w:jc w:val="both"/>
      </w:pPr>
      <w:r>
        <w:t xml:space="preserve">отсутствие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t>наличие положительной характеристики с места работы (учебы) или с места жительства (пребывания) кандидата в помощники;</w:t>
      </w:r>
    </w:p>
    <w:p w:rsidR="006A02DF" w:rsidRDefault="006A02DF">
      <w:pPr>
        <w:pStyle w:val="ConsPlusNormal"/>
        <w:spacing w:before="22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spacing w:before="220"/>
        <w:ind w:firstLine="540"/>
        <w:jc w:val="both"/>
      </w:pPr>
      <w:r>
        <w:t xml:space="preserve">64. Решение о предоставлении государственной услуги принимается </w:t>
      </w:r>
      <w:proofErr w:type="gramStart"/>
      <w:r>
        <w:t>в течение месяца со дня регистрации заявления о предоставлении государственной услуги со всеми необходимыми документами в органе</w:t>
      </w:r>
      <w:proofErr w:type="gramEnd"/>
      <w:r>
        <w:t>, предоставляющем государственную услугу.</w:t>
      </w:r>
    </w:p>
    <w:p w:rsidR="006A02DF" w:rsidRDefault="006A02DF">
      <w:pPr>
        <w:pStyle w:val="ConsPlusNormal"/>
        <w:spacing w:before="220"/>
        <w:ind w:firstLine="540"/>
        <w:jc w:val="both"/>
      </w:pPr>
      <w:r>
        <w:t>Основания для отказа в предоставлении государственной услуги:</w:t>
      </w:r>
    </w:p>
    <w:p w:rsidR="006A02DF" w:rsidRDefault="006A02D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t xml:space="preserve">непредставление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6A02DF" w:rsidRDefault="006A02DF">
      <w:pPr>
        <w:pStyle w:val="ConsPlusNormal"/>
        <w:spacing w:before="220"/>
        <w:ind w:firstLine="540"/>
        <w:jc w:val="both"/>
      </w:pPr>
      <w:r>
        <w:t>недостоверность представленных документов;</w:t>
      </w:r>
    </w:p>
    <w:p w:rsidR="006A02DF" w:rsidRDefault="006A02DF">
      <w:pPr>
        <w:pStyle w:val="ConsPlusNormal"/>
        <w:spacing w:before="220"/>
        <w:ind w:firstLine="540"/>
        <w:jc w:val="both"/>
      </w:pPr>
      <w:r>
        <w:t>наличие у кандидата в помощники медицинских противопоказаний;</w:t>
      </w:r>
    </w:p>
    <w:p w:rsidR="006A02DF" w:rsidRDefault="006A02D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6A02DF" w:rsidRDefault="006A02DF">
      <w:pPr>
        <w:pStyle w:val="ConsPlusNormal"/>
        <w:spacing w:before="220"/>
        <w:ind w:firstLine="540"/>
        <w:jc w:val="both"/>
      </w:pPr>
      <w:r>
        <w:t xml:space="preserve">наличие вступившего в законную силу решения суда о признании в судебном порядке </w:t>
      </w:r>
      <w:proofErr w:type="gramStart"/>
      <w:r>
        <w:t>недееспособным</w:t>
      </w:r>
      <w:proofErr w:type="gramEnd"/>
      <w:r>
        <w:t xml:space="preserve"> или ограниченно дееспособным кандидата в помощники и (или) гражданина, нуждающегося в установлении патронажа;</w:t>
      </w:r>
    </w:p>
    <w:p w:rsidR="006A02DF" w:rsidRDefault="006A02D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6A02DF" w:rsidRDefault="006A02D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6A02DF" w:rsidRDefault="006A02DF">
      <w:pPr>
        <w:pStyle w:val="ConsPlusNormal"/>
        <w:jc w:val="both"/>
      </w:pPr>
    </w:p>
    <w:p w:rsidR="006A02DF" w:rsidRDefault="006A02DF">
      <w:pPr>
        <w:pStyle w:val="ConsPlusTitle"/>
        <w:jc w:val="center"/>
        <w:outlineLvl w:val="3"/>
      </w:pPr>
      <w:r>
        <w:t>Предоставление результата государственной услуги</w:t>
      </w:r>
    </w:p>
    <w:p w:rsidR="006A02DF" w:rsidRDefault="006A02DF">
      <w:pPr>
        <w:pStyle w:val="ConsPlusNormal"/>
        <w:jc w:val="both"/>
      </w:pPr>
    </w:p>
    <w:p w:rsidR="006A02DF" w:rsidRDefault="006A02DF">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6A02DF" w:rsidRDefault="006A02DF">
      <w:pPr>
        <w:pStyle w:val="ConsPlusNormal"/>
        <w:jc w:val="both"/>
      </w:pPr>
    </w:p>
    <w:p w:rsidR="006A02DF" w:rsidRDefault="006A02DF">
      <w:pPr>
        <w:pStyle w:val="ConsPlusTitle"/>
        <w:jc w:val="center"/>
        <w:outlineLvl w:val="2"/>
      </w:pPr>
      <w:bookmarkStart w:id="14" w:name="P401"/>
      <w:bookmarkEnd w:id="14"/>
      <w:r>
        <w:t>Вариант 2</w:t>
      </w:r>
    </w:p>
    <w:p w:rsidR="006A02DF" w:rsidRDefault="006A02DF">
      <w:pPr>
        <w:pStyle w:val="ConsPlusNormal"/>
        <w:jc w:val="both"/>
      </w:pPr>
    </w:p>
    <w:p w:rsidR="006A02DF" w:rsidRDefault="006A02DF">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6A02DF" w:rsidRDefault="006A02DF">
      <w:pPr>
        <w:pStyle w:val="ConsPlusNormal"/>
        <w:spacing w:before="220"/>
        <w:ind w:firstLine="540"/>
        <w:jc w:val="both"/>
      </w:pPr>
      <w:proofErr w:type="gramStart"/>
      <w:r>
        <w:t>об исправлении допущенных опечаток и ошибок в выданных в результате предоставления государственной услуги документах;</w:t>
      </w:r>
      <w:proofErr w:type="gramEnd"/>
    </w:p>
    <w:p w:rsidR="006A02DF" w:rsidRDefault="006A02D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6A02DF" w:rsidRDefault="006A02DF">
      <w:pPr>
        <w:pStyle w:val="ConsPlusNormal"/>
        <w:spacing w:before="220"/>
        <w:ind w:firstLine="540"/>
        <w:jc w:val="both"/>
      </w:pPr>
      <w:r>
        <w:t>67. Перечень административных процедур, предусмотренных настоящим вариантом:</w:t>
      </w:r>
    </w:p>
    <w:p w:rsidR="006A02DF" w:rsidRDefault="006A02DF">
      <w:pPr>
        <w:pStyle w:val="ConsPlusNormal"/>
        <w:spacing w:before="220"/>
        <w:ind w:firstLine="540"/>
        <w:jc w:val="both"/>
      </w:pPr>
      <w:r>
        <w:t>прием заявления и документов, необходимых для предоставления государственной услуги;</w:t>
      </w:r>
    </w:p>
    <w:p w:rsidR="006A02DF" w:rsidRDefault="006A02DF">
      <w:pPr>
        <w:pStyle w:val="ConsPlusNormal"/>
        <w:spacing w:before="220"/>
        <w:ind w:firstLine="540"/>
        <w:jc w:val="both"/>
      </w:pPr>
      <w:r>
        <w:t>межведомственное информационное взаимодействие;</w:t>
      </w:r>
    </w:p>
    <w:p w:rsidR="006A02DF" w:rsidRDefault="006A02DF">
      <w:pPr>
        <w:pStyle w:val="ConsPlusNormal"/>
        <w:spacing w:before="220"/>
        <w:ind w:firstLine="540"/>
        <w:jc w:val="both"/>
      </w:pPr>
      <w:r>
        <w:t>приостановление предоставления государственной услуги;</w:t>
      </w:r>
    </w:p>
    <w:p w:rsidR="006A02DF" w:rsidRDefault="006A02DF">
      <w:pPr>
        <w:pStyle w:val="ConsPlusNormal"/>
        <w:spacing w:before="220"/>
        <w:ind w:firstLine="540"/>
        <w:jc w:val="both"/>
      </w:pPr>
      <w:r>
        <w:t>принятие решения о предоставлении (об отказе в предоставлении) государственной услуги;</w:t>
      </w:r>
    </w:p>
    <w:p w:rsidR="006A02DF" w:rsidRDefault="006A02DF">
      <w:pPr>
        <w:pStyle w:val="ConsPlusNormal"/>
        <w:spacing w:before="220"/>
        <w:ind w:firstLine="540"/>
        <w:jc w:val="both"/>
      </w:pPr>
      <w:r>
        <w:t>предоставление результата государственной услуги.</w:t>
      </w:r>
    </w:p>
    <w:p w:rsidR="006A02DF" w:rsidRDefault="006A02DF">
      <w:pPr>
        <w:pStyle w:val="ConsPlusNormal"/>
        <w:spacing w:before="22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6A02DF" w:rsidRDefault="006A02DF">
      <w:pPr>
        <w:pStyle w:val="ConsPlusNormal"/>
        <w:jc w:val="both"/>
      </w:pPr>
    </w:p>
    <w:p w:rsidR="006A02DF" w:rsidRDefault="006A02DF">
      <w:pPr>
        <w:pStyle w:val="ConsPlusTitle"/>
        <w:jc w:val="center"/>
        <w:outlineLvl w:val="3"/>
      </w:pPr>
      <w:r>
        <w:t>Прием заявления и документов, необходимых для предоставления</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6A02DF" w:rsidRDefault="006A02DF">
      <w:pPr>
        <w:pStyle w:val="ConsPlusNormal"/>
        <w:spacing w:before="220"/>
        <w:ind w:firstLine="540"/>
        <w:jc w:val="both"/>
      </w:pPr>
      <w:r>
        <w:t>1) заявление об исправлении допущенных опечаток и ошибок в выданном документе (далее - заявление об исправлении ошибок);</w:t>
      </w:r>
    </w:p>
    <w:p w:rsidR="006A02DF" w:rsidRDefault="006A02DF">
      <w:pPr>
        <w:pStyle w:val="ConsPlusNormal"/>
        <w:spacing w:before="220"/>
        <w:ind w:firstLine="540"/>
        <w:jc w:val="both"/>
      </w:pPr>
      <w:r>
        <w:t>2) выданный документ.</w:t>
      </w:r>
    </w:p>
    <w:p w:rsidR="006A02DF" w:rsidRDefault="006A02DF">
      <w:pPr>
        <w:pStyle w:val="ConsPlusNormal"/>
        <w:spacing w:before="22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6A02DF" w:rsidRDefault="006A02DF">
      <w:pPr>
        <w:pStyle w:val="ConsPlusNormal"/>
        <w:spacing w:before="22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6A02DF" w:rsidRDefault="006A02DF">
      <w:pPr>
        <w:pStyle w:val="ConsPlusNormal"/>
        <w:spacing w:before="22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6A02DF" w:rsidRDefault="006A02DF">
      <w:pPr>
        <w:pStyle w:val="ConsPlusNormal"/>
        <w:jc w:val="both"/>
      </w:pPr>
    </w:p>
    <w:p w:rsidR="006A02DF" w:rsidRDefault="006A02DF">
      <w:pPr>
        <w:pStyle w:val="ConsPlusTitle"/>
        <w:jc w:val="center"/>
        <w:outlineLvl w:val="3"/>
      </w:pPr>
      <w:r>
        <w:t>Межведомственное информационное взаимодействие</w:t>
      </w:r>
    </w:p>
    <w:p w:rsidR="006A02DF" w:rsidRDefault="006A02DF">
      <w:pPr>
        <w:pStyle w:val="ConsPlusNormal"/>
        <w:jc w:val="both"/>
      </w:pPr>
    </w:p>
    <w:p w:rsidR="006A02DF" w:rsidRDefault="006A02DF">
      <w:pPr>
        <w:pStyle w:val="ConsPlusNormal"/>
        <w:ind w:firstLine="540"/>
        <w:jc w:val="both"/>
      </w:pPr>
      <w:r>
        <w:t>71. Межведомственное информационное взаимодействие не предусмотрено.</w:t>
      </w:r>
    </w:p>
    <w:p w:rsidR="006A02DF" w:rsidRDefault="006A02DF">
      <w:pPr>
        <w:pStyle w:val="ConsPlusNormal"/>
        <w:jc w:val="both"/>
      </w:pPr>
    </w:p>
    <w:p w:rsidR="006A02DF" w:rsidRDefault="006A02DF">
      <w:pPr>
        <w:pStyle w:val="ConsPlusTitle"/>
        <w:jc w:val="center"/>
        <w:outlineLvl w:val="3"/>
      </w:pPr>
      <w:r>
        <w:lastRenderedPageBreak/>
        <w:t>Приостановление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72. Основания для приостановления предоставления варианта государственной услуги не предусмотрены.</w:t>
      </w:r>
    </w:p>
    <w:p w:rsidR="006A02DF" w:rsidRDefault="006A02DF">
      <w:pPr>
        <w:pStyle w:val="ConsPlusNormal"/>
        <w:jc w:val="both"/>
      </w:pPr>
    </w:p>
    <w:p w:rsidR="006A02DF" w:rsidRDefault="006A02DF">
      <w:pPr>
        <w:pStyle w:val="ConsPlusTitle"/>
        <w:jc w:val="center"/>
        <w:outlineLvl w:val="3"/>
      </w:pPr>
      <w:r>
        <w:t>Принятие решения о предоставлении (отказе в предоставлении)</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r>
        <w:t xml:space="preserve">73. </w:t>
      </w:r>
      <w:proofErr w:type="gramStart"/>
      <w:r>
        <w:t>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w:t>
      </w:r>
      <w:proofErr w:type="gramEnd"/>
      <w:r>
        <w:t xml:space="preserve"> числа работников (далее - исполнитель) и дает ему письменно соответствующее поручение.</w:t>
      </w:r>
    </w:p>
    <w:p w:rsidR="006A02DF" w:rsidRDefault="006A02DF">
      <w:pPr>
        <w:pStyle w:val="ConsPlusNormal"/>
        <w:spacing w:before="22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6A02DF" w:rsidRDefault="006A02DF">
      <w:pPr>
        <w:pStyle w:val="ConsPlusNormal"/>
        <w:spacing w:before="22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6A02DF" w:rsidRDefault="006A02DF">
      <w:pPr>
        <w:pStyle w:val="ConsPlusNormal"/>
        <w:spacing w:before="220"/>
        <w:ind w:firstLine="540"/>
        <w:jc w:val="both"/>
      </w:pPr>
      <w:r>
        <w:t xml:space="preserve">75. </w:t>
      </w:r>
      <w:proofErr w:type="gramStart"/>
      <w: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roofErr w:type="gramEnd"/>
    </w:p>
    <w:p w:rsidR="006A02DF" w:rsidRDefault="006A02DF">
      <w:pPr>
        <w:pStyle w:val="ConsPlusNormal"/>
        <w:spacing w:before="220"/>
        <w:ind w:firstLine="540"/>
        <w:jc w:val="both"/>
      </w:pPr>
      <w:r>
        <w:t>К проекту уведомления об отсутствии ошибок прилагается ранее выданный документ.</w:t>
      </w:r>
    </w:p>
    <w:p w:rsidR="006A02DF" w:rsidRDefault="006A02DF">
      <w:pPr>
        <w:pStyle w:val="ConsPlusNormal"/>
        <w:spacing w:before="22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6A02DF" w:rsidRDefault="006A02DF">
      <w:pPr>
        <w:pStyle w:val="ConsPlusNormal"/>
        <w:spacing w:before="22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6A02DF" w:rsidRDefault="006A02DF">
      <w:pPr>
        <w:pStyle w:val="ConsPlusNormal"/>
        <w:spacing w:before="220"/>
        <w:ind w:firstLine="540"/>
        <w:jc w:val="both"/>
      </w:pPr>
      <w:bookmarkStart w:id="15" w:name="P442"/>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6A02DF" w:rsidRDefault="006A02DF">
      <w:pPr>
        <w:pStyle w:val="ConsPlusNormal"/>
        <w:jc w:val="both"/>
      </w:pPr>
    </w:p>
    <w:p w:rsidR="006A02DF" w:rsidRDefault="006A02DF">
      <w:pPr>
        <w:pStyle w:val="ConsPlusTitle"/>
        <w:jc w:val="center"/>
        <w:outlineLvl w:val="3"/>
      </w:pPr>
      <w:r>
        <w:t>Предоставление результата государственной услуги</w:t>
      </w:r>
    </w:p>
    <w:p w:rsidR="006A02DF" w:rsidRDefault="006A02DF">
      <w:pPr>
        <w:pStyle w:val="ConsPlusNormal"/>
        <w:jc w:val="both"/>
      </w:pPr>
    </w:p>
    <w:p w:rsidR="006A02DF" w:rsidRDefault="006A02DF">
      <w:pPr>
        <w:pStyle w:val="ConsPlusNormal"/>
        <w:ind w:firstLine="540"/>
        <w:jc w:val="both"/>
      </w:pPr>
      <w:r>
        <w:t xml:space="preserve">79. Не позднее дня, следующего за днем совершения административного действия, указанного в </w:t>
      </w:r>
      <w:hyperlink w:anchor="P442">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6A02DF" w:rsidRDefault="006A02DF">
      <w:pPr>
        <w:pStyle w:val="ConsPlusNormal"/>
        <w:spacing w:before="22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6A02DF" w:rsidRDefault="006A02DF">
      <w:pPr>
        <w:pStyle w:val="ConsPlusNormal"/>
        <w:jc w:val="both"/>
      </w:pPr>
    </w:p>
    <w:p w:rsidR="006A02DF" w:rsidRDefault="006A02DF">
      <w:pPr>
        <w:pStyle w:val="ConsPlusTitle"/>
        <w:jc w:val="center"/>
        <w:outlineLvl w:val="1"/>
      </w:pPr>
      <w:r>
        <w:t xml:space="preserve">IV. ФОРМЫ </w:t>
      </w:r>
      <w:proofErr w:type="gramStart"/>
      <w:r>
        <w:t>КОНТРОЛЯ ЗА</w:t>
      </w:r>
      <w:proofErr w:type="gramEnd"/>
      <w:r>
        <w:t xml:space="preserve"> ИСПОЛНЕНИЕМ</w:t>
      </w:r>
    </w:p>
    <w:p w:rsidR="006A02DF" w:rsidRDefault="006A02DF">
      <w:pPr>
        <w:pStyle w:val="ConsPlusTitle"/>
        <w:jc w:val="center"/>
      </w:pPr>
      <w:r>
        <w:t>АДМИНИСТРАТИВНОГО РЕГЛАМЕНТА</w:t>
      </w:r>
    </w:p>
    <w:p w:rsidR="006A02DF" w:rsidRDefault="006A02DF">
      <w:pPr>
        <w:pStyle w:val="ConsPlusNormal"/>
        <w:jc w:val="both"/>
      </w:pPr>
    </w:p>
    <w:p w:rsidR="006A02DF" w:rsidRDefault="006A02DF">
      <w:pPr>
        <w:pStyle w:val="ConsPlusNormal"/>
        <w:ind w:firstLine="540"/>
        <w:jc w:val="both"/>
      </w:pPr>
      <w:r>
        <w:t xml:space="preserve">80. </w:t>
      </w:r>
      <w:proofErr w:type="gramStart"/>
      <w:r>
        <w:t>Контроль за</w:t>
      </w:r>
      <w:proofErr w:type="gramEnd"/>
      <w:r>
        <w:t xml:space="preserve">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6A02DF" w:rsidRDefault="006A02DF">
      <w:pPr>
        <w:pStyle w:val="ConsPlusNormal"/>
        <w:jc w:val="both"/>
      </w:pPr>
    </w:p>
    <w:p w:rsidR="006A02DF" w:rsidRDefault="006A02DF">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A02DF" w:rsidRDefault="006A02DF">
      <w:pPr>
        <w:pStyle w:val="ConsPlusTitle"/>
        <w:jc w:val="center"/>
      </w:pPr>
      <w:r>
        <w:t>и исполнением ответственными должностными лицами</w:t>
      </w:r>
    </w:p>
    <w:p w:rsidR="006A02DF" w:rsidRDefault="006A02DF">
      <w:pPr>
        <w:pStyle w:val="ConsPlusTitle"/>
        <w:jc w:val="center"/>
      </w:pPr>
      <w:r>
        <w:t>положений регламента и иных нормативных правовых актов,</w:t>
      </w:r>
    </w:p>
    <w:p w:rsidR="006A02DF" w:rsidRDefault="006A02DF">
      <w:pPr>
        <w:pStyle w:val="ConsPlusTitle"/>
        <w:jc w:val="center"/>
      </w:pPr>
      <w:proofErr w:type="gramStart"/>
      <w:r>
        <w:t>устанавливающих</w:t>
      </w:r>
      <w:proofErr w:type="gramEnd"/>
      <w:r>
        <w:t xml:space="preserve"> требования к предоставлению государственной</w:t>
      </w:r>
    </w:p>
    <w:p w:rsidR="006A02DF" w:rsidRDefault="006A02DF">
      <w:pPr>
        <w:pStyle w:val="ConsPlusTitle"/>
        <w:jc w:val="center"/>
      </w:pPr>
      <w:r>
        <w:t>услуги, а также принятием ими решений</w:t>
      </w:r>
    </w:p>
    <w:p w:rsidR="006A02DF" w:rsidRDefault="006A02DF">
      <w:pPr>
        <w:pStyle w:val="ConsPlusNormal"/>
        <w:jc w:val="both"/>
      </w:pPr>
    </w:p>
    <w:p w:rsidR="006A02DF" w:rsidRDefault="006A02DF">
      <w:pPr>
        <w:pStyle w:val="ConsPlusNormal"/>
        <w:ind w:firstLine="540"/>
        <w:jc w:val="both"/>
      </w:pPr>
      <w:r>
        <w:t xml:space="preserve">81.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6A02DF" w:rsidRDefault="006A02DF">
      <w:pPr>
        <w:pStyle w:val="ConsPlusNormal"/>
        <w:spacing w:before="22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6A02DF" w:rsidRDefault="006A02DF">
      <w:pPr>
        <w:pStyle w:val="ConsPlusNormal"/>
        <w:spacing w:before="22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6A02DF" w:rsidRDefault="006A02DF">
      <w:pPr>
        <w:pStyle w:val="ConsPlusNormal"/>
        <w:spacing w:before="22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6A02DF" w:rsidRDefault="006A02DF">
      <w:pPr>
        <w:pStyle w:val="ConsPlusNormal"/>
        <w:spacing w:before="22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6A02DF" w:rsidRDefault="006A02DF">
      <w:pPr>
        <w:pStyle w:val="ConsPlusNormal"/>
        <w:jc w:val="both"/>
      </w:pPr>
    </w:p>
    <w:p w:rsidR="006A02DF" w:rsidRDefault="006A02DF">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6A02DF" w:rsidRDefault="006A02DF">
      <w:pPr>
        <w:pStyle w:val="ConsPlusTitle"/>
        <w:jc w:val="center"/>
      </w:pPr>
      <w:r>
        <w:t>проверок полноты и качества предоставления государственной</w:t>
      </w:r>
    </w:p>
    <w:p w:rsidR="006A02DF" w:rsidRDefault="006A02DF">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6A02DF" w:rsidRDefault="006A02DF">
      <w:pPr>
        <w:pStyle w:val="ConsPlusTitle"/>
        <w:jc w:val="center"/>
      </w:pPr>
      <w:r>
        <w:t>и качеством предоставления государственной услуги</w:t>
      </w:r>
    </w:p>
    <w:p w:rsidR="006A02DF" w:rsidRDefault="006A02DF">
      <w:pPr>
        <w:pStyle w:val="ConsPlusNormal"/>
        <w:jc w:val="both"/>
      </w:pPr>
    </w:p>
    <w:p w:rsidR="006A02DF" w:rsidRDefault="006A02DF">
      <w:pPr>
        <w:pStyle w:val="ConsPlusNormal"/>
        <w:ind w:firstLine="540"/>
        <w:jc w:val="both"/>
      </w:pPr>
      <w:r>
        <w:t xml:space="preserve">83. </w:t>
      </w:r>
      <w:proofErr w:type="gramStart"/>
      <w:r>
        <w:t>Контроль за</w:t>
      </w:r>
      <w:proofErr w:type="gramEnd"/>
      <w:r>
        <w:t xml:space="preserve">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6A02DF" w:rsidRDefault="006A02DF">
      <w:pPr>
        <w:pStyle w:val="ConsPlusNormal"/>
        <w:spacing w:before="22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6A02DF" w:rsidRDefault="006A02DF">
      <w:pPr>
        <w:pStyle w:val="ConsPlusNormal"/>
        <w:spacing w:before="220"/>
        <w:ind w:firstLine="540"/>
        <w:jc w:val="both"/>
      </w:pPr>
      <w: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6A02DF" w:rsidRDefault="006A02DF">
      <w:pPr>
        <w:pStyle w:val="ConsPlusNormal"/>
        <w:spacing w:before="220"/>
        <w:ind w:firstLine="540"/>
        <w:jc w:val="both"/>
      </w:pPr>
      <w:r>
        <w:lastRenderedPageBreak/>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6A02DF" w:rsidRDefault="006A02DF">
      <w:pPr>
        <w:pStyle w:val="ConsPlusNormal"/>
        <w:jc w:val="both"/>
      </w:pPr>
    </w:p>
    <w:p w:rsidR="006A02DF" w:rsidRDefault="006A02DF">
      <w:pPr>
        <w:pStyle w:val="ConsPlusTitle"/>
        <w:jc w:val="center"/>
        <w:outlineLvl w:val="2"/>
      </w:pPr>
      <w:r>
        <w:t>Ответственность должностных лиц органа, предоставляющего</w:t>
      </w:r>
    </w:p>
    <w:p w:rsidR="006A02DF" w:rsidRDefault="006A02DF">
      <w:pPr>
        <w:pStyle w:val="ConsPlusTitle"/>
        <w:jc w:val="center"/>
      </w:pPr>
      <w:r>
        <w:t>государственную услугу, за решения и действия (бездействие),</w:t>
      </w:r>
    </w:p>
    <w:p w:rsidR="006A02DF" w:rsidRDefault="006A02DF">
      <w:pPr>
        <w:pStyle w:val="ConsPlusTitle"/>
        <w:jc w:val="center"/>
      </w:pPr>
      <w:r>
        <w:t>принимаемые (осуществляемые) ими в ходе предоставления</w:t>
      </w:r>
    </w:p>
    <w:p w:rsidR="006A02DF" w:rsidRDefault="006A02DF">
      <w:pPr>
        <w:pStyle w:val="ConsPlusTitle"/>
        <w:jc w:val="center"/>
      </w:pPr>
      <w:r>
        <w:t>государственной услуги</w:t>
      </w:r>
    </w:p>
    <w:p w:rsidR="006A02DF" w:rsidRDefault="006A02DF">
      <w:pPr>
        <w:pStyle w:val="ConsPlusNormal"/>
        <w:jc w:val="both"/>
      </w:pPr>
    </w:p>
    <w:p w:rsidR="006A02DF" w:rsidRDefault="006A02DF">
      <w:pPr>
        <w:pStyle w:val="ConsPlusNormal"/>
        <w:ind w:firstLine="540"/>
        <w:jc w:val="both"/>
      </w:pPr>
      <w:r>
        <w:t xml:space="preserve">87. </w:t>
      </w:r>
      <w:proofErr w:type="gramStart"/>
      <w:r>
        <w:t>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6A02DF" w:rsidRDefault="006A02DF">
      <w:pPr>
        <w:pStyle w:val="ConsPlusNormal"/>
        <w:jc w:val="both"/>
      </w:pPr>
    </w:p>
    <w:p w:rsidR="006A02DF" w:rsidRDefault="006A02DF">
      <w:pPr>
        <w:pStyle w:val="ConsPlusTitle"/>
        <w:jc w:val="center"/>
        <w:outlineLvl w:val="2"/>
      </w:pPr>
      <w:r>
        <w:t>Положения, характеризующие требования к порядку и формам</w:t>
      </w:r>
    </w:p>
    <w:p w:rsidR="006A02DF" w:rsidRDefault="006A02DF">
      <w:pPr>
        <w:pStyle w:val="ConsPlusTitle"/>
        <w:jc w:val="center"/>
      </w:pPr>
      <w:proofErr w:type="gramStart"/>
      <w:r>
        <w:t>контроля за</w:t>
      </w:r>
      <w:proofErr w:type="gramEnd"/>
      <w:r>
        <w:t xml:space="preserve"> предоставлением государственной услуги,</w:t>
      </w:r>
    </w:p>
    <w:p w:rsidR="006A02DF" w:rsidRDefault="006A02DF">
      <w:pPr>
        <w:pStyle w:val="ConsPlusTitle"/>
        <w:jc w:val="center"/>
      </w:pPr>
      <w:r>
        <w:t>в том числе со стороны граждан, их объединений и организаций</w:t>
      </w:r>
    </w:p>
    <w:p w:rsidR="006A02DF" w:rsidRDefault="006A02DF">
      <w:pPr>
        <w:pStyle w:val="ConsPlusNormal"/>
        <w:jc w:val="both"/>
      </w:pPr>
    </w:p>
    <w:p w:rsidR="006A02DF" w:rsidRDefault="006A02DF">
      <w:pPr>
        <w:pStyle w:val="ConsPlusNormal"/>
        <w:ind w:firstLine="540"/>
        <w:jc w:val="both"/>
      </w:pPr>
      <w:r>
        <w:t xml:space="preserve">88. </w:t>
      </w:r>
      <w:proofErr w:type="gramStart"/>
      <w:r>
        <w:t>Контроль за</w:t>
      </w:r>
      <w:proofErr w:type="gramEnd"/>
      <w: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6A02DF" w:rsidRDefault="006A02DF">
      <w:pPr>
        <w:pStyle w:val="ConsPlusNormal"/>
        <w:jc w:val="both"/>
      </w:pPr>
    </w:p>
    <w:p w:rsidR="006A02DF" w:rsidRDefault="006A02DF">
      <w:pPr>
        <w:pStyle w:val="ConsPlusTitle"/>
        <w:jc w:val="center"/>
        <w:outlineLvl w:val="1"/>
      </w:pPr>
      <w:r>
        <w:t>V. ДОСУДЕБНЫЙ (ВНЕСУДЕБНЫЙ) ПОРЯДОК ОБЖАЛОВАНИЯ РЕШЕНИЙ</w:t>
      </w:r>
    </w:p>
    <w:p w:rsidR="006A02DF" w:rsidRDefault="006A02DF">
      <w:pPr>
        <w:pStyle w:val="ConsPlusTitle"/>
        <w:jc w:val="center"/>
      </w:pPr>
      <w:r>
        <w:t>И ДЕЙСТВИЙ (БЕЗДЕЙСТВИЯ) ОРГАНА, ПРЕДОСТАВЛЯЮЩЕГО</w:t>
      </w:r>
    </w:p>
    <w:p w:rsidR="006A02DF" w:rsidRDefault="006A02DF">
      <w:pPr>
        <w:pStyle w:val="ConsPlusTitle"/>
        <w:jc w:val="center"/>
      </w:pPr>
      <w:r>
        <w:t>ГОСУДАРСТВЕННУЮ УСЛУГУ, А ТАКЖЕ ЕГО ДОЛЖНОСТНЫХ ЛИЦ</w:t>
      </w:r>
    </w:p>
    <w:p w:rsidR="006A02DF" w:rsidRDefault="006A02DF">
      <w:pPr>
        <w:pStyle w:val="ConsPlusNormal"/>
        <w:jc w:val="both"/>
      </w:pPr>
    </w:p>
    <w:p w:rsidR="006A02DF" w:rsidRDefault="006A02DF">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6A02DF" w:rsidRDefault="006A02DF">
      <w:pPr>
        <w:pStyle w:val="ConsPlusNormal"/>
        <w:jc w:val="both"/>
      </w:pPr>
    </w:p>
    <w:p w:rsidR="006A02DF" w:rsidRDefault="006A02DF">
      <w:pPr>
        <w:pStyle w:val="ConsPlusTitle"/>
        <w:jc w:val="center"/>
        <w:outlineLvl w:val="2"/>
      </w:pPr>
      <w:r>
        <w:t>Порядок подачи жалобы</w:t>
      </w:r>
    </w:p>
    <w:p w:rsidR="006A02DF" w:rsidRDefault="006A02DF">
      <w:pPr>
        <w:pStyle w:val="ConsPlusNormal"/>
        <w:jc w:val="both"/>
      </w:pPr>
    </w:p>
    <w:p w:rsidR="006A02DF" w:rsidRDefault="006A02DF">
      <w:pPr>
        <w:pStyle w:val="ConsPlusNormal"/>
        <w:ind w:firstLine="540"/>
        <w:jc w:val="both"/>
      </w:pPr>
      <w:r>
        <w:t>90. Заявитель может обратиться с жалобой, в том числе в следующих случаях:</w:t>
      </w:r>
    </w:p>
    <w:p w:rsidR="006A02DF" w:rsidRDefault="006A02DF">
      <w:pPr>
        <w:pStyle w:val="ConsPlusNormal"/>
        <w:spacing w:before="220"/>
        <w:ind w:firstLine="540"/>
        <w:jc w:val="both"/>
      </w:pPr>
      <w:r>
        <w:t>1) нарушение срока регистрации запроса заявителя о предоставлении государственной услуги, комплексного запроса;</w:t>
      </w:r>
    </w:p>
    <w:p w:rsidR="006A02DF" w:rsidRDefault="006A02DF">
      <w:pPr>
        <w:pStyle w:val="ConsPlusNormal"/>
        <w:spacing w:before="220"/>
        <w:ind w:firstLine="540"/>
        <w:jc w:val="both"/>
      </w:pPr>
      <w:r>
        <w:t>2) нарушение срока предоставления государственной услуги;</w:t>
      </w:r>
    </w:p>
    <w:p w:rsidR="006A02DF" w:rsidRDefault="006A02DF">
      <w:pPr>
        <w:pStyle w:val="ConsPlusNormal"/>
        <w:spacing w:before="220"/>
        <w:ind w:firstLine="540"/>
        <w:jc w:val="both"/>
      </w:pPr>
      <w: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6A02DF" w:rsidRDefault="006A02DF">
      <w:pPr>
        <w:pStyle w:val="ConsPlusNormal"/>
        <w:spacing w:before="22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6A02DF" w:rsidRDefault="006A02DF">
      <w:pPr>
        <w:pStyle w:val="ConsPlusNormal"/>
        <w:spacing w:before="220"/>
        <w:ind w:firstLine="540"/>
        <w:jc w:val="both"/>
      </w:pPr>
      <w: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и Красноярского края;</w:t>
      </w:r>
    </w:p>
    <w:p w:rsidR="006A02DF" w:rsidRDefault="006A02DF">
      <w:pPr>
        <w:pStyle w:val="ConsPlusNormal"/>
        <w:spacing w:before="22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6A02DF" w:rsidRDefault="006A02DF">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A02DF" w:rsidRDefault="006A02DF">
      <w:pPr>
        <w:pStyle w:val="ConsPlusNormal"/>
        <w:spacing w:before="22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6A02DF" w:rsidRDefault="006A02DF">
      <w:pPr>
        <w:pStyle w:val="ConsPlusNormal"/>
        <w:spacing w:before="220"/>
        <w:ind w:firstLine="540"/>
        <w:jc w:val="both"/>
      </w:pPr>
      <w:r>
        <w:t>9) нарушение срока или порядка выдачи документов по результатам предоставления государственной услуги;</w:t>
      </w:r>
    </w:p>
    <w:p w:rsidR="006A02DF" w:rsidRDefault="006A02DF">
      <w:pPr>
        <w:pStyle w:val="ConsPlusNormal"/>
        <w:spacing w:before="22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w:t>
      </w:r>
    </w:p>
    <w:p w:rsidR="006A02DF" w:rsidRDefault="006A02DF">
      <w:pPr>
        <w:pStyle w:val="ConsPlusNormal"/>
        <w:spacing w:before="22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6A02DF" w:rsidRDefault="006A02DF">
      <w:pPr>
        <w:pStyle w:val="ConsPlusNormal"/>
        <w:jc w:val="both"/>
      </w:pPr>
    </w:p>
    <w:p w:rsidR="006A02DF" w:rsidRDefault="006A02DF">
      <w:pPr>
        <w:pStyle w:val="ConsPlusTitle"/>
        <w:jc w:val="center"/>
        <w:outlineLvl w:val="2"/>
      </w:pPr>
      <w:r>
        <w:t>Требования к содержанию жалобы</w:t>
      </w:r>
    </w:p>
    <w:p w:rsidR="006A02DF" w:rsidRDefault="006A02DF">
      <w:pPr>
        <w:pStyle w:val="ConsPlusNormal"/>
        <w:jc w:val="both"/>
      </w:pPr>
    </w:p>
    <w:p w:rsidR="006A02DF" w:rsidRDefault="006A02DF">
      <w:pPr>
        <w:pStyle w:val="ConsPlusNormal"/>
        <w:ind w:firstLine="540"/>
        <w:jc w:val="both"/>
      </w:pPr>
      <w:r>
        <w:t>92. Жалоба должна содержать:</w:t>
      </w:r>
    </w:p>
    <w:p w:rsidR="006A02DF" w:rsidRDefault="006A02DF">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A02DF" w:rsidRDefault="006A02DF">
      <w:pPr>
        <w:pStyle w:val="ConsPlusNormal"/>
        <w:spacing w:before="220"/>
        <w:ind w:firstLine="540"/>
        <w:jc w:val="both"/>
      </w:pPr>
      <w:proofErr w:type="gramStart"/>
      <w: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roofErr w:type="gramEnd"/>
    </w:p>
    <w:p w:rsidR="006A02DF" w:rsidRDefault="006A02DF">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A02DF" w:rsidRDefault="006A02DF">
      <w:pPr>
        <w:pStyle w:val="ConsPlusNormal"/>
        <w:spacing w:before="22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A02DF" w:rsidRDefault="006A02DF">
      <w:pPr>
        <w:pStyle w:val="ConsPlusNormal"/>
        <w:spacing w:before="22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6A02DF" w:rsidRDefault="006A02DF">
      <w:pPr>
        <w:pStyle w:val="ConsPlusNormal"/>
        <w:jc w:val="both"/>
      </w:pPr>
    </w:p>
    <w:p w:rsidR="006A02DF" w:rsidRDefault="006A02DF">
      <w:pPr>
        <w:pStyle w:val="ConsPlusTitle"/>
        <w:jc w:val="center"/>
        <w:outlineLvl w:val="2"/>
      </w:pPr>
      <w:r>
        <w:t>Процедура подачи жалобы</w:t>
      </w:r>
    </w:p>
    <w:p w:rsidR="006A02DF" w:rsidRDefault="006A02DF">
      <w:pPr>
        <w:pStyle w:val="ConsPlusNormal"/>
        <w:jc w:val="both"/>
      </w:pPr>
    </w:p>
    <w:p w:rsidR="006A02DF" w:rsidRDefault="006A02DF">
      <w:pPr>
        <w:pStyle w:val="ConsPlusNormal"/>
        <w:ind w:firstLine="540"/>
        <w:jc w:val="both"/>
      </w:pPr>
      <w:r>
        <w:lastRenderedPageBreak/>
        <w:t>94. Жалоба может быть подана в письменной форме на бумажном носителе или в электронной форме.</w:t>
      </w:r>
    </w:p>
    <w:p w:rsidR="006A02DF" w:rsidRDefault="006A02DF">
      <w:pPr>
        <w:pStyle w:val="ConsPlusNormal"/>
        <w:spacing w:before="220"/>
        <w:ind w:firstLine="540"/>
        <w:jc w:val="both"/>
      </w:pPr>
      <w:r>
        <w:t>95. Прием жалоб в письменной форме осуществляется:</w:t>
      </w:r>
    </w:p>
    <w:p w:rsidR="006A02DF" w:rsidRDefault="006A02DF">
      <w:pPr>
        <w:pStyle w:val="ConsPlusNormal"/>
        <w:spacing w:before="22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6A02DF" w:rsidRDefault="006A02DF">
      <w:pPr>
        <w:pStyle w:val="ConsPlusNormal"/>
        <w:spacing w:before="220"/>
        <w:ind w:firstLine="540"/>
        <w:jc w:val="both"/>
      </w:pPr>
      <w:r>
        <w:t>б) вышестоящим органом, в подчинении которого находится орган, предоставляющий государственную услугу;</w:t>
      </w:r>
    </w:p>
    <w:p w:rsidR="006A02DF" w:rsidRDefault="006A02DF">
      <w:pPr>
        <w:pStyle w:val="ConsPlusNormal"/>
        <w:spacing w:before="220"/>
        <w:ind w:firstLine="540"/>
        <w:jc w:val="both"/>
      </w:pPr>
      <w:r>
        <w:t>в) КГБУ "МФЦ";</w:t>
      </w:r>
    </w:p>
    <w:p w:rsidR="006A02DF" w:rsidRDefault="006A02DF">
      <w:pPr>
        <w:pStyle w:val="ConsPlusNormal"/>
        <w:jc w:val="both"/>
      </w:pPr>
      <w:r>
        <w:t>(пп. "</w:t>
      </w:r>
      <w:proofErr w:type="gramStart"/>
      <w:r>
        <w:t>в</w:t>
      </w:r>
      <w:proofErr w:type="gramEnd"/>
      <w:r>
        <w:t xml:space="preserve">" введен </w:t>
      </w:r>
      <w:hyperlink r:id="rId70">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г) органом исполнительной власти края, осуществляющим функции и полномочия учредителя КГБУ "МФЦ", в месте его фактического нахождения.</w:t>
      </w:r>
    </w:p>
    <w:p w:rsidR="006A02DF" w:rsidRDefault="006A02DF">
      <w:pPr>
        <w:pStyle w:val="ConsPlusNormal"/>
        <w:jc w:val="both"/>
      </w:pPr>
      <w:r>
        <w:t xml:space="preserve">(пп. "г" введен </w:t>
      </w:r>
      <w:hyperlink r:id="rId71">
        <w:r>
          <w:rPr>
            <w:color w:val="0000FF"/>
          </w:rPr>
          <w:t>Приказом</w:t>
        </w:r>
      </w:hyperlink>
      <w:r>
        <w:t xml:space="preserve"> министерства социальной политики Красноярского края от 21.06.2024 N 42-Н)</w:t>
      </w:r>
    </w:p>
    <w:p w:rsidR="006A02DF" w:rsidRDefault="006A02DF">
      <w:pPr>
        <w:pStyle w:val="ConsPlusNormal"/>
        <w:spacing w:before="22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6A02DF" w:rsidRDefault="006A02DF">
      <w:pPr>
        <w:pStyle w:val="ConsPlusNormal"/>
        <w:spacing w:before="220"/>
        <w:ind w:firstLine="540"/>
        <w:jc w:val="both"/>
      </w:pPr>
      <w:r>
        <w:t>97. Жалоба в письменной форме может быть также направлена по почте.</w:t>
      </w:r>
    </w:p>
    <w:p w:rsidR="006A02DF" w:rsidRDefault="006A02DF">
      <w:pPr>
        <w:pStyle w:val="ConsPlusNormal"/>
        <w:spacing w:before="22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6A02DF" w:rsidRDefault="006A02DF">
      <w:pPr>
        <w:pStyle w:val="ConsPlusNormal"/>
        <w:spacing w:before="220"/>
        <w:ind w:firstLine="540"/>
        <w:jc w:val="both"/>
      </w:pPr>
      <w:r>
        <w:t>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rsidR="006A02DF" w:rsidRDefault="006A02DF">
      <w:pPr>
        <w:pStyle w:val="ConsPlusNormal"/>
        <w:spacing w:before="220"/>
        <w:ind w:firstLine="540"/>
        <w:jc w:val="both"/>
      </w:pPr>
      <w:r>
        <w:t>В электронной форме жалоба может быть подана заявителем или представителем посредством:</w:t>
      </w:r>
    </w:p>
    <w:p w:rsidR="006A02DF" w:rsidRDefault="006A02DF">
      <w:pPr>
        <w:pStyle w:val="ConsPlusNormal"/>
        <w:spacing w:before="220"/>
        <w:ind w:firstLine="540"/>
        <w:jc w:val="both"/>
      </w:pPr>
      <w: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6A02DF" w:rsidRDefault="006A02DF">
      <w:pPr>
        <w:pStyle w:val="ConsPlusNormal"/>
        <w:spacing w:before="220"/>
        <w:ind w:firstLine="540"/>
        <w:jc w:val="both"/>
      </w:pPr>
      <w:r>
        <w:t>б) краевого портала;</w:t>
      </w:r>
    </w:p>
    <w:p w:rsidR="006A02DF" w:rsidRDefault="006A02DF">
      <w:pPr>
        <w:pStyle w:val="ConsPlusNormal"/>
        <w:spacing w:before="220"/>
        <w:ind w:firstLine="540"/>
        <w:jc w:val="both"/>
      </w:pPr>
      <w:r>
        <w:t>в) Единого портала.</w:t>
      </w:r>
    </w:p>
    <w:p w:rsidR="006A02DF" w:rsidRDefault="006A02DF">
      <w:pPr>
        <w:pStyle w:val="ConsPlusNormal"/>
        <w:jc w:val="both"/>
      </w:pPr>
      <w:r>
        <w:t xml:space="preserve">(п. 99 в ред. </w:t>
      </w:r>
      <w:hyperlink r:id="rId72">
        <w:r>
          <w:rPr>
            <w:color w:val="0000FF"/>
          </w:rPr>
          <w:t>Приказа</w:t>
        </w:r>
      </w:hyperlink>
      <w:r>
        <w:t xml:space="preserve"> министерства социальной политики Красноярского края от 21.06.2024 N 42-Н)</w:t>
      </w:r>
    </w:p>
    <w:p w:rsidR="006A02DF" w:rsidRDefault="006A02DF">
      <w:pPr>
        <w:pStyle w:val="ConsPlusNormal"/>
        <w:jc w:val="both"/>
      </w:pPr>
    </w:p>
    <w:p w:rsidR="006A02DF" w:rsidRDefault="006A02DF">
      <w:pPr>
        <w:pStyle w:val="ConsPlusTitle"/>
        <w:jc w:val="center"/>
        <w:outlineLvl w:val="2"/>
      </w:pPr>
      <w:r>
        <w:t>Должностные лица органа, предоставляющего государственные</w:t>
      </w:r>
    </w:p>
    <w:p w:rsidR="006A02DF" w:rsidRDefault="006A02DF">
      <w:pPr>
        <w:pStyle w:val="ConsPlusTitle"/>
        <w:jc w:val="center"/>
      </w:pPr>
      <w:r>
        <w:t>услуги, рассматривающие жалобы</w:t>
      </w:r>
    </w:p>
    <w:p w:rsidR="006A02DF" w:rsidRDefault="006A02DF">
      <w:pPr>
        <w:pStyle w:val="ConsPlusNormal"/>
        <w:jc w:val="both"/>
      </w:pPr>
    </w:p>
    <w:p w:rsidR="006A02DF" w:rsidRDefault="006A02DF">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6A02DF" w:rsidRDefault="006A02DF">
      <w:pPr>
        <w:pStyle w:val="ConsPlusNormal"/>
        <w:spacing w:before="22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6A02DF" w:rsidRDefault="006A02DF">
      <w:pPr>
        <w:pStyle w:val="ConsPlusNormal"/>
        <w:spacing w:before="220"/>
        <w:ind w:firstLine="540"/>
        <w:jc w:val="both"/>
      </w:pPr>
      <w:r>
        <w:lastRenderedPageBreak/>
        <w:t xml:space="preserve">а) прием и рассмотрение жалоб в соответствии с требованиями </w:t>
      </w:r>
      <w:hyperlink r:id="rId73">
        <w:r>
          <w:rPr>
            <w:color w:val="0000FF"/>
          </w:rPr>
          <w:t>главы 2.1</w:t>
        </w:r>
      </w:hyperlink>
      <w:r>
        <w:t xml:space="preserve"> Федерального закона N 210-ФЗ;</w:t>
      </w:r>
    </w:p>
    <w:p w:rsidR="006A02DF" w:rsidRDefault="006A02DF">
      <w:pPr>
        <w:pStyle w:val="ConsPlusNormal"/>
        <w:spacing w:before="220"/>
        <w:ind w:firstLine="540"/>
        <w:jc w:val="both"/>
      </w:pPr>
      <w:r>
        <w:t>б) направление жалоб в уполномоченный на их рассмотрение орган.</w:t>
      </w:r>
    </w:p>
    <w:p w:rsidR="006A02DF" w:rsidRDefault="006A02DF">
      <w:pPr>
        <w:pStyle w:val="ConsPlusNormal"/>
        <w:jc w:val="both"/>
      </w:pPr>
    </w:p>
    <w:p w:rsidR="006A02DF" w:rsidRDefault="006A02DF">
      <w:pPr>
        <w:pStyle w:val="ConsPlusTitle"/>
        <w:jc w:val="center"/>
        <w:outlineLvl w:val="2"/>
      </w:pPr>
      <w:r>
        <w:t>Сроки регистрации и рассмотрения жалобы</w:t>
      </w:r>
    </w:p>
    <w:p w:rsidR="006A02DF" w:rsidRDefault="006A02DF">
      <w:pPr>
        <w:pStyle w:val="ConsPlusNormal"/>
        <w:jc w:val="both"/>
      </w:pPr>
    </w:p>
    <w:p w:rsidR="006A02DF" w:rsidRDefault="006A02DF">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6A02DF" w:rsidRDefault="006A02DF">
      <w:pPr>
        <w:pStyle w:val="ConsPlusNormal"/>
        <w:spacing w:before="220"/>
        <w:ind w:firstLine="540"/>
        <w:jc w:val="both"/>
      </w:pPr>
      <w: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6A02DF" w:rsidRDefault="006A02DF">
      <w:pPr>
        <w:pStyle w:val="ConsPlusNormal"/>
        <w:spacing w:before="220"/>
        <w:ind w:firstLine="540"/>
        <w:jc w:val="both"/>
      </w:pPr>
      <w:r>
        <w:t xml:space="preserve">104. </w:t>
      </w:r>
      <w:proofErr w:type="gramStart"/>
      <w:r>
        <w:t>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roofErr w:type="gramEnd"/>
    </w:p>
    <w:p w:rsidR="006A02DF" w:rsidRDefault="006A02D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6A02DF" w:rsidRDefault="006A02DF">
      <w:pPr>
        <w:pStyle w:val="ConsPlusNormal"/>
        <w:jc w:val="both"/>
      </w:pPr>
    </w:p>
    <w:p w:rsidR="006A02DF" w:rsidRDefault="006A02DF">
      <w:pPr>
        <w:pStyle w:val="ConsPlusTitle"/>
        <w:jc w:val="center"/>
        <w:outlineLvl w:val="2"/>
      </w:pPr>
      <w:r>
        <w:t>Рассмотрение жалобы</w:t>
      </w:r>
    </w:p>
    <w:p w:rsidR="006A02DF" w:rsidRDefault="006A02DF">
      <w:pPr>
        <w:pStyle w:val="ConsPlusNormal"/>
        <w:jc w:val="both"/>
      </w:pPr>
    </w:p>
    <w:p w:rsidR="006A02DF" w:rsidRDefault="006A02DF">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6A02DF" w:rsidRDefault="006A02DF">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6A02DF" w:rsidRDefault="006A02DF">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6A02DF" w:rsidRDefault="006A02DF">
      <w:pPr>
        <w:pStyle w:val="ConsPlusNormal"/>
        <w:spacing w:before="22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6A02DF" w:rsidRDefault="006A02DF">
      <w:pPr>
        <w:pStyle w:val="ConsPlusNormal"/>
        <w:spacing w:before="22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6A02DF" w:rsidRDefault="006A02DF">
      <w:pPr>
        <w:pStyle w:val="ConsPlusNormal"/>
        <w:spacing w:before="22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6A02DF" w:rsidRDefault="006A02DF">
      <w:pPr>
        <w:pStyle w:val="ConsPlusNormal"/>
        <w:jc w:val="both"/>
      </w:pPr>
    </w:p>
    <w:p w:rsidR="006A02DF" w:rsidRDefault="006A02DF">
      <w:pPr>
        <w:pStyle w:val="ConsPlusTitle"/>
        <w:jc w:val="center"/>
        <w:outlineLvl w:val="2"/>
      </w:pPr>
      <w:r>
        <w:t>Результат рассмотрения жалобы</w:t>
      </w:r>
    </w:p>
    <w:p w:rsidR="006A02DF" w:rsidRDefault="006A02DF">
      <w:pPr>
        <w:pStyle w:val="ConsPlusNormal"/>
        <w:jc w:val="both"/>
      </w:pPr>
    </w:p>
    <w:p w:rsidR="006A02DF" w:rsidRDefault="006A02DF">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6A02DF" w:rsidRDefault="006A02DF">
      <w:pPr>
        <w:pStyle w:val="ConsPlusNormal"/>
        <w:spacing w:before="220"/>
        <w:ind w:firstLine="540"/>
        <w:jc w:val="both"/>
      </w:pPr>
      <w:r>
        <w:t xml:space="preserve">108. Решение принимается в форме акта уполномоченного на рассмотрение жалобы </w:t>
      </w:r>
      <w:r>
        <w:lastRenderedPageBreak/>
        <w:t>должностного лица или органа.</w:t>
      </w:r>
    </w:p>
    <w:p w:rsidR="006A02DF" w:rsidRDefault="006A02DF">
      <w:pPr>
        <w:pStyle w:val="ConsPlusNormal"/>
        <w:jc w:val="both"/>
      </w:pPr>
    </w:p>
    <w:p w:rsidR="006A02DF" w:rsidRDefault="006A02DF">
      <w:pPr>
        <w:pStyle w:val="ConsPlusTitle"/>
        <w:jc w:val="center"/>
        <w:outlineLvl w:val="2"/>
      </w:pPr>
      <w:r>
        <w:t>Порядок информирования заявителя о результатах</w:t>
      </w:r>
    </w:p>
    <w:p w:rsidR="006A02DF" w:rsidRDefault="006A02DF">
      <w:pPr>
        <w:pStyle w:val="ConsPlusTitle"/>
        <w:jc w:val="center"/>
      </w:pPr>
      <w:r>
        <w:t>рассмотрения жалобы</w:t>
      </w:r>
    </w:p>
    <w:p w:rsidR="006A02DF" w:rsidRDefault="006A02DF">
      <w:pPr>
        <w:pStyle w:val="ConsPlusNormal"/>
        <w:jc w:val="both"/>
      </w:pPr>
    </w:p>
    <w:p w:rsidR="006A02DF" w:rsidRDefault="006A02DF">
      <w:pPr>
        <w:pStyle w:val="ConsPlusNormal"/>
        <w:ind w:firstLine="540"/>
        <w:jc w:val="both"/>
      </w:pPr>
      <w:r>
        <w:t xml:space="preserve">109. </w:t>
      </w:r>
      <w:proofErr w:type="gramStart"/>
      <w:r>
        <w:t xml:space="preserve">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4">
        <w:r>
          <w:rPr>
            <w:color w:val="0000FF"/>
          </w:rPr>
          <w:t>законом</w:t>
        </w:r>
      </w:hyperlink>
      <w:r>
        <w:t xml:space="preserve"> N 63-ФЗ.</w:t>
      </w:r>
      <w:proofErr w:type="gramEnd"/>
    </w:p>
    <w:p w:rsidR="006A02DF" w:rsidRDefault="006A02DF">
      <w:pPr>
        <w:pStyle w:val="ConsPlusNormal"/>
        <w:spacing w:before="220"/>
        <w:ind w:firstLine="540"/>
        <w:jc w:val="both"/>
      </w:pPr>
      <w:r>
        <w:t>110. В ответе по результатам рассмотрения жалобы указываются:</w:t>
      </w:r>
    </w:p>
    <w:p w:rsidR="006A02DF" w:rsidRDefault="006A02DF">
      <w:pPr>
        <w:pStyle w:val="ConsPlusNormal"/>
        <w:spacing w:before="220"/>
        <w:ind w:firstLine="540"/>
        <w:jc w:val="both"/>
      </w:pPr>
      <w:proofErr w:type="gramStart"/>
      <w:r>
        <w:t>а)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A02DF" w:rsidRDefault="006A02DF">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решение или действие (бездействие) </w:t>
      </w:r>
      <w:proofErr w:type="gramStart"/>
      <w:r>
        <w:t>которых</w:t>
      </w:r>
      <w:proofErr w:type="gramEnd"/>
      <w:r>
        <w:t xml:space="preserve"> обжалуется;</w:t>
      </w:r>
    </w:p>
    <w:p w:rsidR="006A02DF" w:rsidRDefault="006A02DF">
      <w:pPr>
        <w:pStyle w:val="ConsPlusNormal"/>
        <w:spacing w:before="220"/>
        <w:ind w:firstLine="540"/>
        <w:jc w:val="both"/>
      </w:pPr>
      <w:r>
        <w:t>в) фамилия, имя, отчество (при наличии);</w:t>
      </w:r>
    </w:p>
    <w:p w:rsidR="006A02DF" w:rsidRDefault="006A02DF">
      <w:pPr>
        <w:pStyle w:val="ConsPlusNormal"/>
        <w:spacing w:before="220"/>
        <w:ind w:firstLine="540"/>
        <w:jc w:val="both"/>
      </w:pPr>
      <w:r>
        <w:t>г) основания для принятия решения по жалобе;</w:t>
      </w:r>
    </w:p>
    <w:p w:rsidR="006A02DF" w:rsidRDefault="006A02DF">
      <w:pPr>
        <w:pStyle w:val="ConsPlusNormal"/>
        <w:spacing w:before="220"/>
        <w:ind w:firstLine="540"/>
        <w:jc w:val="both"/>
      </w:pPr>
      <w:r>
        <w:t>д) принятое по жалобе решение;</w:t>
      </w:r>
    </w:p>
    <w:p w:rsidR="006A02DF" w:rsidRDefault="006A02DF">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roofErr w:type="gramEnd"/>
    </w:p>
    <w:p w:rsidR="006A02DF" w:rsidRDefault="006A02DF">
      <w:pPr>
        <w:pStyle w:val="ConsPlusNormal"/>
        <w:spacing w:before="220"/>
        <w:ind w:firstLine="540"/>
        <w:jc w:val="both"/>
      </w:pPr>
      <w:r>
        <w:t xml:space="preserve">ж) в случае признания </w:t>
      </w:r>
      <w:proofErr w:type="gramStart"/>
      <w:r>
        <w:t>жалобы</w:t>
      </w:r>
      <w:proofErr w:type="gramEnd"/>
      <w:r>
        <w:t xml:space="preserve"> не подлежащей удовлетворению - аргументированные разъяснения о причинах принятого решения;</w:t>
      </w:r>
    </w:p>
    <w:p w:rsidR="006A02DF" w:rsidRDefault="006A02DF">
      <w:pPr>
        <w:pStyle w:val="ConsPlusNormal"/>
        <w:spacing w:before="220"/>
        <w:ind w:firstLine="540"/>
        <w:jc w:val="both"/>
      </w:pPr>
      <w:r>
        <w:t>з) информация о порядке обжалования принятого по жалобе решения.</w:t>
      </w:r>
    </w:p>
    <w:p w:rsidR="006A02DF" w:rsidRDefault="006A02DF">
      <w:pPr>
        <w:pStyle w:val="ConsPlusNormal"/>
        <w:jc w:val="both"/>
      </w:pPr>
    </w:p>
    <w:p w:rsidR="006A02DF" w:rsidRDefault="006A02DF">
      <w:pPr>
        <w:pStyle w:val="ConsPlusTitle"/>
        <w:jc w:val="center"/>
        <w:outlineLvl w:val="2"/>
      </w:pPr>
      <w:r>
        <w:t>Основания для отказа в удовлетворении жалобы</w:t>
      </w:r>
    </w:p>
    <w:p w:rsidR="006A02DF" w:rsidRDefault="006A02DF">
      <w:pPr>
        <w:pStyle w:val="ConsPlusNormal"/>
        <w:jc w:val="both"/>
      </w:pPr>
    </w:p>
    <w:p w:rsidR="006A02DF" w:rsidRDefault="006A02DF">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6A02DF" w:rsidRDefault="006A02DF">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6A02DF" w:rsidRDefault="006A02DF">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6A02DF" w:rsidRDefault="006A02DF">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6A02DF" w:rsidRDefault="006A02DF">
      <w:pPr>
        <w:pStyle w:val="ConsPlusNormal"/>
        <w:spacing w:before="22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6A02DF" w:rsidRDefault="006A02DF">
      <w:pPr>
        <w:pStyle w:val="ConsPlusNormal"/>
        <w:jc w:val="both"/>
      </w:pPr>
    </w:p>
    <w:p w:rsidR="006A02DF" w:rsidRDefault="006A02DF">
      <w:pPr>
        <w:pStyle w:val="ConsPlusTitle"/>
        <w:jc w:val="center"/>
        <w:outlineLvl w:val="2"/>
      </w:pPr>
      <w:r>
        <w:t>Порядок обжалования решений органа, его должностных лиц,</w:t>
      </w:r>
    </w:p>
    <w:p w:rsidR="006A02DF" w:rsidRDefault="006A02DF">
      <w:pPr>
        <w:pStyle w:val="ConsPlusTitle"/>
        <w:jc w:val="center"/>
      </w:pPr>
      <w:proofErr w:type="gramStart"/>
      <w:r>
        <w:lastRenderedPageBreak/>
        <w:t>принятых</w:t>
      </w:r>
      <w:proofErr w:type="gramEnd"/>
      <w:r>
        <w:t xml:space="preserve"> по результатам рассмотрения жалобы,</w:t>
      </w:r>
    </w:p>
    <w:p w:rsidR="006A02DF" w:rsidRDefault="006A02DF">
      <w:pPr>
        <w:pStyle w:val="ConsPlusTitle"/>
        <w:jc w:val="center"/>
      </w:pPr>
      <w:r>
        <w:t>а также действий (бездействия) органа, его должностных лиц,</w:t>
      </w:r>
    </w:p>
    <w:p w:rsidR="006A02DF" w:rsidRDefault="006A02DF">
      <w:pPr>
        <w:pStyle w:val="ConsPlusTitle"/>
        <w:jc w:val="center"/>
      </w:pPr>
      <w:proofErr w:type="gramStart"/>
      <w:r>
        <w:t>связанных</w:t>
      </w:r>
      <w:proofErr w:type="gramEnd"/>
      <w:r>
        <w:t xml:space="preserve"> с рассмотрением жалобы</w:t>
      </w:r>
    </w:p>
    <w:p w:rsidR="006A02DF" w:rsidRDefault="006A02DF">
      <w:pPr>
        <w:pStyle w:val="ConsPlusNormal"/>
        <w:jc w:val="both"/>
      </w:pPr>
    </w:p>
    <w:p w:rsidR="006A02DF" w:rsidRDefault="006A02DF">
      <w:pPr>
        <w:pStyle w:val="ConsPlusNormal"/>
        <w:ind w:firstLine="540"/>
        <w:jc w:val="both"/>
      </w:pPr>
      <w: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w:t>
      </w:r>
      <w:proofErr w:type="gramStart"/>
      <w:r>
        <w:t>связанных</w:t>
      </w:r>
      <w:proofErr w:type="gramEnd"/>
      <w:r>
        <w:t xml:space="preserve"> с рассмотрением жалобы, в суд общей юрисдикции в порядке и сроки, установленные законодательством Российской Федерации.</w:t>
      </w:r>
    </w:p>
    <w:p w:rsidR="006A02DF" w:rsidRDefault="006A02DF">
      <w:pPr>
        <w:pStyle w:val="ConsPlusNormal"/>
        <w:jc w:val="both"/>
      </w:pPr>
    </w:p>
    <w:p w:rsidR="006A02DF" w:rsidRDefault="006A02DF">
      <w:pPr>
        <w:pStyle w:val="ConsPlusTitle"/>
        <w:jc w:val="center"/>
        <w:outlineLvl w:val="2"/>
      </w:pPr>
      <w:r>
        <w:t>Способы информирования заявителей о порядке подачи</w:t>
      </w:r>
    </w:p>
    <w:p w:rsidR="006A02DF" w:rsidRDefault="006A02DF">
      <w:pPr>
        <w:pStyle w:val="ConsPlusTitle"/>
        <w:jc w:val="center"/>
      </w:pPr>
      <w:r>
        <w:t>и рассмотрения жалобы</w:t>
      </w:r>
    </w:p>
    <w:p w:rsidR="006A02DF" w:rsidRDefault="006A02DF">
      <w:pPr>
        <w:pStyle w:val="ConsPlusNormal"/>
        <w:jc w:val="both"/>
      </w:pPr>
    </w:p>
    <w:p w:rsidR="006A02DF" w:rsidRDefault="006A02DF">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6A02DF" w:rsidRDefault="006A02DF">
      <w:pPr>
        <w:pStyle w:val="ConsPlusNormal"/>
        <w:jc w:val="both"/>
      </w:pPr>
    </w:p>
    <w:p w:rsidR="006A02DF" w:rsidRDefault="006A02DF">
      <w:pPr>
        <w:pStyle w:val="ConsPlusTitle"/>
        <w:jc w:val="center"/>
        <w:outlineLvl w:val="2"/>
      </w:pPr>
      <w:r>
        <w:t>Основания оставления жалобы без ответа</w:t>
      </w:r>
    </w:p>
    <w:p w:rsidR="006A02DF" w:rsidRDefault="006A02DF">
      <w:pPr>
        <w:pStyle w:val="ConsPlusNormal"/>
        <w:jc w:val="both"/>
      </w:pPr>
    </w:p>
    <w:p w:rsidR="006A02DF" w:rsidRDefault="006A02DF">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6A02DF" w:rsidRDefault="006A02D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6A02DF" w:rsidRDefault="006A02DF">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6A02DF" w:rsidRDefault="006A02DF">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6A02DF" w:rsidRDefault="006A02DF">
      <w:pPr>
        <w:pStyle w:val="ConsPlusNormal"/>
        <w:spacing w:before="22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6A02DF" w:rsidRDefault="006A02DF">
      <w:pPr>
        <w:pStyle w:val="ConsPlusNormal"/>
        <w:jc w:val="both"/>
      </w:pPr>
    </w:p>
    <w:p w:rsidR="006A02DF" w:rsidRDefault="006A02DF">
      <w:pPr>
        <w:pStyle w:val="ConsPlusTitle"/>
        <w:jc w:val="center"/>
        <w:outlineLvl w:val="2"/>
      </w:pPr>
      <w:r>
        <w:t>Перечень нормативных правовых актов, регулирующих порядок</w:t>
      </w:r>
    </w:p>
    <w:p w:rsidR="006A02DF" w:rsidRDefault="006A02DF">
      <w:pPr>
        <w:pStyle w:val="ConsPlusTitle"/>
        <w:jc w:val="center"/>
      </w:pPr>
      <w:r>
        <w:t>досудебного (внесудебного) обжалования решений и действий</w:t>
      </w:r>
    </w:p>
    <w:p w:rsidR="006A02DF" w:rsidRDefault="006A02DF">
      <w:pPr>
        <w:pStyle w:val="ConsPlusTitle"/>
        <w:jc w:val="center"/>
      </w:pPr>
      <w:r>
        <w:t xml:space="preserve">(бездействия) органа, предоставляющего </w:t>
      </w:r>
      <w:proofErr w:type="gramStart"/>
      <w:r>
        <w:t>государственную</w:t>
      </w:r>
      <w:proofErr w:type="gramEnd"/>
    </w:p>
    <w:p w:rsidR="006A02DF" w:rsidRDefault="006A02DF">
      <w:pPr>
        <w:pStyle w:val="ConsPlusTitle"/>
        <w:jc w:val="center"/>
      </w:pPr>
      <w:r>
        <w:t>услугу, а также его руководителя, должностных лиц</w:t>
      </w:r>
    </w:p>
    <w:p w:rsidR="006A02DF" w:rsidRDefault="006A02DF">
      <w:pPr>
        <w:pStyle w:val="ConsPlusNormal"/>
        <w:jc w:val="both"/>
      </w:pPr>
    </w:p>
    <w:p w:rsidR="006A02DF" w:rsidRDefault="006A02DF">
      <w:pPr>
        <w:pStyle w:val="ConsPlusNormal"/>
        <w:ind w:firstLine="540"/>
        <w:jc w:val="both"/>
      </w:pPr>
      <w: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w:t>
      </w:r>
      <w:proofErr w:type="gramStart"/>
      <w:r>
        <w:t>с</w:t>
      </w:r>
      <w:proofErr w:type="gramEnd"/>
      <w:r>
        <w:t>:</w:t>
      </w:r>
    </w:p>
    <w:p w:rsidR="006A02DF" w:rsidRDefault="006A02DF">
      <w:pPr>
        <w:pStyle w:val="ConsPlusNormal"/>
        <w:spacing w:before="220"/>
        <w:ind w:firstLine="540"/>
        <w:jc w:val="both"/>
      </w:pPr>
      <w:r>
        <w:t xml:space="preserve">Федеральным </w:t>
      </w:r>
      <w:hyperlink r:id="rId75">
        <w:r>
          <w:rPr>
            <w:color w:val="0000FF"/>
          </w:rPr>
          <w:t>законом</w:t>
        </w:r>
      </w:hyperlink>
      <w:r>
        <w:t xml:space="preserve"> N 210-ФЗ;</w:t>
      </w:r>
    </w:p>
    <w:p w:rsidR="006A02DF" w:rsidRDefault="006A02DF">
      <w:pPr>
        <w:pStyle w:val="ConsPlusNormal"/>
        <w:spacing w:before="220"/>
        <w:ind w:firstLine="540"/>
        <w:jc w:val="both"/>
      </w:pPr>
      <w:hyperlink r:id="rId76">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right"/>
        <w:outlineLvl w:val="1"/>
      </w:pPr>
      <w:r>
        <w:t>Приложение N 1</w:t>
      </w:r>
    </w:p>
    <w:p w:rsidR="006A02DF" w:rsidRDefault="006A02DF">
      <w:pPr>
        <w:pStyle w:val="ConsPlusNormal"/>
        <w:jc w:val="right"/>
      </w:pPr>
      <w:r>
        <w:t>к Административному регламенту</w:t>
      </w:r>
    </w:p>
    <w:p w:rsidR="006A02DF" w:rsidRDefault="006A02DF">
      <w:pPr>
        <w:pStyle w:val="ConsPlusNormal"/>
        <w:jc w:val="right"/>
      </w:pPr>
      <w:r>
        <w:t xml:space="preserve">предоставления </w:t>
      </w:r>
      <w:proofErr w:type="gramStart"/>
      <w:r>
        <w:t>исполнительно-распорядительными</w:t>
      </w:r>
      <w:proofErr w:type="gramEnd"/>
    </w:p>
    <w:p w:rsidR="006A02DF" w:rsidRDefault="006A02DF">
      <w:pPr>
        <w:pStyle w:val="ConsPlusNormal"/>
        <w:jc w:val="right"/>
      </w:pPr>
      <w:r>
        <w:lastRenderedPageBreak/>
        <w:t>органами местного самоуправления муниципальных районов,</w:t>
      </w:r>
    </w:p>
    <w:p w:rsidR="006A02DF" w:rsidRDefault="006A02DF">
      <w:pPr>
        <w:pStyle w:val="ConsPlusNormal"/>
        <w:jc w:val="right"/>
      </w:pPr>
      <w:r>
        <w:t>муниципальных округов и городских округов</w:t>
      </w:r>
    </w:p>
    <w:p w:rsidR="006A02DF" w:rsidRDefault="006A02DF">
      <w:pPr>
        <w:pStyle w:val="ConsPlusNormal"/>
        <w:jc w:val="right"/>
      </w:pPr>
      <w:r>
        <w:t>Красноярского края по переданным полномочиям</w:t>
      </w:r>
    </w:p>
    <w:p w:rsidR="006A02DF" w:rsidRDefault="006A02DF">
      <w:pPr>
        <w:pStyle w:val="ConsPlusNormal"/>
        <w:jc w:val="right"/>
      </w:pPr>
      <w:r>
        <w:t>государственной услуги по установлению патронажа</w:t>
      </w:r>
    </w:p>
    <w:p w:rsidR="006A02DF" w:rsidRDefault="006A02DF">
      <w:pPr>
        <w:pStyle w:val="ConsPlusNormal"/>
        <w:jc w:val="right"/>
      </w:pPr>
      <w:r>
        <w:t>над совершеннолетними дееспособными гражданами,</w:t>
      </w:r>
    </w:p>
    <w:p w:rsidR="006A02DF" w:rsidRDefault="006A02DF">
      <w:pPr>
        <w:pStyle w:val="ConsPlusNormal"/>
        <w:jc w:val="right"/>
      </w:pPr>
      <w:r>
        <w:t>которые по состоянию здоровья не могут</w:t>
      </w:r>
    </w:p>
    <w:p w:rsidR="006A02DF" w:rsidRDefault="006A02DF">
      <w:pPr>
        <w:pStyle w:val="ConsPlusNormal"/>
        <w:jc w:val="right"/>
      </w:pPr>
      <w:r>
        <w:t>самостоятельно осуществлять и защищать</w:t>
      </w:r>
    </w:p>
    <w:p w:rsidR="006A02DF" w:rsidRDefault="006A02DF">
      <w:pPr>
        <w:pStyle w:val="ConsPlusNormal"/>
        <w:jc w:val="right"/>
      </w:pPr>
      <w:r>
        <w:t>свои права и исполнять свои обязанности</w:t>
      </w:r>
    </w:p>
    <w:p w:rsidR="006A02DF" w:rsidRDefault="006A0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DF" w:rsidRDefault="006A0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DF" w:rsidRDefault="006A02DF">
            <w:pPr>
              <w:pStyle w:val="ConsPlusNormal"/>
              <w:jc w:val="center"/>
            </w:pPr>
            <w:r>
              <w:rPr>
                <w:color w:val="392C69"/>
              </w:rPr>
              <w:t>Список изменяющих документов</w:t>
            </w:r>
          </w:p>
          <w:p w:rsidR="006A02DF" w:rsidRDefault="006A02DF">
            <w:pPr>
              <w:pStyle w:val="ConsPlusNormal"/>
              <w:jc w:val="center"/>
            </w:pPr>
            <w:proofErr w:type="gramStart"/>
            <w:r>
              <w:rPr>
                <w:color w:val="392C69"/>
              </w:rPr>
              <w:t xml:space="preserve">(в ред. </w:t>
            </w:r>
            <w:hyperlink r:id="rId77">
              <w:r>
                <w:rPr>
                  <w:color w:val="0000FF"/>
                </w:rPr>
                <w:t>Приказа</w:t>
              </w:r>
            </w:hyperlink>
            <w:r>
              <w:rPr>
                <w:color w:val="392C69"/>
              </w:rPr>
              <w:t xml:space="preserve"> министерства социальной политики Красноярского края</w:t>
            </w:r>
            <w:proofErr w:type="gramEnd"/>
          </w:p>
          <w:p w:rsidR="006A02DF" w:rsidRDefault="006A02D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r>
    </w:tbl>
    <w:p w:rsidR="006A02DF" w:rsidRDefault="006A02DF">
      <w:pPr>
        <w:pStyle w:val="ConsPlusNormal"/>
        <w:jc w:val="both"/>
      </w:pPr>
    </w:p>
    <w:p w:rsidR="006A02DF" w:rsidRDefault="006A02DF">
      <w:pPr>
        <w:pStyle w:val="ConsPlusNonformat"/>
        <w:jc w:val="both"/>
      </w:pPr>
      <w:r>
        <w:t xml:space="preserve">                             ______________________________________________</w:t>
      </w:r>
    </w:p>
    <w:p w:rsidR="006A02DF" w:rsidRDefault="006A02DF">
      <w:pPr>
        <w:pStyle w:val="ConsPlusNonformat"/>
        <w:jc w:val="both"/>
      </w:pPr>
      <w:r>
        <w:t xml:space="preserve">                                       (наименование органа)</w:t>
      </w:r>
    </w:p>
    <w:p w:rsidR="006A02DF" w:rsidRDefault="006A02DF">
      <w:pPr>
        <w:pStyle w:val="ConsPlusNonformat"/>
        <w:jc w:val="both"/>
      </w:pPr>
      <w:r>
        <w:t xml:space="preserve">                             от ___________________________________________</w:t>
      </w:r>
    </w:p>
    <w:p w:rsidR="006A02DF" w:rsidRDefault="006A02DF">
      <w:pPr>
        <w:pStyle w:val="ConsPlusNonformat"/>
        <w:jc w:val="both"/>
      </w:pPr>
      <w:r>
        <w:t xml:space="preserve">                             ______________________________________________</w:t>
      </w:r>
    </w:p>
    <w:p w:rsidR="006A02DF" w:rsidRDefault="006A02DF">
      <w:pPr>
        <w:pStyle w:val="ConsPlusNonformat"/>
        <w:jc w:val="both"/>
      </w:pPr>
      <w:r>
        <w:t xml:space="preserve">                             ______________________________________________</w:t>
      </w:r>
    </w:p>
    <w:p w:rsidR="006A02DF" w:rsidRDefault="006A02DF">
      <w:pPr>
        <w:pStyle w:val="ConsPlusNonformat"/>
        <w:jc w:val="both"/>
      </w:pPr>
      <w:r>
        <w:t xml:space="preserve">                             ______________________________________________</w:t>
      </w:r>
    </w:p>
    <w:p w:rsidR="006A02DF" w:rsidRDefault="006A02DF">
      <w:pPr>
        <w:pStyle w:val="ConsPlusNonformat"/>
        <w:jc w:val="both"/>
      </w:pPr>
      <w:r>
        <w:t xml:space="preserve">                             </w:t>
      </w:r>
      <w:proofErr w:type="gramStart"/>
      <w:r>
        <w:t>(фамилия, имя, отчество (при наличии),</w:t>
      </w:r>
      <w:proofErr w:type="gramEnd"/>
    </w:p>
    <w:p w:rsidR="006A02DF" w:rsidRDefault="006A02DF">
      <w:pPr>
        <w:pStyle w:val="ConsPlusNonformat"/>
        <w:jc w:val="both"/>
      </w:pPr>
      <w:r>
        <w:t xml:space="preserve">                             гражданство, документ, удостоверяющий личность</w:t>
      </w:r>
    </w:p>
    <w:p w:rsidR="006A02DF" w:rsidRDefault="006A02DF">
      <w:pPr>
        <w:pStyle w:val="ConsPlusNonformat"/>
        <w:jc w:val="both"/>
      </w:pPr>
      <w:r>
        <w:t xml:space="preserve">                             (серия, номер, кем и когда выдан), адрес</w:t>
      </w:r>
    </w:p>
    <w:p w:rsidR="006A02DF" w:rsidRDefault="006A02DF">
      <w:pPr>
        <w:pStyle w:val="ConsPlusNonformat"/>
        <w:jc w:val="both"/>
      </w:pPr>
      <w:r>
        <w:t xml:space="preserve">                             места фактического проживания гражданина,</w:t>
      </w:r>
    </w:p>
    <w:p w:rsidR="006A02DF" w:rsidRDefault="006A02DF">
      <w:pPr>
        <w:pStyle w:val="ConsPlusNonformat"/>
        <w:jc w:val="both"/>
      </w:pPr>
      <w:r>
        <w:t xml:space="preserve">                             нуждающегося в установлении патронажа)</w:t>
      </w:r>
    </w:p>
    <w:p w:rsidR="006A02DF" w:rsidRDefault="006A02DF">
      <w:pPr>
        <w:pStyle w:val="ConsPlusNonformat"/>
        <w:jc w:val="both"/>
      </w:pPr>
      <w:r>
        <w:t xml:space="preserve">                             ______________________________________________</w:t>
      </w:r>
    </w:p>
    <w:p w:rsidR="006A02DF" w:rsidRDefault="006A02DF">
      <w:pPr>
        <w:pStyle w:val="ConsPlusNonformat"/>
        <w:jc w:val="both"/>
      </w:pPr>
      <w:r>
        <w:t xml:space="preserve">                                      (контактный номер телефона)</w:t>
      </w:r>
    </w:p>
    <w:p w:rsidR="006A02DF" w:rsidRDefault="006A02DF">
      <w:pPr>
        <w:pStyle w:val="ConsPlusNonformat"/>
        <w:jc w:val="both"/>
      </w:pPr>
    </w:p>
    <w:p w:rsidR="006A02DF" w:rsidRDefault="006A02DF">
      <w:pPr>
        <w:pStyle w:val="ConsPlusNonformat"/>
        <w:jc w:val="both"/>
      </w:pPr>
      <w:bookmarkStart w:id="16" w:name="P652"/>
      <w:bookmarkEnd w:id="16"/>
      <w:r>
        <w:t xml:space="preserve">                                 Заявление</w:t>
      </w:r>
    </w:p>
    <w:p w:rsidR="006A02DF" w:rsidRDefault="006A02DF">
      <w:pPr>
        <w:pStyle w:val="ConsPlusNonformat"/>
        <w:jc w:val="both"/>
      </w:pPr>
      <w:r>
        <w:t xml:space="preserve">             гражданина, нуждающегося в установлении патронажа</w:t>
      </w:r>
    </w:p>
    <w:p w:rsidR="006A02DF" w:rsidRDefault="006A02DF">
      <w:pPr>
        <w:pStyle w:val="ConsPlusNonformat"/>
        <w:jc w:val="both"/>
      </w:pPr>
    </w:p>
    <w:p w:rsidR="006A02DF" w:rsidRDefault="006A02DF">
      <w:pPr>
        <w:pStyle w:val="ConsPlusNonformat"/>
        <w:jc w:val="both"/>
      </w:pPr>
      <w:r>
        <w:t xml:space="preserve">    Я,_____________________________________________________________________</w:t>
      </w:r>
    </w:p>
    <w:p w:rsidR="006A02DF" w:rsidRDefault="006A02DF">
      <w:pPr>
        <w:pStyle w:val="ConsPlusNonformat"/>
        <w:jc w:val="both"/>
      </w:pPr>
      <w:r>
        <w:t xml:space="preserve">                         (фамилия, имя, отчество)</w:t>
      </w:r>
    </w:p>
    <w:p w:rsidR="006A02DF" w:rsidRDefault="006A02DF">
      <w:pPr>
        <w:pStyle w:val="ConsPlusNonformat"/>
        <w:jc w:val="both"/>
      </w:pPr>
      <w:r>
        <w:t>прошу назначить мне помощника _____________________________________________</w:t>
      </w:r>
    </w:p>
    <w:p w:rsidR="006A02DF" w:rsidRDefault="006A02DF">
      <w:pPr>
        <w:pStyle w:val="ConsPlusNonformat"/>
        <w:jc w:val="both"/>
      </w:pPr>
      <w:r>
        <w:t>__________________________________________________________________________,</w:t>
      </w:r>
    </w:p>
    <w:p w:rsidR="006A02DF" w:rsidRDefault="006A02DF">
      <w:pPr>
        <w:pStyle w:val="ConsPlusNonformat"/>
        <w:jc w:val="both"/>
      </w:pPr>
      <w:r>
        <w:t xml:space="preserve">         (фамилия, имя, отчество, число, месяц, год его рождения)</w:t>
      </w:r>
    </w:p>
    <w:p w:rsidR="006A02DF" w:rsidRDefault="006A02DF">
      <w:pPr>
        <w:pStyle w:val="ConsPlusNonformat"/>
        <w:jc w:val="both"/>
      </w:pPr>
      <w:r>
        <w:t>потому  как  по  состоянию  здоровья  не могу самостоятельно осуществлять и</w:t>
      </w:r>
    </w:p>
    <w:p w:rsidR="006A02DF" w:rsidRDefault="006A02DF">
      <w:pPr>
        <w:pStyle w:val="ConsPlusNonformat"/>
        <w:jc w:val="both"/>
      </w:pPr>
      <w:r>
        <w:t>защищать свои права и исполнять свои обязанности.</w:t>
      </w:r>
    </w:p>
    <w:p w:rsidR="006A02DF" w:rsidRDefault="006A02DF">
      <w:pPr>
        <w:pStyle w:val="ConsPlusNonformat"/>
        <w:jc w:val="both"/>
      </w:pPr>
      <w:r>
        <w:t xml:space="preserve">    Медицинское   обследование   о   состоянии  своего  здоровья  прошел  </w:t>
      </w:r>
      <w:proofErr w:type="gramStart"/>
      <w:r>
        <w:t>в</w:t>
      </w:r>
      <w:proofErr w:type="gramEnd"/>
    </w:p>
    <w:p w:rsidR="006A02DF" w:rsidRDefault="006A02DF">
      <w:pPr>
        <w:pStyle w:val="ConsPlusNonformat"/>
        <w:jc w:val="both"/>
      </w:pPr>
      <w:r>
        <w:t>медицинской организации __________________________________________________,</w:t>
      </w:r>
    </w:p>
    <w:p w:rsidR="006A02DF" w:rsidRDefault="006A02DF">
      <w:pPr>
        <w:pStyle w:val="ConsPlusNonformat"/>
        <w:jc w:val="both"/>
      </w:pPr>
      <w:r>
        <w:t xml:space="preserve">                          (указать наименование медицинской организации)</w:t>
      </w:r>
    </w:p>
    <w:p w:rsidR="006A02DF" w:rsidRDefault="006A02DF">
      <w:pPr>
        <w:pStyle w:val="ConsPlusNonformat"/>
        <w:jc w:val="both"/>
      </w:pPr>
      <w:r>
        <w:t xml:space="preserve">    Медицинское  заключение,  свидетельствующее о нуждаемости в постороннем</w:t>
      </w:r>
    </w:p>
    <w:p w:rsidR="006A02DF" w:rsidRDefault="006A02DF">
      <w:pPr>
        <w:pStyle w:val="ConsPlusNonformat"/>
        <w:jc w:val="both"/>
      </w:pPr>
      <w:proofErr w:type="gramStart"/>
      <w:r>
        <w:t>уходе</w:t>
      </w:r>
      <w:proofErr w:type="gramEnd"/>
      <w:r>
        <w:t>, имею.</w:t>
      </w:r>
    </w:p>
    <w:p w:rsidR="006A02DF" w:rsidRDefault="006A02DF">
      <w:pPr>
        <w:pStyle w:val="ConsPlusNonformat"/>
        <w:jc w:val="both"/>
      </w:pPr>
      <w:r>
        <w:t xml:space="preserve">    Уведомление о принятом решении прошу направить (нужное отметить):</w:t>
      </w:r>
    </w:p>
    <w:p w:rsidR="006A02DF" w:rsidRDefault="006A02DF">
      <w:pPr>
        <w:pStyle w:val="ConsPlusNonformat"/>
        <w:jc w:val="both"/>
      </w:pPr>
      <w:r>
        <w:t>┌─┐</w:t>
      </w:r>
    </w:p>
    <w:p w:rsidR="006A02DF" w:rsidRDefault="006A02DF">
      <w:pPr>
        <w:pStyle w:val="ConsPlusNonformat"/>
        <w:jc w:val="both"/>
      </w:pPr>
      <w:proofErr w:type="gramStart"/>
      <w:r>
        <w:t>│ │ по  электронной  почте  (в  том  числе  в  случае  отказа  в  приеме  к</w:t>
      </w:r>
      <w:proofErr w:type="gramEnd"/>
    </w:p>
    <w:p w:rsidR="006A02DF" w:rsidRDefault="006A02DF">
      <w:pPr>
        <w:pStyle w:val="ConsPlusNonformat"/>
        <w:jc w:val="both"/>
      </w:pPr>
      <w:r>
        <w:t>└─┘ рассмотрению  документов,  представленных  в электронной форме, указать</w:t>
      </w:r>
    </w:p>
    <w:p w:rsidR="006A02DF" w:rsidRDefault="006A02DF">
      <w:pPr>
        <w:pStyle w:val="ConsPlusNonformat"/>
        <w:jc w:val="both"/>
      </w:pPr>
      <w:r>
        <w:t>адрес электронной почты) _________________________________________________;</w:t>
      </w:r>
    </w:p>
    <w:p w:rsidR="006A02DF" w:rsidRDefault="006A02DF">
      <w:pPr>
        <w:pStyle w:val="ConsPlusNonformat"/>
        <w:jc w:val="both"/>
      </w:pPr>
      <w:r>
        <w:t>┌─┐</w:t>
      </w:r>
    </w:p>
    <w:p w:rsidR="006A02DF" w:rsidRDefault="006A02DF">
      <w:pPr>
        <w:pStyle w:val="ConsPlusNonformat"/>
        <w:jc w:val="both"/>
      </w:pPr>
      <w:r>
        <w:t>│ │ путем почтового отправления (указать почтовый адрес) __________________</w:t>
      </w:r>
    </w:p>
    <w:p w:rsidR="006A02DF" w:rsidRDefault="006A02DF">
      <w:pPr>
        <w:pStyle w:val="ConsPlusNonformat"/>
        <w:jc w:val="both"/>
      </w:pPr>
      <w:r>
        <w:t>└─┘ ______________________________________________________________________;</w:t>
      </w:r>
    </w:p>
    <w:p w:rsidR="006A02DF" w:rsidRDefault="006A02DF">
      <w:pPr>
        <w:pStyle w:val="ConsPlusNonformat"/>
        <w:jc w:val="both"/>
      </w:pPr>
      <w:r>
        <w:t>┌─┐</w:t>
      </w:r>
    </w:p>
    <w:p w:rsidR="006A02DF" w:rsidRDefault="006A02DF">
      <w:pPr>
        <w:pStyle w:val="ConsPlusNonformat"/>
        <w:jc w:val="both"/>
      </w:pPr>
      <w:r>
        <w:t>│ │ в  личный  кабинет  федеральной  государственной информационной системы</w:t>
      </w:r>
    </w:p>
    <w:p w:rsidR="006A02DF" w:rsidRDefault="006A02DF">
      <w:pPr>
        <w:pStyle w:val="ConsPlusNonformat"/>
        <w:jc w:val="both"/>
      </w:pPr>
      <w:r>
        <w:t xml:space="preserve">└─┘ "Единый  портал  государственных  и  муниципальных услуг (функций)", </w:t>
      </w:r>
      <w:proofErr w:type="gramStart"/>
      <w:r>
        <w:t>на</w:t>
      </w:r>
      <w:proofErr w:type="gramEnd"/>
    </w:p>
    <w:p w:rsidR="006A02DF" w:rsidRDefault="006A02DF">
      <w:pPr>
        <w:pStyle w:val="ConsPlusNonformat"/>
        <w:jc w:val="both"/>
      </w:pPr>
      <w:proofErr w:type="gramStart"/>
      <w:r>
        <w:t>краевом портале государственных и муниципальных услуг (в том числе в случае</w:t>
      </w:r>
      <w:proofErr w:type="gramEnd"/>
    </w:p>
    <w:p w:rsidR="006A02DF" w:rsidRDefault="006A02DF">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6A02DF" w:rsidRDefault="006A02DF">
      <w:pPr>
        <w:pStyle w:val="ConsPlusNonformat"/>
        <w:jc w:val="both"/>
      </w:pPr>
      <w:r>
        <w:t>форме).</w:t>
      </w:r>
    </w:p>
    <w:p w:rsidR="006A02DF" w:rsidRDefault="006A02DF">
      <w:pPr>
        <w:pStyle w:val="ConsPlusNonformat"/>
        <w:jc w:val="both"/>
      </w:pPr>
    </w:p>
    <w:p w:rsidR="006A02DF" w:rsidRDefault="006A02DF">
      <w:pPr>
        <w:pStyle w:val="ConsPlusNonformat"/>
        <w:jc w:val="both"/>
      </w:pPr>
      <w:r>
        <w:t xml:space="preserve">    Я, ____________________________________________________________________</w:t>
      </w:r>
    </w:p>
    <w:p w:rsidR="006A02DF" w:rsidRDefault="006A02DF">
      <w:pPr>
        <w:pStyle w:val="ConsPlusNonformat"/>
        <w:jc w:val="both"/>
      </w:pPr>
      <w:r>
        <w:t xml:space="preserve">                   </w:t>
      </w:r>
      <w:proofErr w:type="gramStart"/>
      <w:r>
        <w:t>(фамилия, имя, отчество (при наличии)</w:t>
      </w:r>
      <w:proofErr w:type="gramEnd"/>
    </w:p>
    <w:p w:rsidR="006A02DF" w:rsidRDefault="006A02DF">
      <w:pPr>
        <w:pStyle w:val="ConsPlusNonformat"/>
        <w:jc w:val="both"/>
      </w:pPr>
      <w:r>
        <w:t xml:space="preserve">в соответствии с Федеральным </w:t>
      </w:r>
      <w:hyperlink r:id="rId78">
        <w:r>
          <w:rPr>
            <w:color w:val="0000FF"/>
          </w:rPr>
          <w:t>законом</w:t>
        </w:r>
      </w:hyperlink>
      <w:r>
        <w:t xml:space="preserve"> от 27.07.2006 N 152-ФЗ "О </w:t>
      </w:r>
      <w:proofErr w:type="gramStart"/>
      <w:r>
        <w:t>персональных</w:t>
      </w:r>
      <w:proofErr w:type="gramEnd"/>
    </w:p>
    <w:p w:rsidR="006A02DF" w:rsidRDefault="006A02DF">
      <w:pPr>
        <w:pStyle w:val="ConsPlusNonformat"/>
        <w:jc w:val="both"/>
      </w:pPr>
      <w:proofErr w:type="gramStart"/>
      <w:r>
        <w:lastRenderedPageBreak/>
        <w:t>данных"  даю  согласие  на  обработку моих персональных данных (в том числе</w:t>
      </w:r>
      <w:proofErr w:type="gramEnd"/>
    </w:p>
    <w:p w:rsidR="006A02DF" w:rsidRDefault="006A02DF">
      <w:pPr>
        <w:pStyle w:val="ConsPlusNonformat"/>
        <w:jc w:val="both"/>
      </w:pPr>
      <w:r>
        <w:t>фамилии,  имени,  отчества,  года,  месяца,  даты и места рождения, адреса,</w:t>
      </w:r>
    </w:p>
    <w:p w:rsidR="006A02DF" w:rsidRDefault="006A02DF">
      <w:pPr>
        <w:pStyle w:val="ConsPlusNonformat"/>
        <w:jc w:val="both"/>
      </w:pPr>
      <w:r>
        <w:t>семейного,  социального,  имущественного положения, образования, профессии,</w:t>
      </w:r>
    </w:p>
    <w:p w:rsidR="006A02DF" w:rsidRDefault="006A02DF">
      <w:pPr>
        <w:pStyle w:val="ConsPlusNonformat"/>
        <w:jc w:val="both"/>
      </w:pPr>
      <w:r>
        <w:t>доходов,  другой  информации),  включая  сбор,  систематизацию, накопление,</w:t>
      </w:r>
    </w:p>
    <w:p w:rsidR="006A02DF" w:rsidRDefault="006A02DF">
      <w:pPr>
        <w:pStyle w:val="ConsPlusNonformat"/>
        <w:jc w:val="both"/>
      </w:pPr>
      <w:r>
        <w:t>хранение, уточнение (обновление, изменение), использование, распространение</w:t>
      </w:r>
    </w:p>
    <w:p w:rsidR="006A02DF" w:rsidRDefault="006A02DF">
      <w:pPr>
        <w:pStyle w:val="ConsPlusNonformat"/>
        <w:jc w:val="both"/>
      </w:pPr>
      <w:r>
        <w:t>(в   том   числе   передачу),   обезличивание,   блокирование,  уничтожение</w:t>
      </w:r>
    </w:p>
    <w:p w:rsidR="006A02DF" w:rsidRDefault="006A02DF">
      <w:pPr>
        <w:pStyle w:val="ConsPlusNonformat"/>
        <w:jc w:val="both"/>
      </w:pPr>
      <w:r>
        <w:t>персональных данных.</w:t>
      </w:r>
    </w:p>
    <w:p w:rsidR="006A02DF" w:rsidRDefault="006A02DF">
      <w:pPr>
        <w:pStyle w:val="ConsPlusNonformat"/>
        <w:jc w:val="both"/>
      </w:pPr>
    </w:p>
    <w:p w:rsidR="006A02DF" w:rsidRDefault="006A02DF">
      <w:pPr>
        <w:pStyle w:val="ConsPlusNonformat"/>
        <w:jc w:val="both"/>
      </w:pPr>
      <w:r>
        <w:t xml:space="preserve">                   _____________    ________________</w:t>
      </w:r>
    </w:p>
    <w:p w:rsidR="006A02DF" w:rsidRDefault="006A02DF">
      <w:pPr>
        <w:pStyle w:val="ConsPlusNonformat"/>
        <w:jc w:val="both"/>
      </w:pPr>
      <w:r>
        <w:t xml:space="preserve">                     (подпись)           (дата)</w:t>
      </w: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right"/>
        <w:outlineLvl w:val="1"/>
      </w:pPr>
      <w:r>
        <w:t>Приложение N 2</w:t>
      </w:r>
    </w:p>
    <w:p w:rsidR="006A02DF" w:rsidRDefault="006A02DF">
      <w:pPr>
        <w:pStyle w:val="ConsPlusNormal"/>
        <w:jc w:val="right"/>
      </w:pPr>
      <w:r>
        <w:t>к Административному регламенту</w:t>
      </w:r>
    </w:p>
    <w:p w:rsidR="006A02DF" w:rsidRDefault="006A02DF">
      <w:pPr>
        <w:pStyle w:val="ConsPlusNormal"/>
        <w:jc w:val="right"/>
      </w:pPr>
      <w:r>
        <w:t xml:space="preserve">предоставления </w:t>
      </w:r>
      <w:proofErr w:type="gramStart"/>
      <w:r>
        <w:t>исполнительно-распорядительными</w:t>
      </w:r>
      <w:proofErr w:type="gramEnd"/>
    </w:p>
    <w:p w:rsidR="006A02DF" w:rsidRDefault="006A02DF">
      <w:pPr>
        <w:pStyle w:val="ConsPlusNormal"/>
        <w:jc w:val="right"/>
      </w:pPr>
      <w:r>
        <w:t>органами местного самоуправления муниципальных районов,</w:t>
      </w:r>
    </w:p>
    <w:p w:rsidR="006A02DF" w:rsidRDefault="006A02DF">
      <w:pPr>
        <w:pStyle w:val="ConsPlusNormal"/>
        <w:jc w:val="right"/>
      </w:pPr>
      <w:r>
        <w:t>муниципальных округов и городских округов</w:t>
      </w:r>
    </w:p>
    <w:p w:rsidR="006A02DF" w:rsidRDefault="006A02DF">
      <w:pPr>
        <w:pStyle w:val="ConsPlusNormal"/>
        <w:jc w:val="right"/>
      </w:pPr>
      <w:r>
        <w:t>Красноярского края по переданным полномочиям</w:t>
      </w:r>
    </w:p>
    <w:p w:rsidR="006A02DF" w:rsidRDefault="006A02DF">
      <w:pPr>
        <w:pStyle w:val="ConsPlusNormal"/>
        <w:jc w:val="right"/>
      </w:pPr>
      <w:r>
        <w:t>государственной услуги по установлению патронажа</w:t>
      </w:r>
    </w:p>
    <w:p w:rsidR="006A02DF" w:rsidRDefault="006A02DF">
      <w:pPr>
        <w:pStyle w:val="ConsPlusNormal"/>
        <w:jc w:val="right"/>
      </w:pPr>
      <w:r>
        <w:t>над совершеннолетними дееспособными гражданами,</w:t>
      </w:r>
    </w:p>
    <w:p w:rsidR="006A02DF" w:rsidRDefault="006A02DF">
      <w:pPr>
        <w:pStyle w:val="ConsPlusNormal"/>
        <w:jc w:val="right"/>
      </w:pPr>
      <w:r>
        <w:t>которые по состоянию здоровья не могут</w:t>
      </w:r>
    </w:p>
    <w:p w:rsidR="006A02DF" w:rsidRDefault="006A02DF">
      <w:pPr>
        <w:pStyle w:val="ConsPlusNormal"/>
        <w:jc w:val="right"/>
      </w:pPr>
      <w:r>
        <w:t>самостоятельно осуществлять и защищать</w:t>
      </w:r>
    </w:p>
    <w:p w:rsidR="006A02DF" w:rsidRDefault="006A02DF">
      <w:pPr>
        <w:pStyle w:val="ConsPlusNormal"/>
        <w:jc w:val="right"/>
      </w:pPr>
      <w:r>
        <w:t>свои права и исполнять свои обязанности</w:t>
      </w:r>
    </w:p>
    <w:p w:rsidR="006A02DF" w:rsidRDefault="006A0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0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2DF" w:rsidRDefault="006A0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2DF" w:rsidRDefault="006A02DF">
            <w:pPr>
              <w:pStyle w:val="ConsPlusNormal"/>
              <w:jc w:val="center"/>
            </w:pPr>
            <w:r>
              <w:rPr>
                <w:color w:val="392C69"/>
              </w:rPr>
              <w:t>Список изменяющих документов</w:t>
            </w:r>
          </w:p>
          <w:p w:rsidR="006A02DF" w:rsidRDefault="006A02DF">
            <w:pPr>
              <w:pStyle w:val="ConsPlusNormal"/>
              <w:jc w:val="center"/>
            </w:pPr>
            <w:proofErr w:type="gramStart"/>
            <w:r>
              <w:rPr>
                <w:color w:val="392C69"/>
              </w:rPr>
              <w:t xml:space="preserve">(в ред. </w:t>
            </w:r>
            <w:hyperlink r:id="rId79">
              <w:r>
                <w:rPr>
                  <w:color w:val="0000FF"/>
                </w:rPr>
                <w:t>Приказа</w:t>
              </w:r>
            </w:hyperlink>
            <w:r>
              <w:rPr>
                <w:color w:val="392C69"/>
              </w:rPr>
              <w:t xml:space="preserve"> министерства социальной политики Красноярского края</w:t>
            </w:r>
            <w:proofErr w:type="gramEnd"/>
          </w:p>
          <w:p w:rsidR="006A02DF" w:rsidRDefault="006A02D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6A02DF" w:rsidRDefault="006A02DF">
            <w:pPr>
              <w:pStyle w:val="ConsPlusNormal"/>
            </w:pPr>
          </w:p>
        </w:tc>
      </w:tr>
    </w:tbl>
    <w:p w:rsidR="006A02DF" w:rsidRDefault="006A02DF">
      <w:pPr>
        <w:pStyle w:val="ConsPlusNormal"/>
        <w:jc w:val="both"/>
      </w:pPr>
    </w:p>
    <w:p w:rsidR="006A02DF" w:rsidRDefault="006A02DF">
      <w:pPr>
        <w:pStyle w:val="ConsPlusNonformat"/>
        <w:jc w:val="both"/>
      </w:pPr>
      <w:r>
        <w:t xml:space="preserve">                               ____________________________________________</w:t>
      </w:r>
    </w:p>
    <w:p w:rsidR="006A02DF" w:rsidRDefault="006A02DF">
      <w:pPr>
        <w:pStyle w:val="ConsPlusNonformat"/>
        <w:jc w:val="both"/>
      </w:pPr>
      <w:r>
        <w:t xml:space="preserve">                                          (наименование органа)</w:t>
      </w:r>
    </w:p>
    <w:p w:rsidR="006A02DF" w:rsidRDefault="006A02DF">
      <w:pPr>
        <w:pStyle w:val="ConsPlusNonformat"/>
        <w:jc w:val="both"/>
      </w:pPr>
      <w:r>
        <w:t xml:space="preserve">                               от _________________________________________</w:t>
      </w:r>
    </w:p>
    <w:p w:rsidR="006A02DF" w:rsidRDefault="006A02DF">
      <w:pPr>
        <w:pStyle w:val="ConsPlusNonformat"/>
        <w:jc w:val="both"/>
      </w:pPr>
      <w:r>
        <w:t xml:space="preserve">                               ____________________________________________</w:t>
      </w:r>
    </w:p>
    <w:p w:rsidR="006A02DF" w:rsidRDefault="006A02DF">
      <w:pPr>
        <w:pStyle w:val="ConsPlusNonformat"/>
        <w:jc w:val="both"/>
      </w:pPr>
      <w:r>
        <w:t xml:space="preserve">                               ____________________________________________</w:t>
      </w:r>
    </w:p>
    <w:p w:rsidR="006A02DF" w:rsidRDefault="006A02DF">
      <w:pPr>
        <w:pStyle w:val="ConsPlusNonformat"/>
        <w:jc w:val="both"/>
      </w:pPr>
      <w:r>
        <w:t xml:space="preserve">                               </w:t>
      </w:r>
      <w:proofErr w:type="gramStart"/>
      <w:r>
        <w:t>(фамилия, имя, отчество (при наличии),</w:t>
      </w:r>
      <w:proofErr w:type="gramEnd"/>
    </w:p>
    <w:p w:rsidR="006A02DF" w:rsidRDefault="006A02DF">
      <w:pPr>
        <w:pStyle w:val="ConsPlusNonformat"/>
        <w:jc w:val="both"/>
      </w:pPr>
      <w:r>
        <w:t xml:space="preserve">                               гражданство, документ, удостоверяющий</w:t>
      </w:r>
    </w:p>
    <w:p w:rsidR="006A02DF" w:rsidRDefault="006A02DF">
      <w:pPr>
        <w:pStyle w:val="ConsPlusNonformat"/>
        <w:jc w:val="both"/>
      </w:pPr>
      <w:r>
        <w:t xml:space="preserve">                               личность (серия, номер, кем и когда выдан),</w:t>
      </w:r>
    </w:p>
    <w:p w:rsidR="006A02DF" w:rsidRDefault="006A02DF">
      <w:pPr>
        <w:pStyle w:val="ConsPlusNonformat"/>
        <w:jc w:val="both"/>
      </w:pPr>
      <w:r>
        <w:t xml:space="preserve">                               адрес места фактического проживания</w:t>
      </w:r>
    </w:p>
    <w:p w:rsidR="006A02DF" w:rsidRDefault="006A02DF">
      <w:pPr>
        <w:pStyle w:val="ConsPlusNonformat"/>
        <w:jc w:val="both"/>
      </w:pPr>
      <w:r>
        <w:t xml:space="preserve">                               гражданина, выразившего желание стать</w:t>
      </w:r>
    </w:p>
    <w:p w:rsidR="006A02DF" w:rsidRDefault="006A02DF">
      <w:pPr>
        <w:pStyle w:val="ConsPlusNonformat"/>
        <w:jc w:val="both"/>
      </w:pPr>
      <w:r>
        <w:t xml:space="preserve">                               помощником дееспособного гражданина,</w:t>
      </w:r>
    </w:p>
    <w:p w:rsidR="006A02DF" w:rsidRDefault="006A02DF">
      <w:pPr>
        <w:pStyle w:val="ConsPlusNonformat"/>
        <w:jc w:val="both"/>
      </w:pPr>
      <w:r>
        <w:t xml:space="preserve">                               нуждающегося в установлении патронажа)</w:t>
      </w:r>
    </w:p>
    <w:p w:rsidR="006A02DF" w:rsidRDefault="006A02DF">
      <w:pPr>
        <w:pStyle w:val="ConsPlusNonformat"/>
        <w:jc w:val="both"/>
      </w:pPr>
      <w:r>
        <w:t xml:space="preserve">                               ____________________________________________</w:t>
      </w:r>
    </w:p>
    <w:p w:rsidR="006A02DF" w:rsidRDefault="006A02DF">
      <w:pPr>
        <w:pStyle w:val="ConsPlusNonformat"/>
        <w:jc w:val="both"/>
      </w:pPr>
      <w:r>
        <w:t xml:space="preserve">                                      (контактный номер телефона)</w:t>
      </w:r>
    </w:p>
    <w:p w:rsidR="006A02DF" w:rsidRDefault="006A02DF">
      <w:pPr>
        <w:pStyle w:val="ConsPlusNonformat"/>
        <w:jc w:val="both"/>
      </w:pPr>
    </w:p>
    <w:p w:rsidR="006A02DF" w:rsidRDefault="006A02DF">
      <w:pPr>
        <w:pStyle w:val="ConsPlusNonformat"/>
        <w:jc w:val="both"/>
      </w:pPr>
      <w:bookmarkStart w:id="17" w:name="P730"/>
      <w:bookmarkEnd w:id="17"/>
      <w:r>
        <w:t xml:space="preserve">                                 Заявление</w:t>
      </w:r>
    </w:p>
    <w:p w:rsidR="006A02DF" w:rsidRDefault="006A02DF">
      <w:pPr>
        <w:pStyle w:val="ConsPlusNonformat"/>
        <w:jc w:val="both"/>
      </w:pPr>
      <w:r>
        <w:t xml:space="preserve">             гражданина, выразившего желание стать помощником</w:t>
      </w:r>
    </w:p>
    <w:p w:rsidR="006A02DF" w:rsidRDefault="006A02DF">
      <w:pPr>
        <w:pStyle w:val="ConsPlusNonformat"/>
        <w:jc w:val="both"/>
      </w:pPr>
      <w:r>
        <w:t xml:space="preserve">                  дееспособного гражданина, нуждающегося</w:t>
      </w:r>
    </w:p>
    <w:p w:rsidR="006A02DF" w:rsidRDefault="006A02DF">
      <w:pPr>
        <w:pStyle w:val="ConsPlusNonformat"/>
        <w:jc w:val="both"/>
      </w:pPr>
      <w:r>
        <w:t xml:space="preserve">                         в установлении патронажа</w:t>
      </w:r>
    </w:p>
    <w:p w:rsidR="006A02DF" w:rsidRDefault="006A02DF">
      <w:pPr>
        <w:pStyle w:val="ConsPlusNonformat"/>
        <w:jc w:val="both"/>
      </w:pPr>
    </w:p>
    <w:p w:rsidR="006A02DF" w:rsidRDefault="006A02DF">
      <w:pPr>
        <w:pStyle w:val="ConsPlusNonformat"/>
        <w:jc w:val="both"/>
      </w:pPr>
      <w:r>
        <w:t xml:space="preserve">    Я, ____________________________________________________________________</w:t>
      </w:r>
    </w:p>
    <w:p w:rsidR="006A02DF" w:rsidRDefault="006A02DF">
      <w:pPr>
        <w:pStyle w:val="ConsPlusNonformat"/>
        <w:jc w:val="both"/>
      </w:pPr>
      <w:r>
        <w:t xml:space="preserve">                         (фамилия, имя, отчество)</w:t>
      </w:r>
    </w:p>
    <w:p w:rsidR="006A02DF" w:rsidRDefault="006A02DF">
      <w:pPr>
        <w:pStyle w:val="ConsPlusNonformat"/>
        <w:jc w:val="both"/>
      </w:pPr>
      <w:r>
        <w:t>прошу назначить меня помощником ___________________________________________</w:t>
      </w:r>
    </w:p>
    <w:p w:rsidR="006A02DF" w:rsidRDefault="006A02DF">
      <w:pPr>
        <w:pStyle w:val="ConsPlusNonformat"/>
        <w:jc w:val="both"/>
      </w:pPr>
      <w:r>
        <w:t>___________________________________________________________________________</w:t>
      </w:r>
    </w:p>
    <w:p w:rsidR="006A02DF" w:rsidRDefault="006A02DF">
      <w:pPr>
        <w:pStyle w:val="ConsPlusNonformat"/>
        <w:jc w:val="both"/>
      </w:pPr>
      <w:r>
        <w:t xml:space="preserve">                 </w:t>
      </w:r>
      <w:proofErr w:type="gramStart"/>
      <w:r>
        <w:t>(фамилия, имя, отчество совершеннолетнего</w:t>
      </w:r>
      <w:proofErr w:type="gramEnd"/>
    </w:p>
    <w:p w:rsidR="006A02DF" w:rsidRDefault="006A02DF">
      <w:pPr>
        <w:pStyle w:val="ConsPlusNonformat"/>
        <w:jc w:val="both"/>
      </w:pPr>
      <w:r>
        <w:t xml:space="preserve">                  дееспособного гражданина, число, месяц,</w:t>
      </w:r>
    </w:p>
    <w:p w:rsidR="006A02DF" w:rsidRDefault="006A02DF">
      <w:pPr>
        <w:pStyle w:val="ConsPlusNonformat"/>
        <w:jc w:val="both"/>
      </w:pPr>
      <w:r>
        <w:t xml:space="preserve">                             год его рождения)</w:t>
      </w:r>
    </w:p>
    <w:p w:rsidR="006A02DF" w:rsidRDefault="006A02DF">
      <w:pPr>
        <w:pStyle w:val="ConsPlusNonformat"/>
        <w:jc w:val="both"/>
      </w:pPr>
      <w:r>
        <w:t xml:space="preserve">    Материальные   возможности,   состояние   здоровья  и  характер  работы</w:t>
      </w:r>
    </w:p>
    <w:p w:rsidR="006A02DF" w:rsidRDefault="006A02DF">
      <w:pPr>
        <w:pStyle w:val="ConsPlusNonformat"/>
        <w:jc w:val="both"/>
      </w:pPr>
      <w:r>
        <w:lastRenderedPageBreak/>
        <w:t xml:space="preserve">позволяют   мне   взять   совершеннолетнего  дееспособного  гражданина  </w:t>
      </w:r>
      <w:proofErr w:type="gramStart"/>
      <w:r>
        <w:t>под</w:t>
      </w:r>
      <w:proofErr w:type="gramEnd"/>
    </w:p>
    <w:p w:rsidR="006A02DF" w:rsidRDefault="006A02DF">
      <w:pPr>
        <w:pStyle w:val="ConsPlusNonformat"/>
        <w:jc w:val="both"/>
      </w:pPr>
      <w:r>
        <w:t>патронаж.</w:t>
      </w:r>
    </w:p>
    <w:p w:rsidR="006A02DF" w:rsidRDefault="006A02DF">
      <w:pPr>
        <w:pStyle w:val="ConsPlusNonformat"/>
        <w:jc w:val="both"/>
      </w:pPr>
    </w:p>
    <w:p w:rsidR="006A02DF" w:rsidRDefault="006A02DF">
      <w:pPr>
        <w:pStyle w:val="ConsPlusNonformat"/>
        <w:jc w:val="both"/>
      </w:pPr>
      <w:r>
        <w:t xml:space="preserve">    Медицинское   обследование   о   состоянии  своего  здоровья  прошел  </w:t>
      </w:r>
      <w:proofErr w:type="gramStart"/>
      <w:r>
        <w:t>в</w:t>
      </w:r>
      <w:proofErr w:type="gramEnd"/>
    </w:p>
    <w:p w:rsidR="006A02DF" w:rsidRDefault="006A02DF">
      <w:pPr>
        <w:pStyle w:val="ConsPlusNonformat"/>
        <w:jc w:val="both"/>
      </w:pPr>
      <w:r>
        <w:t>медицинской организации __________________________________________________,</w:t>
      </w:r>
    </w:p>
    <w:p w:rsidR="006A02DF" w:rsidRDefault="006A02DF">
      <w:pPr>
        <w:pStyle w:val="ConsPlusNonformat"/>
        <w:jc w:val="both"/>
      </w:pPr>
      <w:r>
        <w:t xml:space="preserve">                          (указать наименование медицинской организации)</w:t>
      </w:r>
    </w:p>
    <w:p w:rsidR="006A02DF" w:rsidRDefault="006A02DF">
      <w:pPr>
        <w:pStyle w:val="ConsPlusNonformat"/>
        <w:jc w:val="both"/>
      </w:pPr>
      <w:r>
        <w:t xml:space="preserve">    Медицинское  заключение  о состоянии здоровья и отсутствии хронического</w:t>
      </w:r>
    </w:p>
    <w:p w:rsidR="006A02DF" w:rsidRDefault="006A02DF">
      <w:pPr>
        <w:pStyle w:val="ConsPlusNonformat"/>
        <w:jc w:val="both"/>
      </w:pPr>
      <w:r>
        <w:t xml:space="preserve">алкоголизма,    наркомании,    токсикомании,    </w:t>
      </w:r>
      <w:proofErr w:type="gramStart"/>
      <w:r>
        <w:t>карантинных</w:t>
      </w:r>
      <w:proofErr w:type="gramEnd"/>
      <w:r>
        <w:t xml:space="preserve">    инфекционных</w:t>
      </w:r>
    </w:p>
    <w:p w:rsidR="006A02DF" w:rsidRDefault="006A02DF">
      <w:pPr>
        <w:pStyle w:val="ConsPlusNonformat"/>
        <w:jc w:val="both"/>
      </w:pPr>
      <w:r>
        <w:t>заболеваний,  активных  форм  туберкулеза, тяжелых психических расстройств,</w:t>
      </w:r>
    </w:p>
    <w:p w:rsidR="006A02DF" w:rsidRDefault="006A02DF">
      <w:pPr>
        <w:pStyle w:val="ConsPlusNonformat"/>
        <w:jc w:val="both"/>
      </w:pPr>
      <w:proofErr w:type="gramStart"/>
      <w:r>
        <w:t>венерических,    требующих   лечения   в   специализированных   учреждениях</w:t>
      </w:r>
      <w:proofErr w:type="gramEnd"/>
    </w:p>
    <w:p w:rsidR="006A02DF" w:rsidRDefault="006A02DF">
      <w:pPr>
        <w:pStyle w:val="ConsPlusNonformat"/>
        <w:jc w:val="both"/>
      </w:pPr>
      <w:r>
        <w:t>здравоохранения, имею.</w:t>
      </w:r>
    </w:p>
    <w:p w:rsidR="006A02DF" w:rsidRDefault="006A02DF">
      <w:pPr>
        <w:pStyle w:val="ConsPlusNonformat"/>
        <w:jc w:val="both"/>
      </w:pPr>
    </w:p>
    <w:p w:rsidR="006A02DF" w:rsidRDefault="006A02DF">
      <w:pPr>
        <w:pStyle w:val="ConsPlusNonformat"/>
        <w:jc w:val="both"/>
      </w:pPr>
      <w:r>
        <w:t xml:space="preserve">    Дополнительно могу сообщить о себе следующее:</w:t>
      </w:r>
    </w:p>
    <w:p w:rsidR="006A02DF" w:rsidRDefault="006A02DF">
      <w:pPr>
        <w:pStyle w:val="ConsPlusNonformat"/>
        <w:jc w:val="both"/>
      </w:pPr>
      <w:r>
        <w:t>___________________________________________________________________________</w:t>
      </w:r>
    </w:p>
    <w:p w:rsidR="006A02DF" w:rsidRDefault="006A02DF">
      <w:pPr>
        <w:pStyle w:val="ConsPlusNonformat"/>
        <w:jc w:val="both"/>
      </w:pPr>
      <w:r>
        <w:t>___________________________________________________________________________</w:t>
      </w:r>
    </w:p>
    <w:p w:rsidR="006A02DF" w:rsidRDefault="006A02DF">
      <w:pPr>
        <w:pStyle w:val="ConsPlusNonformat"/>
        <w:jc w:val="both"/>
      </w:pPr>
      <w:r>
        <w:t xml:space="preserve">      </w:t>
      </w:r>
      <w:proofErr w:type="gramStart"/>
      <w:r>
        <w:t>(указывается наличие у гражданина необходимых знаний и навыков</w:t>
      </w:r>
      <w:proofErr w:type="gramEnd"/>
    </w:p>
    <w:p w:rsidR="006A02DF" w:rsidRDefault="006A02DF">
      <w:pPr>
        <w:pStyle w:val="ConsPlusNonformat"/>
        <w:jc w:val="both"/>
      </w:pPr>
      <w:r>
        <w:t xml:space="preserve">        в осуществлении патронажа над совершеннолетним дееспособным</w:t>
      </w:r>
    </w:p>
    <w:p w:rsidR="006A02DF" w:rsidRDefault="006A02DF">
      <w:pPr>
        <w:pStyle w:val="ConsPlusNonformat"/>
        <w:jc w:val="both"/>
      </w:pPr>
      <w:r>
        <w:t xml:space="preserve">         гражданином, в том числе информация о наличии документов</w:t>
      </w:r>
    </w:p>
    <w:p w:rsidR="006A02DF" w:rsidRDefault="006A02DF">
      <w:pPr>
        <w:pStyle w:val="ConsPlusNonformat"/>
        <w:jc w:val="both"/>
      </w:pPr>
      <w:r>
        <w:t xml:space="preserve">                 о профессиональной деятельности, и т.д.)</w:t>
      </w:r>
    </w:p>
    <w:p w:rsidR="006A02DF" w:rsidRDefault="006A02DF">
      <w:pPr>
        <w:pStyle w:val="ConsPlusNonformat"/>
        <w:jc w:val="both"/>
      </w:pPr>
    </w:p>
    <w:p w:rsidR="006A02DF" w:rsidRDefault="006A02DF">
      <w:pPr>
        <w:pStyle w:val="ConsPlusNonformat"/>
        <w:jc w:val="both"/>
      </w:pPr>
      <w:r>
        <w:t xml:space="preserve">    Уведомление о принятом решении прошу направить (нужное отметить):</w:t>
      </w:r>
    </w:p>
    <w:p w:rsidR="006A02DF" w:rsidRDefault="006A02DF">
      <w:pPr>
        <w:pStyle w:val="ConsPlusNonformat"/>
        <w:jc w:val="both"/>
      </w:pPr>
      <w:r>
        <w:t>┌─┐</w:t>
      </w:r>
    </w:p>
    <w:p w:rsidR="006A02DF" w:rsidRDefault="006A02DF">
      <w:pPr>
        <w:pStyle w:val="ConsPlusNonformat"/>
        <w:jc w:val="both"/>
      </w:pPr>
      <w:proofErr w:type="gramStart"/>
      <w:r>
        <w:t>│ │ по  электронной  почте  (в  том  числе  в  случае  отказа  в  приеме  к</w:t>
      </w:r>
      <w:proofErr w:type="gramEnd"/>
    </w:p>
    <w:p w:rsidR="006A02DF" w:rsidRDefault="006A02DF">
      <w:pPr>
        <w:pStyle w:val="ConsPlusNonformat"/>
        <w:jc w:val="both"/>
      </w:pPr>
      <w:r>
        <w:t>└─┘ рассмотрению  документов,  представленных  в электронной форме, указать</w:t>
      </w:r>
    </w:p>
    <w:p w:rsidR="006A02DF" w:rsidRDefault="006A02DF">
      <w:pPr>
        <w:pStyle w:val="ConsPlusNonformat"/>
        <w:jc w:val="both"/>
      </w:pPr>
      <w:r>
        <w:t>адрес электронной почты) __________________________________________________</w:t>
      </w:r>
    </w:p>
    <w:p w:rsidR="006A02DF" w:rsidRDefault="006A02DF">
      <w:pPr>
        <w:pStyle w:val="ConsPlusNonformat"/>
        <w:jc w:val="both"/>
      </w:pPr>
      <w:r>
        <w:t>┌─┐</w:t>
      </w:r>
    </w:p>
    <w:p w:rsidR="006A02DF" w:rsidRDefault="006A02DF">
      <w:pPr>
        <w:pStyle w:val="ConsPlusNonformat"/>
        <w:jc w:val="both"/>
      </w:pPr>
      <w:r>
        <w:t>│ │ путем почтового отправления (указать почтовый адрес) __________________</w:t>
      </w:r>
    </w:p>
    <w:p w:rsidR="006A02DF" w:rsidRDefault="006A02DF">
      <w:pPr>
        <w:pStyle w:val="ConsPlusNonformat"/>
        <w:jc w:val="both"/>
      </w:pPr>
      <w:r>
        <w:t>└─┘ ______________________________________________________________________;</w:t>
      </w:r>
    </w:p>
    <w:p w:rsidR="006A02DF" w:rsidRDefault="006A02DF">
      <w:pPr>
        <w:pStyle w:val="ConsPlusNonformat"/>
        <w:jc w:val="both"/>
      </w:pPr>
      <w:r>
        <w:t>┌─┐</w:t>
      </w:r>
    </w:p>
    <w:p w:rsidR="006A02DF" w:rsidRDefault="006A02DF">
      <w:pPr>
        <w:pStyle w:val="ConsPlusNonformat"/>
        <w:jc w:val="both"/>
      </w:pPr>
      <w:r>
        <w:t>│ │ в  личный  кабинет  федеральной  государственной информационной системы</w:t>
      </w:r>
    </w:p>
    <w:p w:rsidR="006A02DF" w:rsidRDefault="006A02DF">
      <w:pPr>
        <w:pStyle w:val="ConsPlusNonformat"/>
        <w:jc w:val="both"/>
      </w:pPr>
      <w:r>
        <w:t xml:space="preserve">└─┘ "Единый  портал  государственных  и  муниципальных услуг (функций)", </w:t>
      </w:r>
      <w:proofErr w:type="gramStart"/>
      <w:r>
        <w:t>на</w:t>
      </w:r>
      <w:proofErr w:type="gramEnd"/>
    </w:p>
    <w:p w:rsidR="006A02DF" w:rsidRDefault="006A02DF">
      <w:pPr>
        <w:pStyle w:val="ConsPlusNonformat"/>
        <w:jc w:val="both"/>
      </w:pPr>
      <w:proofErr w:type="gramStart"/>
      <w:r>
        <w:t>краевом портале государственных и муниципальных услуг (в том числе в случае</w:t>
      </w:r>
      <w:proofErr w:type="gramEnd"/>
    </w:p>
    <w:p w:rsidR="006A02DF" w:rsidRDefault="006A02DF">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6A02DF" w:rsidRDefault="006A02DF">
      <w:pPr>
        <w:pStyle w:val="ConsPlusNonformat"/>
        <w:jc w:val="both"/>
      </w:pPr>
      <w:r>
        <w:t>форме).</w:t>
      </w:r>
    </w:p>
    <w:p w:rsidR="006A02DF" w:rsidRDefault="006A02DF">
      <w:pPr>
        <w:pStyle w:val="ConsPlusNonformat"/>
        <w:jc w:val="both"/>
      </w:pPr>
    </w:p>
    <w:p w:rsidR="006A02DF" w:rsidRDefault="006A02DF">
      <w:pPr>
        <w:pStyle w:val="ConsPlusNonformat"/>
        <w:jc w:val="both"/>
      </w:pPr>
      <w:r>
        <w:t xml:space="preserve">    Я, ____________________________________________________________________</w:t>
      </w:r>
    </w:p>
    <w:p w:rsidR="006A02DF" w:rsidRDefault="006A02DF">
      <w:pPr>
        <w:pStyle w:val="ConsPlusNonformat"/>
        <w:jc w:val="both"/>
      </w:pPr>
      <w:r>
        <w:t xml:space="preserve">                   </w:t>
      </w:r>
      <w:proofErr w:type="gramStart"/>
      <w:r>
        <w:t>(фамилия, имя, отчество (при наличии)</w:t>
      </w:r>
      <w:proofErr w:type="gramEnd"/>
    </w:p>
    <w:p w:rsidR="006A02DF" w:rsidRDefault="006A02DF">
      <w:pPr>
        <w:pStyle w:val="ConsPlusNonformat"/>
        <w:jc w:val="both"/>
      </w:pPr>
      <w:r>
        <w:t xml:space="preserve">в соответствии с Федеральным </w:t>
      </w:r>
      <w:hyperlink r:id="rId80">
        <w:r>
          <w:rPr>
            <w:color w:val="0000FF"/>
          </w:rPr>
          <w:t>законом</w:t>
        </w:r>
      </w:hyperlink>
      <w:r>
        <w:t xml:space="preserve"> от 27.07.2006 N 152-ФЗ "О </w:t>
      </w:r>
      <w:proofErr w:type="gramStart"/>
      <w:r>
        <w:t>персональных</w:t>
      </w:r>
      <w:proofErr w:type="gramEnd"/>
    </w:p>
    <w:p w:rsidR="006A02DF" w:rsidRDefault="006A02DF">
      <w:pPr>
        <w:pStyle w:val="ConsPlusNonformat"/>
        <w:jc w:val="both"/>
      </w:pPr>
      <w:proofErr w:type="gramStart"/>
      <w:r>
        <w:t>данных"  даю  согласие  на  обработку моих персональных данных (в том числе</w:t>
      </w:r>
      <w:proofErr w:type="gramEnd"/>
    </w:p>
    <w:p w:rsidR="006A02DF" w:rsidRDefault="006A02DF">
      <w:pPr>
        <w:pStyle w:val="ConsPlusNonformat"/>
        <w:jc w:val="both"/>
      </w:pPr>
      <w:r>
        <w:t>фамилии,  имени,  отчества,  года,  месяца,  даты и места рождения, адреса,</w:t>
      </w:r>
    </w:p>
    <w:p w:rsidR="006A02DF" w:rsidRDefault="006A02DF">
      <w:pPr>
        <w:pStyle w:val="ConsPlusNonformat"/>
        <w:jc w:val="both"/>
      </w:pPr>
      <w:r>
        <w:t>семейного,  социального,  имущественного положения, образования, профессии,</w:t>
      </w:r>
    </w:p>
    <w:p w:rsidR="006A02DF" w:rsidRDefault="006A02DF">
      <w:pPr>
        <w:pStyle w:val="ConsPlusNonformat"/>
        <w:jc w:val="both"/>
      </w:pPr>
      <w:r>
        <w:t>доходов,  другой  информации),  включая  сбор,  систематизацию, накопление,</w:t>
      </w:r>
    </w:p>
    <w:p w:rsidR="006A02DF" w:rsidRDefault="006A02DF">
      <w:pPr>
        <w:pStyle w:val="ConsPlusNonformat"/>
        <w:jc w:val="both"/>
      </w:pPr>
      <w:r>
        <w:t>хранение, уточнение (обновление, изменение), использование, распространение</w:t>
      </w:r>
    </w:p>
    <w:p w:rsidR="006A02DF" w:rsidRDefault="006A02DF">
      <w:pPr>
        <w:pStyle w:val="ConsPlusNonformat"/>
        <w:jc w:val="both"/>
      </w:pPr>
      <w:r>
        <w:t>(в   том   числе   передачу),   обезличивание,   блокирование,  уничтожение</w:t>
      </w:r>
    </w:p>
    <w:p w:rsidR="006A02DF" w:rsidRDefault="006A02DF">
      <w:pPr>
        <w:pStyle w:val="ConsPlusNonformat"/>
        <w:jc w:val="both"/>
      </w:pPr>
      <w:r>
        <w:t>персональных данных.</w:t>
      </w:r>
    </w:p>
    <w:p w:rsidR="006A02DF" w:rsidRDefault="006A02DF">
      <w:pPr>
        <w:pStyle w:val="ConsPlusNonformat"/>
        <w:jc w:val="both"/>
      </w:pPr>
    </w:p>
    <w:p w:rsidR="006A02DF" w:rsidRDefault="006A02DF">
      <w:pPr>
        <w:pStyle w:val="ConsPlusNonformat"/>
        <w:jc w:val="both"/>
      </w:pPr>
      <w:r>
        <w:t xml:space="preserve">                   _____________    ________________</w:t>
      </w:r>
    </w:p>
    <w:p w:rsidR="006A02DF" w:rsidRDefault="006A02DF">
      <w:pPr>
        <w:pStyle w:val="ConsPlusNonformat"/>
        <w:jc w:val="both"/>
      </w:pPr>
      <w:r>
        <w:t xml:space="preserve">                     (подпись)           (дата)</w:t>
      </w: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both"/>
      </w:pPr>
    </w:p>
    <w:p w:rsidR="006A02DF" w:rsidRDefault="006A02DF">
      <w:pPr>
        <w:pStyle w:val="ConsPlusNormal"/>
        <w:jc w:val="right"/>
        <w:outlineLvl w:val="1"/>
      </w:pPr>
      <w:r>
        <w:t>Приложение N 3</w:t>
      </w:r>
    </w:p>
    <w:p w:rsidR="006A02DF" w:rsidRDefault="006A02DF">
      <w:pPr>
        <w:pStyle w:val="ConsPlusNormal"/>
        <w:jc w:val="right"/>
      </w:pPr>
      <w:r>
        <w:t>к Административному регламенту</w:t>
      </w:r>
    </w:p>
    <w:p w:rsidR="006A02DF" w:rsidRDefault="006A02DF">
      <w:pPr>
        <w:pStyle w:val="ConsPlusNormal"/>
        <w:jc w:val="right"/>
      </w:pPr>
      <w:r>
        <w:t>предоставления исполнительно-распорядительными органами</w:t>
      </w:r>
    </w:p>
    <w:p w:rsidR="006A02DF" w:rsidRDefault="006A02DF">
      <w:pPr>
        <w:pStyle w:val="ConsPlusNormal"/>
        <w:jc w:val="right"/>
      </w:pPr>
      <w:r>
        <w:t>местного самоуправления муниципальных районов,</w:t>
      </w:r>
    </w:p>
    <w:p w:rsidR="006A02DF" w:rsidRDefault="006A02DF">
      <w:pPr>
        <w:pStyle w:val="ConsPlusNormal"/>
        <w:jc w:val="right"/>
      </w:pPr>
      <w:r>
        <w:t>муниципальных округов и городских округов</w:t>
      </w:r>
    </w:p>
    <w:p w:rsidR="006A02DF" w:rsidRDefault="006A02DF">
      <w:pPr>
        <w:pStyle w:val="ConsPlusNormal"/>
        <w:jc w:val="right"/>
      </w:pPr>
      <w:r>
        <w:t>Красноярского края по переданным полномочиям</w:t>
      </w:r>
    </w:p>
    <w:p w:rsidR="006A02DF" w:rsidRDefault="006A02DF">
      <w:pPr>
        <w:pStyle w:val="ConsPlusNormal"/>
        <w:jc w:val="right"/>
      </w:pPr>
      <w:r>
        <w:t>государственной услуги по установлению патронажа</w:t>
      </w:r>
    </w:p>
    <w:p w:rsidR="006A02DF" w:rsidRDefault="006A02DF">
      <w:pPr>
        <w:pStyle w:val="ConsPlusNormal"/>
        <w:jc w:val="right"/>
      </w:pPr>
      <w:r>
        <w:t>над совершеннолетними дееспособными гражданами,</w:t>
      </w:r>
    </w:p>
    <w:p w:rsidR="006A02DF" w:rsidRDefault="006A02DF">
      <w:pPr>
        <w:pStyle w:val="ConsPlusNormal"/>
        <w:jc w:val="right"/>
      </w:pPr>
      <w:r>
        <w:lastRenderedPageBreak/>
        <w:t>которые по состоянию здоровья не могут</w:t>
      </w:r>
    </w:p>
    <w:p w:rsidR="006A02DF" w:rsidRDefault="006A02DF">
      <w:pPr>
        <w:pStyle w:val="ConsPlusNormal"/>
        <w:jc w:val="right"/>
      </w:pPr>
      <w:r>
        <w:t>самостоятельно осуществлять и защищать</w:t>
      </w:r>
    </w:p>
    <w:p w:rsidR="006A02DF" w:rsidRDefault="006A02DF">
      <w:pPr>
        <w:pStyle w:val="ConsPlusNormal"/>
        <w:jc w:val="right"/>
      </w:pPr>
      <w:r>
        <w:t>свои права и исполнять свои обязанности</w:t>
      </w:r>
    </w:p>
    <w:p w:rsidR="006A02DF" w:rsidRDefault="006A02DF">
      <w:pPr>
        <w:pStyle w:val="ConsPlusNormal"/>
        <w:jc w:val="both"/>
      </w:pPr>
    </w:p>
    <w:p w:rsidR="006A02DF" w:rsidRDefault="006A02DF">
      <w:pPr>
        <w:pStyle w:val="ConsPlusTitle"/>
        <w:jc w:val="center"/>
      </w:pPr>
      <w:r>
        <w:t>ПЕРЕЧЕНЬ</w:t>
      </w:r>
    </w:p>
    <w:p w:rsidR="006A02DF" w:rsidRDefault="006A02DF">
      <w:pPr>
        <w:pStyle w:val="ConsPlusTitle"/>
        <w:jc w:val="center"/>
      </w:pPr>
      <w:r>
        <w:t>ПРИЗНАКОВ ЗАЯВИТЕЛЕЙ, А ТАКЖЕ КОМБИНАЦИИ ЗНАЧЕНИЙ ПРИЗНАКОВ,</w:t>
      </w:r>
    </w:p>
    <w:p w:rsidR="006A02DF" w:rsidRDefault="006A02DF">
      <w:pPr>
        <w:pStyle w:val="ConsPlusTitle"/>
        <w:jc w:val="center"/>
      </w:pPr>
      <w:proofErr w:type="gramStart"/>
      <w:r>
        <w:t>КАЖДАЯ</w:t>
      </w:r>
      <w:proofErr w:type="gramEnd"/>
      <w:r>
        <w:t xml:space="preserve"> ИЗ КОТОРЫХ СООТВЕТСТВУЕТ ОДНОМУ ВАРИАНТУ</w:t>
      </w:r>
    </w:p>
    <w:p w:rsidR="006A02DF" w:rsidRDefault="006A02DF">
      <w:pPr>
        <w:pStyle w:val="ConsPlusTitle"/>
        <w:jc w:val="center"/>
      </w:pPr>
      <w:r>
        <w:t>ПРЕДОСТАВЛЕНИЯ УСЛУГИ</w:t>
      </w:r>
    </w:p>
    <w:p w:rsidR="006A02DF" w:rsidRDefault="006A02DF">
      <w:pPr>
        <w:pStyle w:val="ConsPlusNormal"/>
        <w:jc w:val="both"/>
      </w:pPr>
    </w:p>
    <w:p w:rsidR="006A02DF" w:rsidRDefault="006A02DF">
      <w:pPr>
        <w:pStyle w:val="ConsPlusTitle"/>
        <w:ind w:firstLine="540"/>
        <w:jc w:val="both"/>
        <w:outlineLvl w:val="2"/>
      </w:pPr>
      <w:bookmarkStart w:id="18" w:name="P813"/>
      <w:bookmarkEnd w:id="18"/>
      <w:r>
        <w:t>Таблица 1. Перечень признаков заявителей</w:t>
      </w:r>
    </w:p>
    <w:p w:rsidR="006A02DF" w:rsidRDefault="006A0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551"/>
        <w:gridCol w:w="5953"/>
      </w:tblGrid>
      <w:tr w:rsidR="006A02DF">
        <w:tc>
          <w:tcPr>
            <w:tcW w:w="562" w:type="dxa"/>
          </w:tcPr>
          <w:p w:rsidR="006A02DF" w:rsidRDefault="006A02DF">
            <w:pPr>
              <w:pStyle w:val="ConsPlusNormal"/>
              <w:jc w:val="center"/>
            </w:pPr>
            <w:r>
              <w:t xml:space="preserve">N </w:t>
            </w:r>
            <w:proofErr w:type="gramStart"/>
            <w:r>
              <w:t>п</w:t>
            </w:r>
            <w:proofErr w:type="gramEnd"/>
            <w:r>
              <w:t>/п</w:t>
            </w:r>
          </w:p>
        </w:tc>
        <w:tc>
          <w:tcPr>
            <w:tcW w:w="2551" w:type="dxa"/>
          </w:tcPr>
          <w:p w:rsidR="006A02DF" w:rsidRDefault="006A02DF">
            <w:pPr>
              <w:pStyle w:val="ConsPlusNormal"/>
              <w:jc w:val="center"/>
            </w:pPr>
            <w:r>
              <w:t>Признак заявителя</w:t>
            </w:r>
          </w:p>
        </w:tc>
        <w:tc>
          <w:tcPr>
            <w:tcW w:w="5953" w:type="dxa"/>
          </w:tcPr>
          <w:p w:rsidR="006A02DF" w:rsidRDefault="006A02DF">
            <w:pPr>
              <w:pStyle w:val="ConsPlusNormal"/>
              <w:jc w:val="center"/>
            </w:pPr>
            <w:r>
              <w:t>Значения признака заявителя</w:t>
            </w:r>
          </w:p>
        </w:tc>
      </w:tr>
      <w:tr w:rsidR="006A02DF">
        <w:tc>
          <w:tcPr>
            <w:tcW w:w="9066" w:type="dxa"/>
            <w:gridSpan w:val="3"/>
          </w:tcPr>
          <w:p w:rsidR="006A02DF" w:rsidRDefault="006A02DF">
            <w:pPr>
              <w:pStyle w:val="ConsPlusNormal"/>
            </w:pPr>
            <w:r>
              <w:t>Государственная услуга, за которой обращается заявитель "Установление патронажа"</w:t>
            </w:r>
          </w:p>
        </w:tc>
      </w:tr>
      <w:tr w:rsidR="006A02DF">
        <w:tc>
          <w:tcPr>
            <w:tcW w:w="562" w:type="dxa"/>
          </w:tcPr>
          <w:p w:rsidR="006A02DF" w:rsidRDefault="006A02DF">
            <w:pPr>
              <w:pStyle w:val="ConsPlusNormal"/>
            </w:pPr>
            <w:r>
              <w:t>1</w:t>
            </w:r>
          </w:p>
        </w:tc>
        <w:tc>
          <w:tcPr>
            <w:tcW w:w="2551" w:type="dxa"/>
          </w:tcPr>
          <w:p w:rsidR="006A02DF" w:rsidRDefault="006A02DF">
            <w:pPr>
              <w:pStyle w:val="ConsPlusNormal"/>
            </w:pPr>
            <w:r>
              <w:t>Категория заявителей</w:t>
            </w:r>
          </w:p>
        </w:tc>
        <w:tc>
          <w:tcPr>
            <w:tcW w:w="5953" w:type="dxa"/>
          </w:tcPr>
          <w:p w:rsidR="006A02DF" w:rsidRDefault="006A02DF">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6A02DF" w:rsidRDefault="006A02DF">
            <w:pPr>
              <w:pStyle w:val="ConsPlusNormal"/>
            </w:pPr>
            <w:r>
              <w:t>совершеннолетние дееспособные граждане, выразившие желание стать помощниками (далее - кандидаты в помощники)</w:t>
            </w:r>
          </w:p>
        </w:tc>
      </w:tr>
      <w:tr w:rsidR="006A02DF">
        <w:tc>
          <w:tcPr>
            <w:tcW w:w="9066" w:type="dxa"/>
            <w:gridSpan w:val="3"/>
          </w:tcPr>
          <w:p w:rsidR="006A02DF" w:rsidRDefault="006A02D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6A02DF">
        <w:tc>
          <w:tcPr>
            <w:tcW w:w="562" w:type="dxa"/>
          </w:tcPr>
          <w:p w:rsidR="006A02DF" w:rsidRDefault="006A02DF">
            <w:pPr>
              <w:pStyle w:val="ConsPlusNormal"/>
            </w:pPr>
            <w:r>
              <w:t>1</w:t>
            </w:r>
          </w:p>
        </w:tc>
        <w:tc>
          <w:tcPr>
            <w:tcW w:w="2551" w:type="dxa"/>
          </w:tcPr>
          <w:p w:rsidR="006A02DF" w:rsidRDefault="006A02DF">
            <w:pPr>
              <w:pStyle w:val="ConsPlusNormal"/>
            </w:pPr>
            <w:r>
              <w:t>Категория заявителей</w:t>
            </w:r>
          </w:p>
        </w:tc>
        <w:tc>
          <w:tcPr>
            <w:tcW w:w="5953" w:type="dxa"/>
          </w:tcPr>
          <w:p w:rsidR="006A02DF" w:rsidRDefault="006A02DF">
            <w:pPr>
              <w:pStyle w:val="ConsPlusNormal"/>
            </w:pPr>
            <w:r>
              <w:t>граждане, нуждающиеся в патронаже;</w:t>
            </w:r>
          </w:p>
          <w:p w:rsidR="006A02DF" w:rsidRDefault="006A02DF">
            <w:pPr>
              <w:pStyle w:val="ConsPlusNormal"/>
            </w:pPr>
            <w:r>
              <w:t>кандидаты в помощники</w:t>
            </w:r>
          </w:p>
        </w:tc>
      </w:tr>
    </w:tbl>
    <w:p w:rsidR="006A02DF" w:rsidRDefault="006A02DF">
      <w:pPr>
        <w:pStyle w:val="ConsPlusNormal"/>
        <w:jc w:val="both"/>
      </w:pPr>
    </w:p>
    <w:p w:rsidR="006A02DF" w:rsidRDefault="006A02DF">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6A02DF" w:rsidRDefault="006A0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A02DF">
        <w:tc>
          <w:tcPr>
            <w:tcW w:w="1701" w:type="dxa"/>
          </w:tcPr>
          <w:p w:rsidR="006A02DF" w:rsidRDefault="006A02DF">
            <w:pPr>
              <w:pStyle w:val="ConsPlusNormal"/>
              <w:jc w:val="center"/>
            </w:pPr>
            <w:r>
              <w:t>N варианта</w:t>
            </w:r>
          </w:p>
        </w:tc>
        <w:tc>
          <w:tcPr>
            <w:tcW w:w="7370" w:type="dxa"/>
          </w:tcPr>
          <w:p w:rsidR="006A02DF" w:rsidRDefault="006A02DF">
            <w:pPr>
              <w:pStyle w:val="ConsPlusNormal"/>
              <w:jc w:val="center"/>
            </w:pPr>
            <w:r>
              <w:t>Комбинация значений признаков</w:t>
            </w:r>
          </w:p>
        </w:tc>
      </w:tr>
      <w:tr w:rsidR="006A02DF">
        <w:tc>
          <w:tcPr>
            <w:tcW w:w="9071" w:type="dxa"/>
            <w:gridSpan w:val="2"/>
          </w:tcPr>
          <w:p w:rsidR="006A02DF" w:rsidRDefault="006A02DF">
            <w:pPr>
              <w:pStyle w:val="ConsPlusNormal"/>
            </w:pPr>
            <w:r>
              <w:t>Государственная услуга, за которой обращается заявитель "Установление патронажа"</w:t>
            </w:r>
          </w:p>
        </w:tc>
      </w:tr>
      <w:tr w:rsidR="006A02DF">
        <w:tc>
          <w:tcPr>
            <w:tcW w:w="1701" w:type="dxa"/>
          </w:tcPr>
          <w:p w:rsidR="006A02DF" w:rsidRDefault="006A02DF">
            <w:pPr>
              <w:pStyle w:val="ConsPlusNormal"/>
            </w:pPr>
            <w:r>
              <w:t>1</w:t>
            </w:r>
          </w:p>
        </w:tc>
        <w:tc>
          <w:tcPr>
            <w:tcW w:w="7370" w:type="dxa"/>
          </w:tcPr>
          <w:p w:rsidR="006A02DF" w:rsidRDefault="006A02DF">
            <w:pPr>
              <w:pStyle w:val="ConsPlusNormal"/>
            </w:pPr>
            <w:r>
              <w:t>Заявители:</w:t>
            </w:r>
          </w:p>
          <w:p w:rsidR="006A02DF" w:rsidRDefault="006A02DF">
            <w:pPr>
              <w:pStyle w:val="ConsPlusNormal"/>
            </w:pPr>
            <w:r>
              <w:t>граждане, нуждающиеся в патронаже;</w:t>
            </w:r>
          </w:p>
          <w:p w:rsidR="006A02DF" w:rsidRDefault="006A02DF">
            <w:pPr>
              <w:pStyle w:val="ConsPlusNormal"/>
            </w:pPr>
            <w:r>
              <w:t>кандидаты в помощники</w:t>
            </w:r>
          </w:p>
        </w:tc>
      </w:tr>
      <w:tr w:rsidR="006A02DF">
        <w:tc>
          <w:tcPr>
            <w:tcW w:w="9071" w:type="dxa"/>
            <w:gridSpan w:val="2"/>
          </w:tcPr>
          <w:p w:rsidR="006A02DF" w:rsidRDefault="006A02D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6A02DF">
        <w:tc>
          <w:tcPr>
            <w:tcW w:w="1701" w:type="dxa"/>
          </w:tcPr>
          <w:p w:rsidR="006A02DF" w:rsidRDefault="006A02DF">
            <w:pPr>
              <w:pStyle w:val="ConsPlusNormal"/>
            </w:pPr>
            <w:r>
              <w:t>2</w:t>
            </w:r>
          </w:p>
        </w:tc>
        <w:tc>
          <w:tcPr>
            <w:tcW w:w="7370" w:type="dxa"/>
          </w:tcPr>
          <w:p w:rsidR="006A02DF" w:rsidRDefault="006A02DF">
            <w:pPr>
              <w:pStyle w:val="ConsPlusNormal"/>
            </w:pPr>
            <w:r>
              <w:t>Заявители:</w:t>
            </w:r>
          </w:p>
          <w:p w:rsidR="006A02DF" w:rsidRDefault="006A02DF">
            <w:pPr>
              <w:pStyle w:val="ConsPlusNormal"/>
            </w:pPr>
            <w:r>
              <w:t>граждане, нуждающиеся в патронаже;</w:t>
            </w:r>
          </w:p>
          <w:p w:rsidR="006A02DF" w:rsidRDefault="006A02DF">
            <w:pPr>
              <w:pStyle w:val="ConsPlusNormal"/>
            </w:pPr>
            <w:r>
              <w:t>кандидаты в помощники</w:t>
            </w:r>
          </w:p>
        </w:tc>
      </w:tr>
    </w:tbl>
    <w:p w:rsidR="006A02DF" w:rsidRDefault="006A02DF">
      <w:pPr>
        <w:pStyle w:val="ConsPlusNormal"/>
        <w:jc w:val="both"/>
      </w:pPr>
    </w:p>
    <w:p w:rsidR="006A02DF" w:rsidRDefault="006A02DF">
      <w:pPr>
        <w:pStyle w:val="ConsPlusNormal"/>
        <w:jc w:val="both"/>
      </w:pPr>
    </w:p>
    <w:p w:rsidR="006A02DF" w:rsidRDefault="006A02DF">
      <w:pPr>
        <w:pStyle w:val="ConsPlusNormal"/>
        <w:pBdr>
          <w:bottom w:val="single" w:sz="6" w:space="0" w:color="auto"/>
        </w:pBdr>
        <w:spacing w:before="100" w:after="100"/>
        <w:jc w:val="both"/>
        <w:rPr>
          <w:sz w:val="2"/>
          <w:szCs w:val="2"/>
        </w:rPr>
      </w:pPr>
    </w:p>
    <w:p w:rsidR="00CA043C" w:rsidRDefault="006A02DF">
      <w:bookmarkStart w:id="20" w:name="_GoBack"/>
      <w:bookmarkEnd w:id="20"/>
    </w:p>
    <w:sectPr w:rsidR="00CA043C" w:rsidSect="00387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DF"/>
    <w:rsid w:val="006A02DF"/>
    <w:rsid w:val="00A01945"/>
    <w:rsid w:val="00BE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2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2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2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2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2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2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2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2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02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02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02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02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02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02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02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472" TargetMode="External"/><Relationship Id="rId21" Type="http://schemas.openxmlformats.org/officeDocument/2006/relationships/hyperlink" Target="https://login.consultant.ru/link/?req=doc&amp;base=RLAW123&amp;n=334686&amp;dst=100009" TargetMode="External"/><Relationship Id="rId42" Type="http://schemas.openxmlformats.org/officeDocument/2006/relationships/hyperlink" Target="https://login.consultant.ru/link/?req=doc&amp;base=RLAW123&amp;n=334686&amp;dst=100026" TargetMode="External"/><Relationship Id="rId47" Type="http://schemas.openxmlformats.org/officeDocument/2006/relationships/hyperlink" Target="https://login.consultant.ru/link/?req=doc&amp;base=RLAW123&amp;n=334686&amp;dst=100057"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51737&amp;dst=100226" TargetMode="External"/><Relationship Id="rId84" Type="http://schemas.openxmlformats.org/officeDocument/2006/relationships/customXml" Target="../customXml/item2.xml"/><Relationship Id="rId16" Type="http://schemas.openxmlformats.org/officeDocument/2006/relationships/hyperlink" Target="https://login.consultant.ru/link/?req=doc&amp;base=RLAW123&amp;n=266684" TargetMode="External"/><Relationship Id="rId11" Type="http://schemas.openxmlformats.org/officeDocument/2006/relationships/hyperlink" Target="https://login.consultant.ru/link/?req=doc&amp;base=RLAW123&amp;n=344759&amp;dst=100193" TargetMode="External"/><Relationship Id="rId32" Type="http://schemas.openxmlformats.org/officeDocument/2006/relationships/hyperlink" Target="https://login.consultant.ru/link/?req=doc&amp;base=LAW&amp;n=468472&amp;dst=100073" TargetMode="External"/><Relationship Id="rId37" Type="http://schemas.openxmlformats.org/officeDocument/2006/relationships/hyperlink" Target="https://login.consultant.ru/link/?req=doc&amp;base=LAW&amp;n=480453" TargetMode="External"/><Relationship Id="rId53" Type="http://schemas.openxmlformats.org/officeDocument/2006/relationships/hyperlink" Target="https://login.consultant.ru/link/?req=doc&amp;base=RLAW123&amp;n=334686&amp;dst=100081" TargetMode="External"/><Relationship Id="rId58" Type="http://schemas.openxmlformats.org/officeDocument/2006/relationships/hyperlink" Target="https://login.consultant.ru/link/?req=doc&amp;base=LAW&amp;n=391636" TargetMode="External"/><Relationship Id="rId74" Type="http://schemas.openxmlformats.org/officeDocument/2006/relationships/hyperlink" Target="https://login.consultant.ru/link/?req=doc&amp;base=LAW&amp;n=468472" TargetMode="External"/><Relationship Id="rId79" Type="http://schemas.openxmlformats.org/officeDocument/2006/relationships/hyperlink" Target="https://login.consultant.ru/link/?req=doc&amp;base=RLAW123&amp;n=334686&amp;dst=10011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123&amp;n=334686&amp;dst=100008" TargetMode="External"/><Relationship Id="rId14" Type="http://schemas.openxmlformats.org/officeDocument/2006/relationships/hyperlink" Target="https://login.consultant.ru/link/?req=doc&amp;base=RLAW123&amp;n=344759&amp;dst=100077" TargetMode="External"/><Relationship Id="rId22" Type="http://schemas.openxmlformats.org/officeDocument/2006/relationships/hyperlink" Target="https://login.consultant.ru/link/?req=doc&amp;base=RLAW123&amp;n=334686&amp;dst=100011" TargetMode="External"/><Relationship Id="rId27" Type="http://schemas.openxmlformats.org/officeDocument/2006/relationships/hyperlink" Target="https://login.consultant.ru/link/?req=doc&amp;base=RLAW123&amp;n=334686&amp;dst=100017" TargetMode="External"/><Relationship Id="rId30" Type="http://schemas.openxmlformats.org/officeDocument/2006/relationships/hyperlink" Target="https://login.consultant.ru/link/?req=doc&amp;base=LAW&amp;n=468472&amp;dst=100073"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RLAW123&amp;n=334686&amp;dst=100028" TargetMode="External"/><Relationship Id="rId48" Type="http://schemas.openxmlformats.org/officeDocument/2006/relationships/hyperlink" Target="https://login.consultant.ru/link/?req=doc&amp;base=LAW&amp;n=468472" TargetMode="External"/><Relationship Id="rId56" Type="http://schemas.openxmlformats.org/officeDocument/2006/relationships/hyperlink" Target="https://login.consultant.ru/link/?req=doc&amp;base=LAW&amp;n=468472"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hyperlink" Target="https://login.consultant.ru/link/?req=doc&amp;base=RLAW123&amp;n=334686&amp;dst=100101" TargetMode="External"/><Relationship Id="rId8" Type="http://schemas.openxmlformats.org/officeDocument/2006/relationships/hyperlink" Target="https://login.consultant.ru/link/?req=doc&amp;base=RLAW123&amp;n=322046" TargetMode="External"/><Relationship Id="rId51" Type="http://schemas.openxmlformats.org/officeDocument/2006/relationships/hyperlink" Target="https://login.consultant.ru/link/?req=doc&amp;base=RLAW123&amp;n=334686&amp;dst=100072" TargetMode="External"/><Relationship Id="rId72" Type="http://schemas.openxmlformats.org/officeDocument/2006/relationships/hyperlink" Target="https://login.consultant.ru/link/?req=doc&amp;base=RLAW123&amp;n=334686&amp;dst=100095" TargetMode="External"/><Relationship Id="rId80" Type="http://schemas.openxmlformats.org/officeDocument/2006/relationships/hyperlink" Target="https://login.consultant.ru/link/?req=doc&amp;base=LAW&amp;n=482686" TargetMode="External"/><Relationship Id="rId85"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login.consultant.ru/link/?req=doc&amp;base=RLAW123&amp;n=344759&amp;dst=100097" TargetMode="External"/><Relationship Id="rId17" Type="http://schemas.openxmlformats.org/officeDocument/2006/relationships/hyperlink" Target="https://login.consultant.ru/link/?req=doc&amp;base=RLAW123&amp;n=334686&amp;dst=100006" TargetMode="External"/><Relationship Id="rId25" Type="http://schemas.openxmlformats.org/officeDocument/2006/relationships/hyperlink" Target="https://login.consultant.ru/link/?req=doc&amp;base=RLAW123&amp;n=334686&amp;dst=100016" TargetMode="External"/><Relationship Id="rId33" Type="http://schemas.openxmlformats.org/officeDocument/2006/relationships/hyperlink" Target="https://login.consultant.ru/link/?req=doc&amp;base=LAW&amp;n=468472&amp;dst=100088" TargetMode="External"/><Relationship Id="rId38" Type="http://schemas.openxmlformats.org/officeDocument/2006/relationships/hyperlink" Target="https://login.consultant.ru/link/?req=doc&amp;base=LAW&amp;n=451737&amp;dst=523" TargetMode="External"/><Relationship Id="rId46" Type="http://schemas.openxmlformats.org/officeDocument/2006/relationships/hyperlink" Target="https://login.consultant.ru/link/?req=doc&amp;base=RLAW123&amp;n=334686&amp;dst=100056" TargetMode="External"/><Relationship Id="rId59" Type="http://schemas.openxmlformats.org/officeDocument/2006/relationships/hyperlink" Target="https://login.consultant.ru/link/?req=doc&amp;base=LAW&amp;n=473074" TargetMode="External"/><Relationship Id="rId67" Type="http://schemas.openxmlformats.org/officeDocument/2006/relationships/hyperlink" Target="https://login.consultant.ru/link/?req=doc&amp;base=LAW&amp;n=451737&amp;dst=292" TargetMode="External"/><Relationship Id="rId20" Type="http://schemas.openxmlformats.org/officeDocument/2006/relationships/hyperlink" Target="https://login.consultant.ru/link/?req=doc&amp;base=RLAW123&amp;n=322046" TargetMode="External"/><Relationship Id="rId41" Type="http://schemas.openxmlformats.org/officeDocument/2006/relationships/hyperlink" Target="https://login.consultant.ru/link/?req=doc&amp;base=RLAW123&amp;n=334686&amp;dst=100024" TargetMode="External"/><Relationship Id="rId54" Type="http://schemas.openxmlformats.org/officeDocument/2006/relationships/hyperlink" Target="https://login.consultant.ru/link/?req=doc&amp;base=RLAW123&amp;n=334686&amp;dst=100083" TargetMode="External"/><Relationship Id="rId62" Type="http://schemas.openxmlformats.org/officeDocument/2006/relationships/hyperlink" Target="https://login.consultant.ru/link/?req=doc&amp;base=RLAW123&amp;n=334686&amp;dst=100086" TargetMode="External"/><Relationship Id="rId70" Type="http://schemas.openxmlformats.org/officeDocument/2006/relationships/hyperlink" Target="https://login.consultant.ru/link/?req=doc&amp;base=RLAW123&amp;n=334686&amp;dst=100092" TargetMode="External"/><Relationship Id="rId75" Type="http://schemas.openxmlformats.org/officeDocument/2006/relationships/hyperlink" Target="https://login.consultant.ru/link/?req=doc&amp;base=LAW&amp;n=480453"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ogin.consultant.ru/link/?req=doc&amp;base=RLAW123&amp;n=334686&amp;dst=100005" TargetMode="External"/><Relationship Id="rId15" Type="http://schemas.openxmlformats.org/officeDocument/2006/relationships/hyperlink" Target="https://login.consultant.ru/link/?req=doc&amp;base=RLAW123&amp;n=266864" TargetMode="External"/><Relationship Id="rId23" Type="http://schemas.openxmlformats.org/officeDocument/2006/relationships/hyperlink" Target="https://login.consultant.ru/link/?req=doc&amp;base=RLAW123&amp;n=334686&amp;dst=100013" TargetMode="External"/><Relationship Id="rId28" Type="http://schemas.openxmlformats.org/officeDocument/2006/relationships/hyperlink" Target="https://login.consultant.ru/link/?req=doc&amp;base=LAW&amp;n=391636"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473074" TargetMode="External"/><Relationship Id="rId57" Type="http://schemas.openxmlformats.org/officeDocument/2006/relationships/hyperlink" Target="https://login.consultant.ru/link/?req=doc&amp;base=RLAW123&amp;n=334686&amp;dst=100085" TargetMode="External"/><Relationship Id="rId10" Type="http://schemas.openxmlformats.org/officeDocument/2006/relationships/hyperlink" Target="https://login.consultant.ru/link/?req=doc&amp;base=RLAW123&amp;n=336812&amp;dst=100501" TargetMode="External"/><Relationship Id="rId31" Type="http://schemas.openxmlformats.org/officeDocument/2006/relationships/hyperlink" Target="https://login.consultant.ru/link/?req=doc&amp;base=LAW&amp;n=468472&amp;dst=100088" TargetMode="External"/><Relationship Id="rId44" Type="http://schemas.openxmlformats.org/officeDocument/2006/relationships/hyperlink" Target="https://login.consultant.ru/link/?req=doc&amp;base=RLAW123&amp;n=334686&amp;dst=100034" TargetMode="External"/><Relationship Id="rId52" Type="http://schemas.openxmlformats.org/officeDocument/2006/relationships/hyperlink" Target="https://login.consultant.ru/link/?req=doc&amp;base=RLAW123&amp;n=334686&amp;dst=100079" TargetMode="External"/><Relationship Id="rId60" Type="http://schemas.openxmlformats.org/officeDocument/2006/relationships/hyperlink" Target="https://login.consultant.ru/link/?req=doc&amp;base=LAW&amp;n=468472&amp;dst=100073"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0453&amp;dst=218" TargetMode="External"/><Relationship Id="rId78" Type="http://schemas.openxmlformats.org/officeDocument/2006/relationships/hyperlink" Target="https://login.consultant.ru/link/?req=doc&amp;base=LAW&amp;n=48268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308478" TargetMode="External"/><Relationship Id="rId13" Type="http://schemas.openxmlformats.org/officeDocument/2006/relationships/hyperlink" Target="https://login.consultant.ru/link/?req=doc&amp;base=RLAW123&amp;n=344759&amp;dst=100217" TargetMode="External"/><Relationship Id="rId18" Type="http://schemas.openxmlformats.org/officeDocument/2006/relationships/hyperlink" Target="www.zakon.krskstate.ru" TargetMode="External"/><Relationship Id="rId39" Type="http://schemas.openxmlformats.org/officeDocument/2006/relationships/hyperlink" Target="https://login.consultant.ru/link/?req=doc&amp;base=LAW&amp;n=451737&amp;dst=292" TargetMode="External"/><Relationship Id="rId34" Type="http://schemas.openxmlformats.org/officeDocument/2006/relationships/hyperlink" Target="https://login.consultant.ru/link/?req=doc&amp;base=RLAW123&amp;n=334686&amp;dst=100018" TargetMode="External"/><Relationship Id="rId50" Type="http://schemas.openxmlformats.org/officeDocument/2006/relationships/hyperlink" Target="https://login.consultant.ru/link/?req=doc&amp;base=LAW&amp;n=391636" TargetMode="External"/><Relationship Id="rId55" Type="http://schemas.openxmlformats.org/officeDocument/2006/relationships/hyperlink" Target="https://login.consultant.ru/link/?req=doc&amp;base=RLAW123&amp;n=334686&amp;dst=100084" TargetMode="External"/><Relationship Id="rId76" Type="http://schemas.openxmlformats.org/officeDocument/2006/relationships/hyperlink" Target="https://login.consultant.ru/link/?req=doc&amp;base=RLAW123&amp;n=216861"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RLAW123&amp;n=334686&amp;dst=1000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3074" TargetMode="External"/><Relationship Id="rId24" Type="http://schemas.openxmlformats.org/officeDocument/2006/relationships/hyperlink" Target="https://login.consultant.ru/link/?req=doc&amp;base=RLAW123&amp;n=334686&amp;dst=100015" TargetMode="External"/><Relationship Id="rId40" Type="http://schemas.openxmlformats.org/officeDocument/2006/relationships/hyperlink" Target="https://login.consultant.ru/link/?req=doc&amp;base=LAW&amp;n=451737&amp;dst=100226" TargetMode="External"/><Relationship Id="rId45" Type="http://schemas.openxmlformats.org/officeDocument/2006/relationships/hyperlink" Target="https://login.consultant.ru/link/?req=doc&amp;base=RLAW123&amp;n=334686&amp;dst=100050" TargetMode="External"/><Relationship Id="rId66" Type="http://schemas.openxmlformats.org/officeDocument/2006/relationships/hyperlink" Target="https://login.consultant.ru/link/?req=doc&amp;base=LAW&amp;n=451737&amp;dst=523" TargetMode="External"/><Relationship Id="rId61" Type="http://schemas.openxmlformats.org/officeDocument/2006/relationships/hyperlink" Target="https://login.consultant.ru/link/?req=doc&amp;base=LAW&amp;n=468472&amp;dst=100088" TargetMode="External"/><Relationship Id="rId8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BEAD28-634F-4FFE-8D5F-28DADCD446F3}"/>
</file>

<file path=customXml/itemProps2.xml><?xml version="1.0" encoding="utf-8"?>
<ds:datastoreItem xmlns:ds="http://schemas.openxmlformats.org/officeDocument/2006/customXml" ds:itemID="{E64EC0D2-3DAA-4993-8565-B92D9C0D8692}"/>
</file>

<file path=customXml/itemProps3.xml><?xml version="1.0" encoding="utf-8"?>
<ds:datastoreItem xmlns:ds="http://schemas.openxmlformats.org/officeDocument/2006/customXml" ds:itemID="{94337DE4-8685-4E84-A0A7-006DAF7CEC1D}"/>
</file>

<file path=docProps/app.xml><?xml version="1.0" encoding="utf-8"?>
<Properties xmlns="http://schemas.openxmlformats.org/officeDocument/2006/extended-properties" xmlns:vt="http://schemas.openxmlformats.org/officeDocument/2006/docPropsVTypes">
  <Template>Normal</Template>
  <TotalTime>1</TotalTime>
  <Pages>32</Pages>
  <Words>14084</Words>
  <Characters>80285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Богомолова Марина Николаевна</dc:creator>
  <cp:lastModifiedBy>Богомолова Марина Николаевна</cp:lastModifiedBy>
  <cp:revision>1</cp:revision>
  <dcterms:created xsi:type="dcterms:W3CDTF">2024-12-19T07:20:00Z</dcterms:created>
  <dcterms:modified xsi:type="dcterms:W3CDTF">2024-12-19T07:21:00Z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