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571CC0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r w:rsidRPr="00571CC0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3767C" w:rsidRPr="00571CC0" w:rsidRDefault="0016564E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к проекту постановления администрации города </w:t>
      </w:r>
      <w:r w:rsidR="00894FC8" w:rsidRPr="00571CC0">
        <w:rPr>
          <w:sz w:val="27"/>
          <w:szCs w:val="27"/>
        </w:rPr>
        <w:br/>
      </w:r>
      <w:r w:rsidR="00390574" w:rsidRPr="00571CC0">
        <w:rPr>
          <w:sz w:val="27"/>
          <w:szCs w:val="27"/>
        </w:rPr>
        <w:t>«</w:t>
      </w:r>
      <w:r w:rsidR="00CB2FBF" w:rsidRPr="00571CC0">
        <w:rPr>
          <w:sz w:val="27"/>
          <w:szCs w:val="27"/>
        </w:rPr>
        <w:t xml:space="preserve">О проведении публичных слушаний по </w:t>
      </w:r>
      <w:r w:rsidR="008B3D32" w:rsidRPr="00571CC0">
        <w:rPr>
          <w:sz w:val="27"/>
          <w:szCs w:val="27"/>
        </w:rPr>
        <w:t>утверждению</w:t>
      </w:r>
      <w:r w:rsidR="005621EE" w:rsidRPr="00571CC0">
        <w:rPr>
          <w:sz w:val="27"/>
          <w:szCs w:val="27"/>
        </w:rPr>
        <w:t xml:space="preserve"> </w:t>
      </w:r>
      <w:r w:rsidR="0053767C" w:rsidRPr="00571CC0">
        <w:rPr>
          <w:sz w:val="27"/>
          <w:szCs w:val="27"/>
        </w:rPr>
        <w:t>схемы расположения</w:t>
      </w:r>
    </w:p>
    <w:p w:rsidR="0053767C" w:rsidRPr="00571CC0" w:rsidRDefault="0053767C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 земельн</w:t>
      </w:r>
      <w:r w:rsidR="00F8622A">
        <w:rPr>
          <w:sz w:val="27"/>
          <w:szCs w:val="27"/>
        </w:rPr>
        <w:t>ых</w:t>
      </w:r>
      <w:r w:rsidRPr="00571CC0">
        <w:rPr>
          <w:sz w:val="27"/>
          <w:szCs w:val="27"/>
        </w:rPr>
        <w:t xml:space="preserve"> участк</w:t>
      </w:r>
      <w:r w:rsidR="00F8622A">
        <w:rPr>
          <w:sz w:val="27"/>
          <w:szCs w:val="27"/>
        </w:rPr>
        <w:t>ов</w:t>
      </w:r>
      <w:r w:rsidRPr="00571CC0">
        <w:rPr>
          <w:sz w:val="27"/>
          <w:szCs w:val="27"/>
        </w:rPr>
        <w:t xml:space="preserve"> на кадастровом плане территории под многоквартирным</w:t>
      </w:r>
      <w:r w:rsidR="00704170">
        <w:rPr>
          <w:sz w:val="27"/>
          <w:szCs w:val="27"/>
        </w:rPr>
        <w:t>и</w:t>
      </w:r>
      <w:r w:rsidRPr="00571CC0">
        <w:rPr>
          <w:sz w:val="27"/>
          <w:szCs w:val="27"/>
        </w:rPr>
        <w:t xml:space="preserve"> жилым</w:t>
      </w:r>
      <w:r w:rsidR="00704170">
        <w:rPr>
          <w:sz w:val="27"/>
          <w:szCs w:val="27"/>
        </w:rPr>
        <w:t>и</w:t>
      </w:r>
      <w:r w:rsidRPr="00571CC0">
        <w:rPr>
          <w:sz w:val="27"/>
          <w:szCs w:val="27"/>
        </w:rPr>
        <w:t xml:space="preserve"> дом</w:t>
      </w:r>
      <w:r w:rsidR="00704170">
        <w:rPr>
          <w:sz w:val="27"/>
          <w:szCs w:val="27"/>
        </w:rPr>
        <w:t>ами</w:t>
      </w:r>
      <w:r w:rsidRPr="00571CC0">
        <w:rPr>
          <w:sz w:val="27"/>
          <w:szCs w:val="27"/>
        </w:rPr>
        <w:t>, расположенным</w:t>
      </w:r>
      <w:r w:rsidR="00704170">
        <w:rPr>
          <w:sz w:val="27"/>
          <w:szCs w:val="27"/>
        </w:rPr>
        <w:t>и</w:t>
      </w:r>
      <w:r w:rsidRPr="00571CC0">
        <w:rPr>
          <w:sz w:val="27"/>
          <w:szCs w:val="27"/>
        </w:rPr>
        <w:t xml:space="preserve"> по адресу: </w:t>
      </w:r>
      <w:r w:rsidR="00571CC0" w:rsidRPr="00571CC0">
        <w:rPr>
          <w:sz w:val="27"/>
          <w:szCs w:val="27"/>
        </w:rPr>
        <w:br/>
      </w:r>
      <w:r w:rsidRPr="00571CC0">
        <w:rPr>
          <w:sz w:val="27"/>
          <w:szCs w:val="27"/>
        </w:rPr>
        <w:t xml:space="preserve">г. Красноярск, </w:t>
      </w:r>
      <w:r w:rsidR="008415D0">
        <w:rPr>
          <w:sz w:val="27"/>
          <w:szCs w:val="27"/>
        </w:rPr>
        <w:t xml:space="preserve">Октябрьский </w:t>
      </w:r>
      <w:r w:rsidR="00B53433">
        <w:rPr>
          <w:sz w:val="27"/>
          <w:szCs w:val="27"/>
        </w:rPr>
        <w:t xml:space="preserve">район, ул. </w:t>
      </w:r>
      <w:proofErr w:type="spellStart"/>
      <w:r w:rsidR="00F8622A">
        <w:rPr>
          <w:sz w:val="27"/>
          <w:szCs w:val="27"/>
        </w:rPr>
        <w:t>Забобонова</w:t>
      </w:r>
      <w:proofErr w:type="spellEnd"/>
      <w:r w:rsidR="00F8622A">
        <w:rPr>
          <w:sz w:val="27"/>
          <w:szCs w:val="27"/>
        </w:rPr>
        <w:t>, 14, 16, 18</w:t>
      </w:r>
      <w:r w:rsidR="00571CC0" w:rsidRPr="00571CC0">
        <w:rPr>
          <w:sz w:val="27"/>
          <w:szCs w:val="27"/>
        </w:rPr>
        <w:t>»</w:t>
      </w:r>
    </w:p>
    <w:p w:rsidR="00571CC0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7"/>
          <w:szCs w:val="27"/>
          <w:lang w:eastAsia="en-US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</w:t>
      </w:r>
      <w:proofErr w:type="gramEnd"/>
      <w:r w:rsidRPr="003F7A21">
        <w:rPr>
          <w:sz w:val="27"/>
          <w:szCs w:val="27"/>
        </w:rPr>
        <w:t xml:space="preserve">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 xml:space="preserve">ие земельных участков из земель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7D7CA6" w:rsidRPr="007D7CA6" w:rsidRDefault="00F8622A" w:rsidP="007D7CA6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0F0DB56" wp14:editId="4A8576FD">
            <wp:extent cx="6120130" cy="48947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lastRenderedPageBreak/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="008B3784">
        <w:rPr>
          <w:sz w:val="27"/>
          <w:szCs w:val="27"/>
        </w:rPr>
        <w:t>ы</w:t>
      </w:r>
      <w:r w:rsidRPr="003F7A21">
        <w:rPr>
          <w:sz w:val="27"/>
          <w:szCs w:val="27"/>
        </w:rPr>
        <w:t xml:space="preserve"> МКД №</w:t>
      </w:r>
      <w:r w:rsidR="00704170">
        <w:rPr>
          <w:sz w:val="27"/>
          <w:szCs w:val="27"/>
        </w:rPr>
        <w:t xml:space="preserve">№ </w:t>
      </w:r>
      <w:r w:rsidR="00F8622A">
        <w:rPr>
          <w:sz w:val="27"/>
          <w:szCs w:val="27"/>
        </w:rPr>
        <w:t xml:space="preserve">14, 16, 18 по ул. </w:t>
      </w:r>
      <w:proofErr w:type="spellStart"/>
      <w:r w:rsidR="00F8622A">
        <w:rPr>
          <w:sz w:val="27"/>
          <w:szCs w:val="27"/>
        </w:rPr>
        <w:t>Забобонова</w:t>
      </w:r>
      <w:proofErr w:type="spellEnd"/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571CC0">
        <w:rPr>
          <w:color w:val="000000"/>
          <w:sz w:val="27"/>
          <w:szCs w:val="27"/>
        </w:rPr>
        <w:t xml:space="preserve">недвижимого имущества, согласно </w:t>
      </w:r>
      <w:r w:rsidRPr="003F7A21">
        <w:rPr>
          <w:color w:val="000000"/>
          <w:sz w:val="27"/>
          <w:szCs w:val="27"/>
        </w:rPr>
        <w:t>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proofErr w:type="gramStart"/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756E30">
        <w:rPr>
          <w:sz w:val="27"/>
          <w:szCs w:val="27"/>
        </w:rPr>
        <w:t>ых</w:t>
      </w:r>
      <w:r w:rsidRPr="003F7A21">
        <w:rPr>
          <w:sz w:val="27"/>
          <w:szCs w:val="27"/>
        </w:rPr>
        <w:t xml:space="preserve"> участк</w:t>
      </w:r>
      <w:r w:rsidR="00756E30">
        <w:rPr>
          <w:sz w:val="27"/>
          <w:szCs w:val="27"/>
        </w:rPr>
        <w:t>ов</w:t>
      </w:r>
      <w:r w:rsidRPr="003F7A21">
        <w:rPr>
          <w:sz w:val="27"/>
          <w:szCs w:val="27"/>
        </w:rPr>
        <w:t>, занимаем</w:t>
      </w:r>
      <w:r w:rsidR="00756E30">
        <w:rPr>
          <w:sz w:val="27"/>
          <w:szCs w:val="27"/>
        </w:rPr>
        <w:t>ых</w:t>
      </w:r>
      <w:r w:rsidRPr="003F7A21">
        <w:rPr>
          <w:sz w:val="27"/>
          <w:szCs w:val="27"/>
        </w:rPr>
        <w:t xml:space="preserve"> МКД №</w:t>
      </w:r>
      <w:r w:rsidR="00704170">
        <w:rPr>
          <w:sz w:val="27"/>
          <w:szCs w:val="27"/>
        </w:rPr>
        <w:t xml:space="preserve">№ </w:t>
      </w:r>
      <w:r w:rsidR="00F8622A">
        <w:rPr>
          <w:sz w:val="27"/>
          <w:szCs w:val="27"/>
        </w:rPr>
        <w:t xml:space="preserve">14, 16, 18 по ул. </w:t>
      </w:r>
      <w:proofErr w:type="spellStart"/>
      <w:r w:rsidR="00F8622A">
        <w:rPr>
          <w:sz w:val="27"/>
          <w:szCs w:val="27"/>
        </w:rPr>
        <w:t>Забобонова</w:t>
      </w:r>
      <w:proofErr w:type="spellEnd"/>
      <w:r w:rsidRPr="003F7A21">
        <w:rPr>
          <w:sz w:val="27"/>
          <w:szCs w:val="27"/>
        </w:rPr>
        <w:t xml:space="preserve"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</w:t>
      </w:r>
      <w:r w:rsidR="00571CC0">
        <w:rPr>
          <w:sz w:val="27"/>
          <w:szCs w:val="27"/>
        </w:rPr>
        <w:t>04.12.2023 № 10-01/44</w:t>
      </w:r>
      <w:r w:rsidRPr="003F7A21">
        <w:rPr>
          <w:sz w:val="27"/>
          <w:szCs w:val="27"/>
        </w:rPr>
        <w:t xml:space="preserve"> и выполнено                        ООО «</w:t>
      </w:r>
      <w:r w:rsidR="00571CC0">
        <w:rPr>
          <w:sz w:val="27"/>
          <w:szCs w:val="27"/>
        </w:rPr>
        <w:t>Кадастровый центр</w:t>
      </w:r>
      <w:r w:rsidRPr="003F7A21">
        <w:rPr>
          <w:sz w:val="27"/>
          <w:szCs w:val="27"/>
        </w:rPr>
        <w:t>».</w:t>
      </w:r>
      <w:proofErr w:type="gramEnd"/>
    </w:p>
    <w:p w:rsidR="00B36422" w:rsidRPr="003F7A21" w:rsidRDefault="00186828" w:rsidP="00AF7673">
      <w:pPr>
        <w:widowControl w:val="0"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 xml:space="preserve"> от 19.04.2022 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</w:t>
      </w:r>
      <w:proofErr w:type="spellStart"/>
      <w:r w:rsid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="003F7A21">
        <w:rPr>
          <w:rFonts w:eastAsiaTheme="minorHAnsi"/>
          <w:sz w:val="27"/>
          <w:szCs w:val="27"/>
          <w:lang w:eastAsia="en-US"/>
        </w:rPr>
        <w:t xml:space="preserve"> от 23.10.2020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/0393 «Об утверждении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требований к точности и методам </w:t>
      </w:r>
      <w:r w:rsidRPr="003F7A21">
        <w:rPr>
          <w:rFonts w:eastAsiaTheme="minorHAnsi"/>
          <w:sz w:val="27"/>
          <w:szCs w:val="27"/>
          <w:lang w:eastAsia="en-US"/>
        </w:rPr>
        <w:t xml:space="preserve"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а также требований к определению площади здания, сооружения, помещения,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машино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>-места» и требованиям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и </w:t>
      </w:r>
      <w:r w:rsidRPr="003F7A21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D72568" w:rsidRPr="003F7A21" w:rsidRDefault="00D72568" w:rsidP="00D72568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По результатам проверки установлено:</w:t>
      </w:r>
    </w:p>
    <w:p w:rsidR="00D72568" w:rsidRPr="003F7A21" w:rsidRDefault="00D72568" w:rsidP="00075F81">
      <w:pPr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Представленн</w:t>
      </w:r>
      <w:r w:rsidR="008B3D32" w:rsidRPr="003F7A21">
        <w:rPr>
          <w:sz w:val="27"/>
          <w:szCs w:val="27"/>
        </w:rPr>
        <w:t>ая Схема</w:t>
      </w:r>
      <w:r w:rsidRPr="003F7A21">
        <w:rPr>
          <w:sz w:val="27"/>
          <w:szCs w:val="27"/>
        </w:rPr>
        <w:t xml:space="preserve"> не противоречит вышеперечисленным требованиям</w:t>
      </w:r>
      <w:r w:rsidR="00075F81" w:rsidRPr="003F7A21">
        <w:rPr>
          <w:sz w:val="27"/>
          <w:szCs w:val="27"/>
        </w:rPr>
        <w:t>.</w:t>
      </w:r>
    </w:p>
    <w:p w:rsidR="009D3747" w:rsidRPr="003F7A21" w:rsidRDefault="009D3747" w:rsidP="009D3747">
      <w:pPr>
        <w:ind w:firstLine="708"/>
        <w:jc w:val="both"/>
        <w:rPr>
          <w:sz w:val="27"/>
          <w:szCs w:val="27"/>
        </w:rPr>
      </w:pPr>
      <w:r w:rsidRPr="003F7A21">
        <w:rPr>
          <w:color w:val="000000"/>
          <w:sz w:val="27"/>
          <w:szCs w:val="27"/>
        </w:rPr>
        <w:t>Федеральным законом</w:t>
      </w:r>
      <w:r w:rsidR="00E05E67" w:rsidRPr="003F7A21">
        <w:rPr>
          <w:color w:val="000000"/>
          <w:sz w:val="27"/>
          <w:szCs w:val="27"/>
        </w:rPr>
        <w:t xml:space="preserve"> от 30.12.2021</w:t>
      </w:r>
      <w:r w:rsidRPr="003F7A21">
        <w:rPr>
          <w:color w:val="000000"/>
          <w:sz w:val="27"/>
          <w:szCs w:val="27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CB2FBF" w:rsidRPr="00771066" w:rsidRDefault="00BE6549" w:rsidP="00771066">
      <w:pPr>
        <w:ind w:firstLine="708"/>
        <w:jc w:val="both"/>
        <w:rPr>
          <w:sz w:val="28"/>
          <w:szCs w:val="28"/>
        </w:rPr>
      </w:pPr>
      <w:r w:rsidRPr="003F7A21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3F7A21">
        <w:rPr>
          <w:sz w:val="27"/>
          <w:szCs w:val="27"/>
        </w:rPr>
        <w:t xml:space="preserve">«О проведении публичных слушаний по утверждению схемы </w:t>
      </w:r>
      <w:r w:rsidR="00571CC0" w:rsidRPr="00571CC0">
        <w:rPr>
          <w:sz w:val="27"/>
          <w:szCs w:val="27"/>
        </w:rPr>
        <w:t>расположения земельн</w:t>
      </w:r>
      <w:r w:rsidR="00F8622A">
        <w:rPr>
          <w:sz w:val="27"/>
          <w:szCs w:val="27"/>
        </w:rPr>
        <w:t>ых</w:t>
      </w:r>
      <w:r w:rsidR="00571CC0" w:rsidRPr="00571CC0">
        <w:rPr>
          <w:sz w:val="27"/>
          <w:szCs w:val="27"/>
        </w:rPr>
        <w:t xml:space="preserve"> участк</w:t>
      </w:r>
      <w:r w:rsidR="00F8622A">
        <w:rPr>
          <w:sz w:val="27"/>
          <w:szCs w:val="27"/>
        </w:rPr>
        <w:t>ов</w:t>
      </w:r>
      <w:r w:rsidR="00571CC0" w:rsidRPr="00571CC0">
        <w:rPr>
          <w:sz w:val="27"/>
          <w:szCs w:val="27"/>
        </w:rPr>
        <w:t xml:space="preserve"> на кадастровом плане территории </w:t>
      </w:r>
      <w:r w:rsidR="00571CC0">
        <w:rPr>
          <w:sz w:val="27"/>
          <w:szCs w:val="27"/>
        </w:rPr>
        <w:br/>
      </w:r>
      <w:r w:rsidR="00571CC0" w:rsidRPr="00571CC0">
        <w:rPr>
          <w:sz w:val="27"/>
          <w:szCs w:val="27"/>
        </w:rPr>
        <w:t>под многоквартирным</w:t>
      </w:r>
      <w:r w:rsidR="00704170">
        <w:rPr>
          <w:sz w:val="27"/>
          <w:szCs w:val="27"/>
        </w:rPr>
        <w:t>и</w:t>
      </w:r>
      <w:r w:rsidR="00571CC0" w:rsidRPr="00571CC0">
        <w:rPr>
          <w:sz w:val="27"/>
          <w:szCs w:val="27"/>
        </w:rPr>
        <w:t xml:space="preserve"> жилым</w:t>
      </w:r>
      <w:r w:rsidR="00704170">
        <w:rPr>
          <w:sz w:val="27"/>
          <w:szCs w:val="27"/>
        </w:rPr>
        <w:t>и</w:t>
      </w:r>
      <w:r w:rsidR="00571CC0" w:rsidRPr="00571CC0">
        <w:rPr>
          <w:sz w:val="27"/>
          <w:szCs w:val="27"/>
        </w:rPr>
        <w:t xml:space="preserve"> дом</w:t>
      </w:r>
      <w:r w:rsidR="00704170">
        <w:rPr>
          <w:sz w:val="27"/>
          <w:szCs w:val="27"/>
        </w:rPr>
        <w:t>ами</w:t>
      </w:r>
      <w:r w:rsidR="00571CC0" w:rsidRPr="00571CC0">
        <w:rPr>
          <w:sz w:val="27"/>
          <w:szCs w:val="27"/>
        </w:rPr>
        <w:t>, расположенным</w:t>
      </w:r>
      <w:r w:rsidR="00704170">
        <w:rPr>
          <w:sz w:val="27"/>
          <w:szCs w:val="27"/>
        </w:rPr>
        <w:t>и</w:t>
      </w:r>
      <w:r w:rsidR="00571CC0" w:rsidRPr="00571CC0">
        <w:rPr>
          <w:sz w:val="27"/>
          <w:szCs w:val="27"/>
        </w:rPr>
        <w:t xml:space="preserve"> по адресу: </w:t>
      </w:r>
      <w:r w:rsidR="00704170">
        <w:rPr>
          <w:sz w:val="27"/>
          <w:szCs w:val="27"/>
        </w:rPr>
        <w:br/>
      </w:r>
      <w:r w:rsidR="00771066" w:rsidRPr="00571CC0">
        <w:rPr>
          <w:sz w:val="27"/>
          <w:szCs w:val="27"/>
        </w:rPr>
        <w:t xml:space="preserve">г. Красноярск, </w:t>
      </w:r>
      <w:r w:rsidR="008415D0">
        <w:rPr>
          <w:sz w:val="27"/>
          <w:szCs w:val="27"/>
        </w:rPr>
        <w:t xml:space="preserve">Октябрьский район, ул. </w:t>
      </w:r>
      <w:proofErr w:type="spellStart"/>
      <w:r w:rsidR="00F8622A">
        <w:rPr>
          <w:sz w:val="27"/>
          <w:szCs w:val="27"/>
        </w:rPr>
        <w:t>Забобонова</w:t>
      </w:r>
      <w:proofErr w:type="spellEnd"/>
      <w:r w:rsidR="00F8622A">
        <w:rPr>
          <w:sz w:val="27"/>
          <w:szCs w:val="27"/>
        </w:rPr>
        <w:t>, 14, 16</w:t>
      </w:r>
      <w:bookmarkStart w:id="0" w:name="_GoBack"/>
      <w:bookmarkEnd w:id="0"/>
      <w:r w:rsidR="00F8622A">
        <w:rPr>
          <w:sz w:val="27"/>
          <w:szCs w:val="27"/>
        </w:rPr>
        <w:t>, 18</w:t>
      </w:r>
      <w:r w:rsidR="00771066">
        <w:rPr>
          <w:sz w:val="28"/>
          <w:szCs w:val="28"/>
        </w:rPr>
        <w:t>».</w:t>
      </w:r>
    </w:p>
    <w:sectPr w:rsidR="00CB2FBF" w:rsidRPr="00771066" w:rsidSect="00771066">
      <w:pgSz w:w="11906" w:h="16838"/>
      <w:pgMar w:top="53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3B48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170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56E30"/>
    <w:rsid w:val="007602F5"/>
    <w:rsid w:val="007611E6"/>
    <w:rsid w:val="00763FAA"/>
    <w:rsid w:val="0076483A"/>
    <w:rsid w:val="0076509C"/>
    <w:rsid w:val="0076574C"/>
    <w:rsid w:val="0076605D"/>
    <w:rsid w:val="0076775E"/>
    <w:rsid w:val="00771066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D7CA6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15D0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784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7F85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66BBB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53433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22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19EDEF-D78F-46A6-BA55-A4246C5C7554}"/>
</file>

<file path=customXml/itemProps2.xml><?xml version="1.0" encoding="utf-8"?>
<ds:datastoreItem xmlns:ds="http://schemas.openxmlformats.org/officeDocument/2006/customXml" ds:itemID="{EA4E9FBE-2071-4DEA-82E4-C3FC94A255C7}"/>
</file>

<file path=customXml/itemProps3.xml><?xml version="1.0" encoding="utf-8"?>
<ds:datastoreItem xmlns:ds="http://schemas.openxmlformats.org/officeDocument/2006/customXml" ds:itemID="{FDCB40EE-F76B-44F8-A874-F197656D19A9}"/>
</file>

<file path=customXml/itemProps4.xml><?xml version="1.0" encoding="utf-8"?>
<ds:datastoreItem xmlns:ds="http://schemas.openxmlformats.org/officeDocument/2006/customXml" ds:itemID="{4CF1A62A-95F0-48FF-8BBC-9875B467B0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Межина Софья Андреевна</cp:lastModifiedBy>
  <cp:revision>2</cp:revision>
  <cp:lastPrinted>2024-11-11T07:25:00Z</cp:lastPrinted>
  <dcterms:created xsi:type="dcterms:W3CDTF">2024-11-11T07:25:00Z</dcterms:created>
  <dcterms:modified xsi:type="dcterms:W3CDTF">2024-11-11T07:25:00Z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