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B6" w:rsidRPr="00514DB6" w:rsidRDefault="00823531" w:rsidP="00514D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8F3">
        <w:rPr>
          <w:rFonts w:ascii="Times New Roman" w:hAnsi="Times New Roman" w:cs="Times New Roman"/>
          <w:sz w:val="28"/>
          <w:szCs w:val="28"/>
        </w:rPr>
        <w:t>Результаты рассмотрения предложений (заявок)</w:t>
      </w:r>
      <w:r w:rsidR="0086438F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514DB6">
        <w:rPr>
          <w:rFonts w:ascii="Times New Roman" w:hAnsi="Times New Roman" w:cs="Times New Roman"/>
          <w:sz w:val="28"/>
          <w:szCs w:val="28"/>
        </w:rPr>
        <w:t xml:space="preserve"> </w:t>
      </w:r>
      <w:r w:rsidR="00514DB6" w:rsidRPr="00514DB6">
        <w:rPr>
          <w:rFonts w:ascii="Times New Roman" w:hAnsi="Times New Roman" w:cs="Times New Roman"/>
          <w:sz w:val="28"/>
          <w:szCs w:val="28"/>
        </w:rPr>
        <w:t xml:space="preserve">получателей субсидии в целях финансового обеспечения части затрат, связанных с осуществлением деятельности частных приютов для животных по содержанию животных без владельцев и (или) животных, от права собственности на которых владельцы отказались </w:t>
      </w:r>
      <w:bookmarkStart w:id="0" w:name="_GoBack"/>
      <w:bookmarkEnd w:id="0"/>
    </w:p>
    <w:p w:rsidR="00DC48F3" w:rsidRPr="00DC48F3" w:rsidRDefault="00DC48F3" w:rsidP="00514DB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531" w:rsidRPr="00DC48F3" w:rsidRDefault="00823531" w:rsidP="00DC48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F3">
        <w:rPr>
          <w:rFonts w:ascii="Times New Roman" w:hAnsi="Times New Roman" w:cs="Times New Roman"/>
          <w:sz w:val="28"/>
          <w:szCs w:val="28"/>
        </w:rPr>
        <w:t xml:space="preserve">Подведение итогов отбора на заседании комиссии состоялось </w:t>
      </w:r>
      <w:r w:rsidR="0086438F">
        <w:rPr>
          <w:rFonts w:ascii="Times New Roman" w:hAnsi="Times New Roman" w:cs="Times New Roman"/>
          <w:sz w:val="28"/>
          <w:szCs w:val="28"/>
        </w:rPr>
        <w:t xml:space="preserve">          05</w:t>
      </w:r>
      <w:r w:rsidRPr="00DC48F3">
        <w:rPr>
          <w:rFonts w:ascii="Times New Roman" w:hAnsi="Times New Roman" w:cs="Times New Roman"/>
          <w:sz w:val="28"/>
          <w:szCs w:val="28"/>
        </w:rPr>
        <w:t xml:space="preserve"> </w:t>
      </w:r>
      <w:r w:rsidR="0086438F">
        <w:rPr>
          <w:rFonts w:ascii="Times New Roman" w:hAnsi="Times New Roman" w:cs="Times New Roman"/>
          <w:sz w:val="28"/>
          <w:szCs w:val="28"/>
        </w:rPr>
        <w:t>июля 2024</w:t>
      </w:r>
      <w:r w:rsidRPr="00DC48F3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86438F">
        <w:rPr>
          <w:rFonts w:ascii="Times New Roman" w:hAnsi="Times New Roman" w:cs="Times New Roman"/>
          <w:sz w:val="28"/>
          <w:szCs w:val="28"/>
        </w:rPr>
        <w:t>5</w:t>
      </w:r>
      <w:r w:rsidRPr="00DC48F3">
        <w:rPr>
          <w:rFonts w:ascii="Times New Roman" w:hAnsi="Times New Roman" w:cs="Times New Roman"/>
          <w:sz w:val="28"/>
          <w:szCs w:val="28"/>
        </w:rPr>
        <w:t xml:space="preserve">:00 в департаменте городского хозяйства </w:t>
      </w:r>
      <w:r w:rsidR="0086438F">
        <w:rPr>
          <w:rFonts w:ascii="Times New Roman" w:hAnsi="Times New Roman" w:cs="Times New Roman"/>
          <w:sz w:val="28"/>
          <w:szCs w:val="28"/>
        </w:rPr>
        <w:t xml:space="preserve">и транспорта </w:t>
      </w:r>
      <w:r w:rsidRPr="00DC48F3">
        <w:rPr>
          <w:rFonts w:ascii="Times New Roman" w:hAnsi="Times New Roman" w:cs="Times New Roman"/>
          <w:sz w:val="28"/>
          <w:szCs w:val="28"/>
        </w:rPr>
        <w:t xml:space="preserve">администрации города Красноярска. </w:t>
      </w:r>
    </w:p>
    <w:p w:rsidR="00CF6D47" w:rsidRPr="00DC48F3" w:rsidRDefault="00CF6D47" w:rsidP="00DC48F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3531" w:rsidRDefault="00823531" w:rsidP="00DC48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F3">
        <w:rPr>
          <w:rFonts w:ascii="Times New Roman" w:hAnsi="Times New Roman" w:cs="Times New Roman"/>
          <w:sz w:val="28"/>
          <w:szCs w:val="28"/>
        </w:rPr>
        <w:t xml:space="preserve">Комиссией были рассмотрены предложения (заявки) </w:t>
      </w:r>
      <w:r w:rsidR="0086438F">
        <w:rPr>
          <w:rFonts w:ascii="Times New Roman" w:hAnsi="Times New Roman" w:cs="Times New Roman"/>
          <w:sz w:val="28"/>
          <w:szCs w:val="28"/>
        </w:rPr>
        <w:t>семи</w:t>
      </w:r>
      <w:r w:rsidRPr="00DC48F3">
        <w:rPr>
          <w:rFonts w:ascii="Times New Roman" w:hAnsi="Times New Roman" w:cs="Times New Roman"/>
          <w:sz w:val="28"/>
          <w:szCs w:val="28"/>
        </w:rPr>
        <w:t xml:space="preserve"> заявителей:</w:t>
      </w:r>
    </w:p>
    <w:p w:rsidR="0086438F" w:rsidRPr="00A16AFB" w:rsidRDefault="0086438F" w:rsidP="008643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6AFB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ндивидуальный предприниматель Загу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менникова Светлана Валентиновна;</w:t>
      </w:r>
    </w:p>
    <w:p w:rsidR="0086438F" w:rsidRPr="00A16AFB" w:rsidRDefault="0086438F" w:rsidP="008643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6AFB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ндивидуальный предпринимат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Полякова Тамара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Раджаб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гызы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438F" w:rsidRPr="00A16AFB" w:rsidRDefault="0086438F" w:rsidP="008643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6AF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 с ограни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ченной ответственностью «Берег»;</w:t>
      </w:r>
    </w:p>
    <w:p w:rsidR="0086438F" w:rsidRPr="00A16AFB" w:rsidRDefault="0086438F" w:rsidP="008643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6AFB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ндивидуальный предприниматель Брыл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1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Витальевна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438F" w:rsidRPr="00A16AFB" w:rsidRDefault="0086438F" w:rsidP="008643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6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расноярская региональная общественная организация защиты животных «Мой пёс»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438F" w:rsidRPr="00A16AFB" w:rsidRDefault="0086438F" w:rsidP="008643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6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расноярская региональная общественная организация «Приют для животных «Ковчег Надежды»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438F" w:rsidRPr="0086438F" w:rsidRDefault="0086438F" w:rsidP="008643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6AF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егиональная общественная организация Красноярского края «Спаси жизнь животных».</w:t>
      </w:r>
    </w:p>
    <w:p w:rsidR="0086438F" w:rsidRPr="0021147E" w:rsidRDefault="0086438F" w:rsidP="0086438F">
      <w:pPr>
        <w:pStyle w:val="a3"/>
        <w:shd w:val="clear" w:color="auto" w:fill="FFFFFF"/>
        <w:spacing w:after="0" w:line="240" w:lineRule="auto"/>
        <w:ind w:left="567"/>
        <w:jc w:val="both"/>
      </w:pPr>
    </w:p>
    <w:p w:rsidR="00823531" w:rsidRPr="0086438F" w:rsidRDefault="00823531" w:rsidP="008643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38F">
        <w:rPr>
          <w:rFonts w:ascii="Times New Roman" w:hAnsi="Times New Roman" w:cs="Times New Roman"/>
          <w:sz w:val="28"/>
          <w:szCs w:val="28"/>
        </w:rPr>
        <w:t>Участники отбора, предложения (заявки) которых были отклонены</w:t>
      </w:r>
      <w:r w:rsidR="0086438F" w:rsidRPr="0086438F">
        <w:rPr>
          <w:rFonts w:ascii="Times New Roman" w:hAnsi="Times New Roman" w:cs="Times New Roman"/>
          <w:sz w:val="28"/>
          <w:szCs w:val="28"/>
        </w:rPr>
        <w:t xml:space="preserve"> – отсутствуют.</w:t>
      </w:r>
      <w:r w:rsidRPr="00864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38F" w:rsidRPr="0086438F" w:rsidRDefault="0086438F" w:rsidP="0086438F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531" w:rsidRPr="0086438F" w:rsidRDefault="00823531" w:rsidP="008643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38F">
        <w:rPr>
          <w:rFonts w:ascii="Times New Roman" w:hAnsi="Times New Roman" w:cs="Times New Roman"/>
          <w:sz w:val="28"/>
          <w:szCs w:val="28"/>
        </w:rPr>
        <w:t>По итогам заседания комиссии по отбору получателями субсидий признаны следующие участники с предоставлением субсидий:</w:t>
      </w:r>
    </w:p>
    <w:p w:rsidR="0086438F" w:rsidRPr="0086438F" w:rsidRDefault="0086438F" w:rsidP="008643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43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Индивидуальный предприниматель Загуменникова Светлана Валентиновна.</w:t>
      </w:r>
      <w:r w:rsidRPr="0086438F">
        <w:rPr>
          <w:rFonts w:ascii="Times New Roman" w:hAnsi="Times New Roman" w:cs="Times New Roman"/>
          <w:sz w:val="28"/>
          <w:szCs w:val="28"/>
        </w:rPr>
        <w:t xml:space="preserve"> Размер субсидии – 714 285,72 рублей;</w:t>
      </w:r>
    </w:p>
    <w:p w:rsidR="0086438F" w:rsidRPr="0086438F" w:rsidRDefault="0086438F" w:rsidP="008643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Индивидуальный предприниматель Полякова Тамара </w:t>
      </w:r>
      <w:proofErr w:type="spellStart"/>
      <w:r w:rsidRPr="00864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Раджаб</w:t>
      </w:r>
      <w:proofErr w:type="spellEnd"/>
      <w:r w:rsidRPr="0086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438F">
        <w:rPr>
          <w:rFonts w:ascii="Times New Roman" w:eastAsia="Times New Roman" w:hAnsi="Times New Roman" w:cs="Times New Roman"/>
          <w:sz w:val="28"/>
          <w:szCs w:val="28"/>
          <w:lang w:eastAsia="ru-RU"/>
        </w:rPr>
        <w:t>гызы</w:t>
      </w:r>
      <w:proofErr w:type="spellEnd"/>
      <w:r w:rsidRPr="0086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4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38F" w:rsidRPr="0086438F" w:rsidRDefault="0086438F" w:rsidP="008643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438F">
        <w:rPr>
          <w:rFonts w:ascii="Times New Roman" w:hAnsi="Times New Roman" w:cs="Times New Roman"/>
          <w:sz w:val="28"/>
          <w:szCs w:val="28"/>
        </w:rPr>
        <w:t>Размер субсидии – 714 285,72 рублей;</w:t>
      </w:r>
    </w:p>
    <w:p w:rsidR="0086438F" w:rsidRPr="0086438F" w:rsidRDefault="0086438F" w:rsidP="008643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43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Общество с ограниченной ответственностью «Берег».</w:t>
      </w:r>
    </w:p>
    <w:p w:rsidR="0086438F" w:rsidRPr="0086438F" w:rsidRDefault="0086438F" w:rsidP="008643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438F">
        <w:rPr>
          <w:rFonts w:ascii="Times New Roman" w:hAnsi="Times New Roman" w:cs="Times New Roman"/>
          <w:sz w:val="28"/>
          <w:szCs w:val="28"/>
        </w:rPr>
        <w:t>Размер субсидии – 714 285,72 рублей;</w:t>
      </w:r>
    </w:p>
    <w:p w:rsidR="0086438F" w:rsidRPr="0086438F" w:rsidRDefault="0086438F" w:rsidP="008643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438F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Индивидуальный предприниматель Брыль Ирина Витальевна.</w:t>
      </w:r>
      <w:r w:rsidRPr="00864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38F" w:rsidRPr="0086438F" w:rsidRDefault="0086438F" w:rsidP="008643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438F">
        <w:rPr>
          <w:rFonts w:ascii="Times New Roman" w:hAnsi="Times New Roman" w:cs="Times New Roman"/>
          <w:sz w:val="28"/>
          <w:szCs w:val="28"/>
        </w:rPr>
        <w:t>Размер субсидии – 714 285,71 рублей;</w:t>
      </w:r>
    </w:p>
    <w:p w:rsidR="0086438F" w:rsidRPr="0086438F" w:rsidRDefault="0086438F" w:rsidP="008643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438F">
        <w:rPr>
          <w:rFonts w:ascii="Times New Roman" w:eastAsia="Times New Roman" w:hAnsi="Times New Roman" w:cs="Times New Roman"/>
          <w:sz w:val="28"/>
          <w:szCs w:val="28"/>
          <w:lang w:eastAsia="ru-RU"/>
        </w:rPr>
        <w:t>5) Красноярская региональная общественная организация защиты животных «Мой пёс».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38F">
        <w:rPr>
          <w:rFonts w:ascii="Times New Roman" w:hAnsi="Times New Roman" w:cs="Times New Roman"/>
          <w:sz w:val="28"/>
          <w:szCs w:val="28"/>
        </w:rPr>
        <w:t xml:space="preserve">Размер субсидии – 714 285,71 рублей; </w:t>
      </w:r>
    </w:p>
    <w:p w:rsidR="0086438F" w:rsidRPr="0086438F" w:rsidRDefault="0086438F" w:rsidP="008643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438F">
        <w:rPr>
          <w:rFonts w:ascii="Times New Roman" w:eastAsia="Times New Roman" w:hAnsi="Times New Roman" w:cs="Times New Roman"/>
          <w:sz w:val="28"/>
          <w:szCs w:val="28"/>
          <w:lang w:eastAsia="ru-RU"/>
        </w:rPr>
        <w:t>6) Красноярская региональная общественная организация «Приют для животных «Ковчег Надежды».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38F">
        <w:rPr>
          <w:rFonts w:ascii="Times New Roman" w:hAnsi="Times New Roman" w:cs="Times New Roman"/>
          <w:sz w:val="28"/>
          <w:szCs w:val="28"/>
        </w:rPr>
        <w:t xml:space="preserve">Размер субсидии – 714 285,71 рублей; </w:t>
      </w:r>
    </w:p>
    <w:p w:rsidR="00823531" w:rsidRPr="00DC48F3" w:rsidRDefault="0086438F" w:rsidP="008643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438F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Региональная общественная организация Красноярского края «Спаси жизнь животных».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– 714 285,71 рублей.</w:t>
      </w:r>
    </w:p>
    <w:sectPr w:rsidR="00823531" w:rsidRPr="00DC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A1"/>
    <w:multiLevelType w:val="hybridMultilevel"/>
    <w:tmpl w:val="812E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3557F"/>
    <w:multiLevelType w:val="hybridMultilevel"/>
    <w:tmpl w:val="F7145C64"/>
    <w:lvl w:ilvl="0" w:tplc="DFCE8F3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47"/>
    <w:rsid w:val="00170BC6"/>
    <w:rsid w:val="001C3A77"/>
    <w:rsid w:val="00514DB6"/>
    <w:rsid w:val="005D71AB"/>
    <w:rsid w:val="00792210"/>
    <w:rsid w:val="00823531"/>
    <w:rsid w:val="0086438F"/>
    <w:rsid w:val="00CF6D47"/>
    <w:rsid w:val="00DC48F3"/>
    <w:rsid w:val="00E13740"/>
    <w:rsid w:val="00F2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531"/>
    <w:pPr>
      <w:ind w:left="720"/>
      <w:contextualSpacing/>
    </w:pPr>
  </w:style>
  <w:style w:type="paragraph" w:customStyle="1" w:styleId="ConsPlusNormal">
    <w:name w:val="ConsPlusNormal"/>
    <w:rsid w:val="00170B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531"/>
    <w:pPr>
      <w:ind w:left="720"/>
      <w:contextualSpacing/>
    </w:pPr>
  </w:style>
  <w:style w:type="paragraph" w:customStyle="1" w:styleId="ConsPlusNormal">
    <w:name w:val="ConsPlusNormal"/>
    <w:rsid w:val="00170B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0418B8-D156-490A-9ACA-925574F805F9}"/>
</file>

<file path=customXml/itemProps2.xml><?xml version="1.0" encoding="utf-8"?>
<ds:datastoreItem xmlns:ds="http://schemas.openxmlformats.org/officeDocument/2006/customXml" ds:itemID="{C14200C8-3EFA-4644-9BA4-0745FC577699}"/>
</file>

<file path=customXml/itemProps3.xml><?xml version="1.0" encoding="utf-8"?>
<ds:datastoreItem xmlns:ds="http://schemas.openxmlformats.org/officeDocument/2006/customXml" ds:itemID="{CDF047FB-C7AC-4B6C-B2E6-EED794785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Токмянина Алина Евгеньевна</dc:creator>
  <cp:lastModifiedBy>Гальцева Екатерина Валерьевна</cp:lastModifiedBy>
  <cp:revision>3</cp:revision>
  <dcterms:created xsi:type="dcterms:W3CDTF">2022-10-25T05:17:00Z</dcterms:created>
  <dcterms:modified xsi:type="dcterms:W3CDTF">2024-07-10T09:00:00Z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