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03F" w:rsidRPr="009E003F" w:rsidRDefault="009E003F" w:rsidP="009E003F">
      <w:pPr>
        <w:rPr>
          <w:rFonts w:ascii="Times New Roman" w:hAnsi="Times New Roman" w:cs="Times New Roman"/>
          <w:b/>
          <w:sz w:val="28"/>
          <w:szCs w:val="28"/>
        </w:rPr>
      </w:pPr>
      <w:r w:rsidRPr="009E003F">
        <w:rPr>
          <w:rFonts w:ascii="Times New Roman" w:hAnsi="Times New Roman" w:cs="Times New Roman"/>
          <w:b/>
          <w:sz w:val="28"/>
          <w:szCs w:val="28"/>
        </w:rPr>
        <w:t>В Красноярске определился подрядчик, который будет выполня</w:t>
      </w:r>
      <w:r>
        <w:rPr>
          <w:rFonts w:ascii="Times New Roman" w:hAnsi="Times New Roman" w:cs="Times New Roman"/>
          <w:b/>
          <w:sz w:val="28"/>
          <w:szCs w:val="28"/>
        </w:rPr>
        <w:t>ть ремонт ул. Железнодорожников</w:t>
      </w:r>
    </w:p>
    <w:p w:rsidR="009E003F" w:rsidRPr="009E003F" w:rsidRDefault="009E003F" w:rsidP="009E003F">
      <w:pPr>
        <w:pStyle w:val="a9"/>
        <w:shd w:val="clear" w:color="auto" w:fill="FFFFFF"/>
        <w:jc w:val="both"/>
        <w:rPr>
          <w:i/>
        </w:rPr>
      </w:pPr>
      <w:r w:rsidRPr="009E003F">
        <w:rPr>
          <w:i/>
        </w:rPr>
        <w:t xml:space="preserve">На федеральной электронной площадке </w:t>
      </w:r>
      <w:proofErr w:type="spellStart"/>
      <w:r w:rsidRPr="009E003F">
        <w:rPr>
          <w:i/>
        </w:rPr>
        <w:t>госзакупок</w:t>
      </w:r>
      <w:proofErr w:type="spellEnd"/>
      <w:r w:rsidRPr="009E003F">
        <w:rPr>
          <w:i/>
        </w:rPr>
        <w:t xml:space="preserve"> официально опубликован протокол торгов, по итогам которых контракт на ремонт дороги по ул. Железнодорожников выиграло муниципальное предприятие «САТП». Сейчас идет процедура подписания контракта, к работам приступят после ее завершения. </w:t>
      </w:r>
    </w:p>
    <w:p w:rsidR="009E003F" w:rsidRPr="00507D55" w:rsidRDefault="009E003F" w:rsidP="009E003F">
      <w:pPr>
        <w:pStyle w:val="a9"/>
        <w:shd w:val="clear" w:color="auto" w:fill="FFFFFF"/>
        <w:jc w:val="both"/>
        <w:rPr>
          <w:sz w:val="28"/>
          <w:szCs w:val="28"/>
        </w:rPr>
      </w:pPr>
      <w:r w:rsidRPr="009E003F">
        <w:t xml:space="preserve">Ремонт проведут на участке от ул. Северная до </w:t>
      </w:r>
      <w:proofErr w:type="spellStart"/>
      <w:r w:rsidRPr="009E003F">
        <w:t>ул</w:t>
      </w:r>
      <w:proofErr w:type="gramStart"/>
      <w:r w:rsidRPr="009E003F">
        <w:t>.Р</w:t>
      </w:r>
      <w:proofErr w:type="gramEnd"/>
      <w:r w:rsidRPr="009E003F">
        <w:t>еспублики</w:t>
      </w:r>
      <w:proofErr w:type="spellEnd"/>
      <w:r w:rsidRPr="009E003F">
        <w:t>.. Улицу ожидает настоящее преображение: здесь будут заменены бортовые камни, уложен щебеночно-мастичный асфальт, который отличается особой прочностью, устроены пешеходные и технические тротуары</w:t>
      </w:r>
      <w:r w:rsidRPr="00507D55">
        <w:rPr>
          <w:sz w:val="28"/>
          <w:szCs w:val="28"/>
        </w:rPr>
        <w:t xml:space="preserve">. </w:t>
      </w:r>
    </w:p>
    <w:p w:rsidR="009E003F" w:rsidRDefault="009E003F" w:rsidP="009E003F">
      <w:pPr>
        <w:pStyle w:val="a9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5CD53E" wp14:editId="6F6DA834">
            <wp:extent cx="5940425" cy="3966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3F" w:rsidRDefault="009E003F" w:rsidP="009E003F">
      <w:pPr>
        <w:pStyle w:val="a9"/>
        <w:shd w:val="clear" w:color="auto" w:fill="FFFFFF"/>
        <w:jc w:val="both"/>
        <w:rPr>
          <w:sz w:val="28"/>
          <w:szCs w:val="28"/>
        </w:rPr>
      </w:pPr>
      <w:r w:rsidRPr="009E003F">
        <w:t>На пересечении с улицей Красной гвардии расширят проезд, это обеспечит более безопасное и удобное пересечение ул. Железнодорожников. На участках по ул. Железнодорожников, 17 и 19 планируется обустройство подпорной стенки из коробчатых габионов</w:t>
      </w:r>
      <w:r w:rsidRPr="00507D55">
        <w:rPr>
          <w:sz w:val="28"/>
          <w:szCs w:val="28"/>
        </w:rPr>
        <w:t xml:space="preserve">. </w:t>
      </w:r>
    </w:p>
    <w:p w:rsidR="009E003F" w:rsidRDefault="009E003F" w:rsidP="009E003F">
      <w:pPr>
        <w:pStyle w:val="a9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DAB652" wp14:editId="4D914320">
            <wp:extent cx="5400136" cy="29674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81" cy="29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3F" w:rsidRDefault="009E003F" w:rsidP="009E003F">
      <w:pPr>
        <w:pStyle w:val="a9"/>
        <w:shd w:val="clear" w:color="auto" w:fill="FFFFFF"/>
        <w:jc w:val="both"/>
      </w:pPr>
      <w:r w:rsidRPr="009E003F">
        <w:t xml:space="preserve">Также будет произведена замена дорожных знаков, 27 транспортных и 12 пешеходных светофоров. Существующее пешеходное ограждение будет демонтировано и заменено на новое. Его установят на всем протяжении от ул. </w:t>
      </w:r>
      <w:proofErr w:type="gramStart"/>
      <w:r w:rsidRPr="009E003F">
        <w:t>Северная</w:t>
      </w:r>
      <w:proofErr w:type="gramEnd"/>
      <w:r w:rsidRPr="009E003F">
        <w:t xml:space="preserve"> до ул. Республики.</w:t>
      </w:r>
      <w:r>
        <w:rPr>
          <w:noProof/>
        </w:rPr>
        <w:drawing>
          <wp:inline distT="0" distB="0" distL="0" distR="0" wp14:anchorId="58C90C93" wp14:editId="33F43719">
            <wp:extent cx="5201728" cy="414930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6961" cy="415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3F" w:rsidRPr="009E003F" w:rsidRDefault="009E003F" w:rsidP="009E003F">
      <w:pPr>
        <w:pStyle w:val="a9"/>
        <w:shd w:val="clear" w:color="auto" w:fill="FFFFFF"/>
        <w:jc w:val="both"/>
      </w:pPr>
      <w:bookmarkStart w:id="0" w:name="_GoBack"/>
      <w:bookmarkEnd w:id="0"/>
      <w:r>
        <w:rPr>
          <w:sz w:val="28"/>
          <w:szCs w:val="28"/>
        </w:rPr>
        <w:lastRenderedPageBreak/>
        <w:t xml:space="preserve"> </w:t>
      </w:r>
      <w:r w:rsidRPr="009E003F">
        <w:t xml:space="preserve">Для того, </w:t>
      </w:r>
      <w:r>
        <w:t>ч</w:t>
      </w:r>
      <w:r w:rsidRPr="009E003F">
        <w:t xml:space="preserve">тобы сделать улицу удобной и безопасной, выполнить все требования проекта, придется снести 22 дерева. Но взамен </w:t>
      </w:r>
      <w:proofErr w:type="gramStart"/>
      <w:r w:rsidRPr="009E003F">
        <w:t>на будет</w:t>
      </w:r>
      <w:proofErr w:type="gramEnd"/>
      <w:r w:rsidRPr="009E003F">
        <w:t xml:space="preserve"> высажено в 2 раза больше крупномерных, взрослых деревьев. Кроме того, на улице появится 1055,2 квадратных метра новых газонов, еще 3580,9 квадратных метров газонов значительно обновят. </w:t>
      </w:r>
    </w:p>
    <w:p w:rsidR="009E003F" w:rsidRPr="009E003F" w:rsidRDefault="009E003F" w:rsidP="009E003F">
      <w:pPr>
        <w:pStyle w:val="a9"/>
        <w:shd w:val="clear" w:color="auto" w:fill="FFFFFF"/>
        <w:jc w:val="both"/>
      </w:pPr>
      <w:r w:rsidRPr="009E003F">
        <w:t xml:space="preserve">Напомним, ремонт ул. Железнодорожников будет проходить в рамках национального проекта «Безопасные и качественные автомобильные дороги». Это государственная программа, разработанная Правительством Российской Федерации в качестве приоритетного стратегического направления развития страны.  </w:t>
      </w:r>
    </w:p>
    <w:p w:rsidR="009E003F" w:rsidRPr="00F61DF5" w:rsidRDefault="009E003F" w:rsidP="009E003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E003F" w:rsidRPr="009E003F" w:rsidRDefault="009E003F" w:rsidP="009E003F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9E003F">
        <w:rPr>
          <w:sz w:val="20"/>
          <w:szCs w:val="20"/>
        </w:rPr>
        <w:t>Дополнительня</w:t>
      </w:r>
      <w:proofErr w:type="spellEnd"/>
      <w:r w:rsidRPr="009E003F">
        <w:rPr>
          <w:sz w:val="20"/>
          <w:szCs w:val="20"/>
        </w:rPr>
        <w:t xml:space="preserve"> информация: </w:t>
      </w:r>
    </w:p>
    <w:p w:rsidR="009E003F" w:rsidRPr="009E003F" w:rsidRDefault="009E003F" w:rsidP="009E003F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E003F">
        <w:rPr>
          <w:sz w:val="20"/>
          <w:szCs w:val="20"/>
        </w:rPr>
        <w:t>Светлана Трушкова (227-22-62)</w:t>
      </w:r>
    </w:p>
    <w:p w:rsidR="009E003F" w:rsidRPr="009E003F" w:rsidRDefault="009E003F" w:rsidP="009E003F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E003F">
        <w:rPr>
          <w:sz w:val="20"/>
          <w:szCs w:val="20"/>
        </w:rPr>
        <w:t>Олеся Кочерова (</w:t>
      </w:r>
      <w:r w:rsidRPr="009E003F">
        <w:rPr>
          <w:rStyle w:val="js-phone-number"/>
          <w:sz w:val="20"/>
          <w:szCs w:val="20"/>
        </w:rPr>
        <w:t>8-923-668-04-13)</w:t>
      </w:r>
    </w:p>
    <w:p w:rsidR="000B3949" w:rsidRPr="009E003F" w:rsidRDefault="000B3949" w:rsidP="009E003F"/>
    <w:sectPr w:rsidR="000B3949" w:rsidRPr="009E003F" w:rsidSect="007B1BEB">
      <w:headerReference w:type="default" r:id="rId11"/>
      <w:footerReference w:type="default" r:id="rId12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8C" w:rsidRDefault="0079788C" w:rsidP="00C77901">
      <w:pPr>
        <w:spacing w:after="0" w:line="240" w:lineRule="auto"/>
      </w:pPr>
      <w:r>
        <w:separator/>
      </w:r>
    </w:p>
  </w:endnote>
  <w:endnote w:type="continuationSeparator" w:id="0">
    <w:p w:rsidR="0079788C" w:rsidRDefault="0079788C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8C" w:rsidRDefault="0079788C" w:rsidP="00C77901">
      <w:pPr>
        <w:spacing w:after="0" w:line="240" w:lineRule="auto"/>
      </w:pPr>
      <w:r>
        <w:separator/>
      </w:r>
    </w:p>
  </w:footnote>
  <w:footnote w:type="continuationSeparator" w:id="0">
    <w:p w:rsidR="0079788C" w:rsidRDefault="0079788C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7B1BEB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 w:rsidRPr="00C25B68">
            <w:rPr>
              <w:color w:val="808080" w:themeColor="background1" w:themeShade="80"/>
            </w:rPr>
            <w:t xml:space="preserve">28 апреля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6496C"/>
    <w:rsid w:val="00166EDB"/>
    <w:rsid w:val="001758DE"/>
    <w:rsid w:val="00182E6D"/>
    <w:rsid w:val="00193EB2"/>
    <w:rsid w:val="001C0886"/>
    <w:rsid w:val="00244E1D"/>
    <w:rsid w:val="0028176F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9788C"/>
    <w:rsid w:val="007B1BEB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003F"/>
    <w:rsid w:val="009E4DA9"/>
    <w:rsid w:val="00A36AC8"/>
    <w:rsid w:val="00A55755"/>
    <w:rsid w:val="00A63784"/>
    <w:rsid w:val="00A638FA"/>
    <w:rsid w:val="00A67DE3"/>
    <w:rsid w:val="00A72890"/>
    <w:rsid w:val="00A75E86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B6E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9E0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9E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F269E6-CD39-4EB8-A78A-A93398BB9B14}"/>
</file>

<file path=customXml/itemProps2.xml><?xml version="1.0" encoding="utf-8"?>
<ds:datastoreItem xmlns:ds="http://schemas.openxmlformats.org/officeDocument/2006/customXml" ds:itemID="{BB56B274-B8F7-41C8-9379-AE92C7C2B534}"/>
</file>

<file path=customXml/itemProps3.xml><?xml version="1.0" encoding="utf-8"?>
<ds:datastoreItem xmlns:ds="http://schemas.openxmlformats.org/officeDocument/2006/customXml" ds:itemID="{2191DD80-633B-4F6E-9A86-AD951782481A}"/>
</file>

<file path=customXml/itemProps4.xml><?xml version="1.0" encoding="utf-8"?>
<ds:datastoreItem xmlns:ds="http://schemas.openxmlformats.org/officeDocument/2006/customXml" ds:itemID="{8CC08C0A-882B-48F2-B5FA-2D529DF056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5</cp:revision>
  <dcterms:created xsi:type="dcterms:W3CDTF">2020-04-28T10:47:00Z</dcterms:created>
  <dcterms:modified xsi:type="dcterms:W3CDTF">2020-05-26T05:23:00Z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