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787761" w:rsidRPr="0095182F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5A7F90" w:rsidRPr="0095182F">
        <w:rPr>
          <w:rFonts w:ascii="Times New Roman" w:hAnsi="Times New Roman"/>
          <w:b w:val="0"/>
          <w:sz w:val="24"/>
          <w:szCs w:val="24"/>
        </w:rPr>
        <w:t>ул. Авиаторов</w:t>
      </w:r>
      <w:r w:rsidR="00787761" w:rsidRPr="0095182F">
        <w:rPr>
          <w:rFonts w:ascii="Times New Roman" w:hAnsi="Times New Roman"/>
          <w:b w:val="0"/>
          <w:sz w:val="24"/>
          <w:szCs w:val="24"/>
        </w:rPr>
        <w:t xml:space="preserve"> – ул. </w:t>
      </w:r>
      <w:r w:rsidR="005A7F90" w:rsidRPr="0095182F">
        <w:rPr>
          <w:rFonts w:ascii="Times New Roman" w:hAnsi="Times New Roman"/>
          <w:b w:val="0"/>
          <w:sz w:val="24"/>
          <w:szCs w:val="24"/>
        </w:rPr>
        <w:t>Молокова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5A7F90" w:rsidRPr="0095182F">
        <w:rPr>
          <w:rFonts w:ascii="Times New Roman" w:hAnsi="Times New Roman"/>
          <w:b w:val="0"/>
          <w:sz w:val="24"/>
          <w:szCs w:val="24"/>
        </w:rPr>
        <w:t>0000000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5A7F90" w:rsidRPr="0095182F">
        <w:rPr>
          <w:rFonts w:ascii="Times New Roman" w:hAnsi="Times New Roman"/>
          <w:b w:val="0"/>
          <w:sz w:val="24"/>
          <w:szCs w:val="24"/>
        </w:rPr>
        <w:t>195496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F6777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037C14" w:rsidRPr="00037C14">
        <w:rPr>
          <w:rFonts w:ascii="Times New Roman" w:hAnsi="Times New Roman"/>
          <w:b w:val="0"/>
          <w:sz w:val="24"/>
          <w:szCs w:val="24"/>
        </w:rPr>
        <w:t>20.02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37C14" w:rsidRPr="00037C14">
        <w:rPr>
          <w:rFonts w:ascii="Times New Roman" w:hAnsi="Times New Roman"/>
          <w:b w:val="0"/>
          <w:sz w:val="24"/>
          <w:szCs w:val="24"/>
        </w:rPr>
        <w:t>705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5A7F90" w:rsidRPr="0095182F">
        <w:rPr>
          <w:rFonts w:ascii="Times New Roman" w:hAnsi="Times New Roman"/>
          <w:b w:val="0"/>
          <w:sz w:val="24"/>
          <w:szCs w:val="24"/>
        </w:rPr>
        <w:t>ул. Авиаторов – ул. Молокова; 24:50:0000000:195496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811E6">
        <w:t>3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24:50:0000000:195496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FC10F4" w:rsidRPr="0095182F">
        <w:rPr>
          <w:rFonts w:ascii="Times New Roman" w:hAnsi="Times New Roman"/>
          <w:sz w:val="24"/>
          <w:szCs w:val="24"/>
        </w:rPr>
        <w:t>Советский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5A7F90" w:rsidRPr="0095182F">
        <w:rPr>
          <w:rFonts w:ascii="Times New Roman" w:hAnsi="Times New Roman"/>
          <w:sz w:val="24"/>
          <w:szCs w:val="24"/>
        </w:rPr>
        <w:t>ул. Авиаторов – ул. Молокова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5A7F90" w:rsidRPr="0095182F">
        <w:rPr>
          <w:rFonts w:ascii="Times New Roman" w:hAnsi="Times New Roman"/>
          <w:sz w:val="24"/>
          <w:szCs w:val="24"/>
        </w:rPr>
        <w:t>деловое управление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4.</w:t>
      </w:r>
      <w:r w:rsidR="005A7F90" w:rsidRPr="0095182F">
        <w:rPr>
          <w:rFonts w:ascii="Times New Roman" w:hAnsi="Times New Roman"/>
          <w:sz w:val="24"/>
          <w:szCs w:val="24"/>
        </w:rPr>
        <w:t>1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5A7F90" w:rsidRPr="0095182F">
        <w:t>22724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</w:t>
      </w:r>
      <w:r w:rsidR="00982CC0" w:rsidRPr="0095182F">
        <w:t xml:space="preserve">инженерных сетей </w:t>
      </w:r>
      <w:r w:rsidR="005A7F90" w:rsidRPr="0095182F">
        <w:t>1197</w:t>
      </w:r>
      <w:r w:rsidR="00982CC0" w:rsidRPr="0095182F">
        <w:t xml:space="preserve"> </w:t>
      </w:r>
      <w:proofErr w:type="spellStart"/>
      <w:r w:rsidR="00982CC0" w:rsidRPr="0095182F">
        <w:t>кв.м</w:t>
      </w:r>
      <w:proofErr w:type="spellEnd"/>
      <w:r w:rsidRPr="0095182F">
        <w:t>.</w:t>
      </w:r>
      <w:r w:rsidRPr="008302C6">
        <w:t xml:space="preserve"> </w:t>
      </w:r>
    </w:p>
    <w:p w:rsidR="00F41837" w:rsidRPr="00C43738" w:rsidRDefault="00F41837" w:rsidP="00F67772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67772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67772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5A7F90" w:rsidRPr="009F187E">
        <w:t>многофункциональным зонам</w:t>
      </w:r>
      <w:r w:rsidR="00FC10F4" w:rsidRPr="009F187E">
        <w:t xml:space="preserve"> </w:t>
      </w:r>
      <w:r w:rsidR="00C13034" w:rsidRPr="009F187E">
        <w:t xml:space="preserve"> </w:t>
      </w:r>
      <w:r w:rsidR="00982CC0" w:rsidRPr="009F187E">
        <w:t>(</w:t>
      </w:r>
      <w:r w:rsidR="005A7F90" w:rsidRPr="009F187E">
        <w:t>МФ</w:t>
      </w:r>
      <w:r w:rsidRPr="009F187E">
        <w:t>), с наложением зон с особыми условиями использования территорий:</w:t>
      </w:r>
      <w:r w:rsidR="00F67772" w:rsidRPr="009F187E">
        <w:t xml:space="preserve"> </w:t>
      </w:r>
      <w:r w:rsidR="00982CC0" w:rsidRPr="009F187E">
        <w:t>охранной зоны инженерных сетей электроснабжения</w:t>
      </w:r>
      <w:r w:rsidRPr="009F187E">
        <w:t>. Список ограничений по использованию и обременений обязательствами: использовать участок согласно градостроительному</w:t>
      </w:r>
      <w:r w:rsidRPr="00EA08DB">
        <w:t xml:space="preserve">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Pr="009F187E" w:rsidRDefault="00F41837" w:rsidP="00F67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5A7F90" w:rsidRPr="009F187E">
        <w:rPr>
          <w:rFonts w:ascii="Times New Roman" w:hAnsi="Times New Roman"/>
          <w:sz w:val="24"/>
          <w:szCs w:val="24"/>
        </w:rPr>
        <w:t>деловое управление (код – 4.1)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Pr="009F187E">
        <w:rPr>
          <w:rFonts w:ascii="Times New Roman" w:hAnsi="Times New Roman" w:cs="Times New Roman"/>
          <w:sz w:val="24"/>
          <w:szCs w:val="24"/>
        </w:rPr>
        <w:t>– «</w:t>
      </w:r>
      <w:r w:rsidR="005A7F90" w:rsidRPr="009F187E">
        <w:rPr>
          <w:rFonts w:ascii="Times New Roman" w:hAnsi="Times New Roman"/>
          <w:sz w:val="24"/>
          <w:szCs w:val="24"/>
        </w:rPr>
        <w:t>деловое управление</w:t>
      </w:r>
      <w:r w:rsidRPr="009F187E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F90" w:rsidRPr="009F187E" w:rsidRDefault="005A7F90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97CE1" w:rsidRPr="009F187E" w:rsidRDefault="009F4FF1" w:rsidP="00F677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9F187E" w:rsidRDefault="00F23D36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672219" w:rsidRPr="009F187E">
        <w:t xml:space="preserve">многофункциональных зонах  (МФ) </w:t>
      </w:r>
      <w:r w:rsidRPr="009F187E">
        <w:t>установлены следующие предельные параметры разрешенного строительства:</w:t>
      </w:r>
    </w:p>
    <w:p w:rsidR="00F23D36" w:rsidRPr="009F187E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9F187E">
        <w:t>1) отступ от красной линии до зданий, строений, сооружений при осуществлении строительства - не менее 6 м;</w:t>
      </w:r>
    </w:p>
    <w:p w:rsidR="00F23D36" w:rsidRPr="00672219" w:rsidRDefault="00F23D36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2) </w:t>
      </w:r>
      <w:r w:rsidR="00672219" w:rsidRPr="009F187E">
        <w:t>максимальный коэффициент застройки не более 0,8</w:t>
      </w:r>
      <w:r w:rsidRPr="009F187E">
        <w:t>.</w:t>
      </w:r>
    </w:p>
    <w:p w:rsidR="00F23D36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713D64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АО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 от 28.12.2016 № 2-5/23-</w:t>
      </w:r>
      <w:r w:rsidR="00253377" w:rsidRPr="009F187E">
        <w:t>1321</w:t>
      </w:r>
      <w:r w:rsidRPr="009F187E">
        <w:t>.</w:t>
      </w:r>
    </w:p>
    <w:p w:rsidR="00713D64" w:rsidRPr="008B0659" w:rsidRDefault="00713D64" w:rsidP="00713D64">
      <w:pPr>
        <w:pStyle w:val="a3"/>
        <w:ind w:firstLine="709"/>
      </w:pPr>
      <w:r w:rsidRPr="009F187E">
        <w:t>Теплоснабжение с планируемой нагрузкой 0,</w:t>
      </w:r>
      <w:r w:rsidR="00253377" w:rsidRPr="009F187E">
        <w:t>2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в тепловые сети АО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компания», в ТК </w:t>
      </w:r>
      <w:r w:rsidR="00253377" w:rsidRPr="009F187E">
        <w:t>П4708</w:t>
      </w:r>
      <w:r w:rsidRPr="009F187E">
        <w:t xml:space="preserve">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</w:t>
      </w:r>
      <w:r w:rsidRPr="009F187E">
        <w:lastRenderedPageBreak/>
        <w:t xml:space="preserve">установленная плата за подключение к системам теплоснабжения ОАО «Красноярская </w:t>
      </w:r>
      <w:proofErr w:type="spellStart"/>
      <w:r w:rsidRPr="009F187E">
        <w:t>теплотранспортная</w:t>
      </w:r>
      <w:proofErr w:type="spellEnd"/>
      <w:r w:rsidRPr="009F187E">
        <w:t xml:space="preserve">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2E6B81" w:rsidP="00F67772">
      <w:pPr>
        <w:tabs>
          <w:tab w:val="left" w:pos="12155"/>
        </w:tabs>
        <w:ind w:firstLine="709"/>
        <w:jc w:val="both"/>
      </w:pPr>
      <w:r w:rsidRPr="009F187E">
        <w:t>- Письм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 w:rsidR="0009057F" w:rsidRPr="009F187E">
        <w:t>23.01.2017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09057F" w:rsidRPr="009F187E">
        <w:t>7</w:t>
      </w:r>
      <w:r w:rsidR="000E5EBE" w:rsidRPr="009F187E">
        <w:t>/</w:t>
      </w:r>
      <w:r w:rsidR="0009057F" w:rsidRPr="009F187E">
        <w:t>395</w:t>
      </w:r>
      <w:r w:rsidR="00253377" w:rsidRPr="009F187E">
        <w:t>39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Pr="009F187E">
        <w:t>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FA4B6A" w:rsidRPr="009F187E" w:rsidRDefault="00FA4B6A" w:rsidP="00F67772">
      <w:pPr>
        <w:pStyle w:val="a3"/>
        <w:tabs>
          <w:tab w:val="left" w:pos="1134"/>
        </w:tabs>
        <w:ind w:firstLine="709"/>
      </w:pPr>
      <w:r w:rsidRPr="009F187E">
        <w:t xml:space="preserve">- Письмом от </w:t>
      </w:r>
      <w:r w:rsidR="0009057F" w:rsidRPr="009F187E">
        <w:t>27</w:t>
      </w:r>
      <w:r w:rsidR="00DE2DE1" w:rsidRPr="009F187E">
        <w:t>.</w:t>
      </w:r>
      <w:r w:rsidR="0009057F" w:rsidRPr="009F187E">
        <w:t>12</w:t>
      </w:r>
      <w:r w:rsidR="005F327E" w:rsidRPr="009F187E">
        <w:t>.20</w:t>
      </w:r>
      <w:r w:rsidR="00E66F30" w:rsidRPr="009F187E">
        <w:t xml:space="preserve">16 № </w:t>
      </w:r>
      <w:r w:rsidR="0009057F" w:rsidRPr="009F187E">
        <w:t>2977</w:t>
      </w:r>
      <w:r w:rsidRPr="009F187E">
        <w:t xml:space="preserve"> АО «</w:t>
      </w:r>
      <w:proofErr w:type="spellStart"/>
      <w:r w:rsidRPr="009F187E">
        <w:t>Красноярсккрайгаз</w:t>
      </w:r>
      <w:proofErr w:type="spellEnd"/>
      <w:r w:rsidRPr="009F187E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253377" w:rsidRPr="009F187E">
        <w:t>Советский район, ул. Авиаторов – ул. Молокова; с кадастровым номером: 24:50:0000000:195496.</w:t>
      </w:r>
    </w:p>
    <w:p w:rsidR="00397C2B" w:rsidRPr="009F187E" w:rsidRDefault="00397C2B" w:rsidP="00F67772">
      <w:pPr>
        <w:pStyle w:val="a3"/>
        <w:tabs>
          <w:tab w:val="left" w:pos="1134"/>
        </w:tabs>
        <w:ind w:firstLine="709"/>
      </w:pPr>
    </w:p>
    <w:p w:rsidR="00730FA3" w:rsidRPr="00F1463A" w:rsidRDefault="00730FA3" w:rsidP="00F67772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02.02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09057F" w:rsidRPr="009F187E">
        <w:t>9</w:t>
      </w:r>
      <w:r w:rsidR="00253377" w:rsidRPr="009F187E">
        <w:t>00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9F187E">
        <w:t>территория не благоустроена,</w:t>
      </w:r>
      <w:r w:rsidR="00572C58" w:rsidRPr="009F187E">
        <w:t xml:space="preserve"> </w:t>
      </w:r>
      <w:r w:rsidR="00BB2A76" w:rsidRPr="009F187E">
        <w:t>огражден</w:t>
      </w:r>
      <w:r w:rsidR="009F187E">
        <w:t>а</w:t>
      </w:r>
      <w:r w:rsidR="009B75CD" w:rsidRPr="009F187E">
        <w:t>,</w:t>
      </w:r>
      <w:r w:rsidR="00253377" w:rsidRPr="009F187E">
        <w:t xml:space="preserve"> подъезд автономный, </w:t>
      </w:r>
      <w:r w:rsidR="009F187E">
        <w:t xml:space="preserve">участок </w:t>
      </w:r>
      <w:r w:rsidR="00253377" w:rsidRPr="009F187E">
        <w:t>свободен от застройки</w:t>
      </w:r>
      <w:r w:rsidR="0009057F" w:rsidRPr="009F187E">
        <w:t xml:space="preserve">, </w:t>
      </w:r>
      <w:r w:rsidR="009F187E">
        <w:t xml:space="preserve">не захламлен, </w:t>
      </w:r>
      <w:r w:rsidR="0009057F" w:rsidRPr="009F187E">
        <w:t xml:space="preserve">произрастает </w:t>
      </w:r>
      <w:r w:rsidR="00DE2DE1" w:rsidRPr="009F187E">
        <w:t xml:space="preserve"> древесн</w:t>
      </w:r>
      <w:r w:rsidR="0009057F" w:rsidRPr="009F187E">
        <w:t>ая растительность</w:t>
      </w:r>
      <w:r w:rsidR="00DE2DE1" w:rsidRPr="009F187E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253377" w:rsidRPr="009F187E">
        <w:t>11</w:t>
      </w:r>
      <w:r w:rsidR="006759D4" w:rsidRPr="009F187E">
        <w:t xml:space="preserve"> </w:t>
      </w:r>
      <w:r w:rsidR="00253377" w:rsidRPr="009F187E">
        <w:t>989</w:t>
      </w:r>
      <w:r w:rsidR="00A4684C" w:rsidRPr="009F187E">
        <w:t xml:space="preserve"> </w:t>
      </w:r>
      <w:r w:rsidR="00253377" w:rsidRPr="009F187E">
        <w:t>869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53377" w:rsidRPr="009F187E">
        <w:t>35</w:t>
      </w:r>
      <w:r w:rsidR="009F187E">
        <w:t xml:space="preserve"> </w:t>
      </w:r>
      <w:r w:rsidR="00253377" w:rsidRPr="009F187E">
        <w:t>696,07</w:t>
      </w:r>
      <w:r w:rsidRPr="009F187E">
        <w:t xml:space="preserve"> 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C814F1">
        <w:t>2 марта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C814F1">
        <w:t xml:space="preserve">часов 29 марта </w:t>
      </w:r>
      <w:bookmarkStart w:id="0" w:name="_GoBack"/>
      <w:bookmarkEnd w:id="0"/>
      <w:r w:rsidR="00212032">
        <w:t>2017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</w:t>
      </w:r>
      <w:r w:rsidRPr="00C00E7A">
        <w:lastRenderedPageBreak/>
        <w:t>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F187E" w:rsidRPr="009F187E">
        <w:t>10</w:t>
      </w:r>
      <w:r w:rsidR="009956AB" w:rsidRPr="009F187E">
        <w:t>0</w:t>
      </w:r>
      <w:r w:rsidRPr="009F187E">
        <w:t xml:space="preserve"> %, что составляет – </w:t>
      </w:r>
      <w:r w:rsidR="009F187E" w:rsidRPr="009F187E">
        <w:t>11 989</w:t>
      </w:r>
      <w:r w:rsidR="009F187E">
        <w:t> </w:t>
      </w:r>
      <w:r w:rsidR="009F187E" w:rsidRPr="009F187E">
        <w:t>869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253377" w:rsidRPr="009F187E">
        <w:t>Советский район, ул. Авиаторов – ул. Молокова;  24:50:0000000:195496</w:t>
      </w:r>
      <w:r w:rsidRPr="009F187E">
        <w:t>».</w:t>
      </w:r>
    </w:p>
    <w:p w:rsidR="00531196" w:rsidRPr="006759D4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DC019D">
              <w:tc>
                <w:tcPr>
                  <w:tcW w:w="9758" w:type="dxa"/>
                </w:tcPr>
                <w:p w:rsidR="00A47DED" w:rsidRDefault="00A47DED" w:rsidP="00DC019D">
                  <w:pPr>
                    <w:ind w:firstLine="540"/>
                    <w:jc w:val="both"/>
                  </w:pP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DC019D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DC019D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  <w:p w:rsidR="00A47DED" w:rsidRDefault="00A47DED" w:rsidP="00DC019D">
                  <w:pPr>
                    <w:ind w:firstLine="540"/>
                    <w:jc w:val="center"/>
                  </w:pP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DC019D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DC019D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DC019D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DC019D">
                  <w:r w:rsidRPr="0069277D">
                    <w:t xml:space="preserve">    Арендодатель:</w:t>
                  </w:r>
                </w:p>
                <w:p w:rsidR="00A47DED" w:rsidRPr="0069277D" w:rsidRDefault="00A47DED" w:rsidP="00DC019D"/>
              </w:tc>
              <w:tc>
                <w:tcPr>
                  <w:tcW w:w="4786" w:type="dxa"/>
                </w:tcPr>
                <w:p w:rsidR="00A47DED" w:rsidRPr="0069277D" w:rsidRDefault="00A47DED" w:rsidP="00DC019D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DC019D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  <w:r w:rsidR="007879D6">
        <w:rPr>
          <w:noProof/>
        </w:rPr>
        <w:drawing>
          <wp:inline distT="0" distB="0" distL="0" distR="0">
            <wp:extent cx="4913630" cy="792734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792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7879D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74030" cy="7959090"/>
            <wp:effectExtent l="19050" t="0" r="762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795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654" w:rsidRDefault="009F0654" w:rsidP="00D92637">
      <w:r>
        <w:separator/>
      </w:r>
    </w:p>
  </w:endnote>
  <w:endnote w:type="continuationSeparator" w:id="0">
    <w:p w:rsidR="009F0654" w:rsidRDefault="009F065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654" w:rsidRDefault="009F0654" w:rsidP="00D92637">
      <w:r>
        <w:separator/>
      </w:r>
    </w:p>
  </w:footnote>
  <w:footnote w:type="continuationSeparator" w:id="0">
    <w:p w:rsidR="009F0654" w:rsidRDefault="009F0654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1E6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3D54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654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59F9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14F1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1CB2D6-580A-43C7-A5AE-DC18E0A559B5}"/>
</file>

<file path=customXml/itemProps2.xml><?xml version="1.0" encoding="utf-8"?>
<ds:datastoreItem xmlns:ds="http://schemas.openxmlformats.org/officeDocument/2006/customXml" ds:itemID="{0631D663-10D7-4354-98C8-1A57654BB080}"/>
</file>

<file path=customXml/itemProps3.xml><?xml version="1.0" encoding="utf-8"?>
<ds:datastoreItem xmlns:ds="http://schemas.openxmlformats.org/officeDocument/2006/customXml" ds:itemID="{CC97E00E-3382-46D8-9B16-2409E960975D}"/>
</file>

<file path=customXml/itemProps4.xml><?xml version="1.0" encoding="utf-8"?>
<ds:datastoreItem xmlns:ds="http://schemas.openxmlformats.org/officeDocument/2006/customXml" ds:itemID="{8D603BA9-E145-4782-BBE5-8C1F6680D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16</cp:revision>
  <cp:lastPrinted>2017-01-18T05:01:00Z</cp:lastPrinted>
  <dcterms:created xsi:type="dcterms:W3CDTF">2017-02-15T07:55:00Z</dcterms:created>
  <dcterms:modified xsi:type="dcterms:W3CDTF">2017-03-01T02:57:00Z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