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8D6E22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8D6E22">
        <w:rPr>
          <w:rFonts w:ascii="Times New Roman" w:hAnsi="Times New Roman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8D6E22">
        <w:rPr>
          <w:rFonts w:ascii="Times New Roman" w:hAnsi="Times New Roman"/>
          <w:sz w:val="24"/>
          <w:szCs w:val="24"/>
        </w:rPr>
        <w:t>:</w:t>
      </w:r>
    </w:p>
    <w:p w:rsidR="00555D88" w:rsidRPr="008D6E22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8D6E22" w:rsidRPr="008D6E22">
        <w:rPr>
          <w:rFonts w:ascii="Times New Roman" w:hAnsi="Times New Roman"/>
          <w:b w:val="0"/>
          <w:sz w:val="24"/>
          <w:szCs w:val="24"/>
        </w:rPr>
        <w:t>.2016 № </w:t>
      </w:r>
      <w:r w:rsidR="009D1B7D">
        <w:rPr>
          <w:rFonts w:ascii="Times New Roman" w:hAnsi="Times New Roman"/>
          <w:b w:val="0"/>
          <w:sz w:val="24"/>
          <w:szCs w:val="24"/>
        </w:rPr>
        <w:t>4227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</w:t>
      </w:r>
      <w:r w:rsidR="009D1B7D">
        <w:rPr>
          <w:rFonts w:ascii="Times New Roman" w:hAnsi="Times New Roman"/>
          <w:b w:val="0"/>
          <w:sz w:val="24"/>
          <w:szCs w:val="24"/>
        </w:rPr>
        <w:t>33</w:t>
      </w:r>
      <w:r w:rsidR="008D6E22"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8D6E22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8D6E22" w:rsidRPr="008D6E22">
        <w:rPr>
          <w:rFonts w:ascii="Times New Roman" w:hAnsi="Times New Roman"/>
          <w:b w:val="0"/>
          <w:sz w:val="24"/>
          <w:szCs w:val="24"/>
        </w:rPr>
        <w:t>.2016 № </w:t>
      </w:r>
      <w:r w:rsidR="009D1B7D">
        <w:rPr>
          <w:rFonts w:ascii="Times New Roman" w:hAnsi="Times New Roman"/>
          <w:b w:val="0"/>
          <w:sz w:val="24"/>
          <w:szCs w:val="24"/>
        </w:rPr>
        <w:t>4231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</w:t>
      </w:r>
      <w:r w:rsidR="009D1B7D">
        <w:rPr>
          <w:rFonts w:ascii="Times New Roman" w:hAnsi="Times New Roman"/>
          <w:b w:val="0"/>
          <w:sz w:val="24"/>
          <w:szCs w:val="24"/>
        </w:rPr>
        <w:t>4</w:t>
      </w:r>
      <w:r w:rsidR="008D6E22"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8D6E22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№ </w:t>
      </w:r>
      <w:r w:rsidR="009D1B7D">
        <w:rPr>
          <w:rFonts w:ascii="Times New Roman" w:hAnsi="Times New Roman"/>
          <w:b w:val="0"/>
          <w:sz w:val="24"/>
          <w:szCs w:val="24"/>
        </w:rPr>
        <w:t>4230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24:50:0300298:35»;</w:t>
      </w:r>
    </w:p>
    <w:p w:rsidR="003C3E21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№ </w:t>
      </w:r>
      <w:r w:rsidR="009D1B7D">
        <w:rPr>
          <w:rFonts w:ascii="Times New Roman" w:hAnsi="Times New Roman"/>
          <w:b w:val="0"/>
          <w:sz w:val="24"/>
          <w:szCs w:val="24"/>
        </w:rPr>
        <w:t>4233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</w:t>
      </w:r>
      <w:r w:rsidR="009D1B7D">
        <w:rPr>
          <w:rFonts w:ascii="Times New Roman" w:hAnsi="Times New Roman"/>
          <w:b w:val="0"/>
          <w:sz w:val="24"/>
          <w:szCs w:val="24"/>
        </w:rPr>
        <w:t>6</w:t>
      </w:r>
      <w:r w:rsidR="008D6E22"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8D6E22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№ </w:t>
      </w:r>
      <w:r w:rsidR="009D1B7D">
        <w:rPr>
          <w:rFonts w:ascii="Times New Roman" w:hAnsi="Times New Roman"/>
          <w:b w:val="0"/>
          <w:sz w:val="24"/>
          <w:szCs w:val="24"/>
        </w:rPr>
        <w:t>4228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</w:t>
      </w:r>
      <w:r w:rsidR="009D1B7D">
        <w:rPr>
          <w:rFonts w:ascii="Times New Roman" w:hAnsi="Times New Roman"/>
          <w:b w:val="0"/>
          <w:sz w:val="24"/>
          <w:szCs w:val="24"/>
        </w:rPr>
        <w:t>7</w:t>
      </w:r>
      <w:r w:rsidR="008D6E22"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8D6E22" w:rsidRPr="008D6E22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Pr="008D6E22">
        <w:rPr>
          <w:rFonts w:ascii="Times New Roman" w:hAnsi="Times New Roman"/>
          <w:b w:val="0"/>
          <w:sz w:val="24"/>
          <w:szCs w:val="24"/>
        </w:rPr>
        <w:t>№ </w:t>
      </w:r>
      <w:r w:rsidR="009D1B7D">
        <w:rPr>
          <w:rFonts w:ascii="Times New Roman" w:hAnsi="Times New Roman"/>
          <w:b w:val="0"/>
          <w:sz w:val="24"/>
          <w:szCs w:val="24"/>
        </w:rPr>
        <w:t>4234</w:t>
      </w:r>
      <w:r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</w:t>
      </w:r>
      <w:r w:rsidR="009D1B7D">
        <w:rPr>
          <w:rFonts w:ascii="Times New Roman" w:hAnsi="Times New Roman"/>
          <w:b w:val="0"/>
          <w:sz w:val="24"/>
          <w:szCs w:val="24"/>
        </w:rPr>
        <w:t>8</w:t>
      </w:r>
      <w:r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8D6E22" w:rsidRPr="008D6E22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Pr="008D6E22">
        <w:rPr>
          <w:rFonts w:ascii="Times New Roman" w:hAnsi="Times New Roman"/>
          <w:b w:val="0"/>
          <w:sz w:val="24"/>
          <w:szCs w:val="24"/>
        </w:rPr>
        <w:t>№ </w:t>
      </w:r>
      <w:r w:rsidR="009D1B7D">
        <w:rPr>
          <w:rFonts w:ascii="Times New Roman" w:hAnsi="Times New Roman"/>
          <w:b w:val="0"/>
          <w:sz w:val="24"/>
          <w:szCs w:val="24"/>
        </w:rPr>
        <w:t>4229</w:t>
      </w:r>
      <w:r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</w:t>
      </w:r>
      <w:r w:rsidR="009D1B7D">
        <w:rPr>
          <w:rFonts w:ascii="Times New Roman" w:hAnsi="Times New Roman"/>
          <w:b w:val="0"/>
          <w:sz w:val="24"/>
          <w:szCs w:val="24"/>
        </w:rPr>
        <w:t>9</w:t>
      </w:r>
      <w:r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8D6E22" w:rsidRPr="008D6E22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Pr="008D6E22">
        <w:rPr>
          <w:rFonts w:ascii="Times New Roman" w:hAnsi="Times New Roman"/>
          <w:b w:val="0"/>
          <w:sz w:val="24"/>
          <w:szCs w:val="24"/>
        </w:rPr>
        <w:t>№ </w:t>
      </w:r>
      <w:r w:rsidR="009D1B7D">
        <w:rPr>
          <w:rFonts w:ascii="Times New Roman" w:hAnsi="Times New Roman"/>
          <w:b w:val="0"/>
          <w:sz w:val="24"/>
          <w:szCs w:val="24"/>
        </w:rPr>
        <w:t>4232</w:t>
      </w:r>
      <w:r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</w:t>
      </w:r>
      <w:r w:rsidR="009D1B7D">
        <w:rPr>
          <w:rFonts w:ascii="Times New Roman" w:hAnsi="Times New Roman"/>
          <w:b w:val="0"/>
          <w:sz w:val="24"/>
          <w:szCs w:val="24"/>
        </w:rPr>
        <w:t>40</w:t>
      </w:r>
      <w:r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3C3E21" w:rsidRPr="003C3E21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proofErr w:type="gramStart"/>
      <w:r w:rsidRPr="008D6E22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9D1B7D">
        <w:rPr>
          <w:rFonts w:ascii="Times New Roman" w:hAnsi="Times New Roman"/>
          <w:b w:val="0"/>
          <w:sz w:val="24"/>
          <w:szCs w:val="24"/>
        </w:rPr>
        <w:t>12.08</w:t>
      </w:r>
      <w:r w:rsidR="009D1B7D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Pr="008D6E22">
        <w:rPr>
          <w:rFonts w:ascii="Times New Roman" w:hAnsi="Times New Roman"/>
          <w:b w:val="0"/>
          <w:sz w:val="24"/>
          <w:szCs w:val="24"/>
        </w:rPr>
        <w:t>№</w:t>
      </w:r>
      <w:r w:rsidRPr="00875258">
        <w:rPr>
          <w:rFonts w:ascii="Times New Roman" w:hAnsi="Times New Roman"/>
          <w:b w:val="0"/>
          <w:sz w:val="24"/>
          <w:szCs w:val="24"/>
        </w:rPr>
        <w:t> </w:t>
      </w:r>
      <w:r w:rsidR="009D1B7D">
        <w:rPr>
          <w:rFonts w:ascii="Times New Roman" w:hAnsi="Times New Roman"/>
          <w:b w:val="0"/>
          <w:sz w:val="24"/>
          <w:szCs w:val="24"/>
        </w:rPr>
        <w:t>4235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«О проведении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1B7D">
        <w:rPr>
          <w:rFonts w:ascii="Times New Roman" w:hAnsi="Times New Roman"/>
          <w:b w:val="0"/>
          <w:sz w:val="24"/>
          <w:szCs w:val="24"/>
        </w:rPr>
        <w:t>повторного</w:t>
      </w:r>
      <w:r w:rsidR="009D1B7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Pr="00F32464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300298:</w:t>
      </w:r>
      <w:r w:rsidR="009D1B7D">
        <w:rPr>
          <w:rFonts w:ascii="Times New Roman" w:hAnsi="Times New Roman"/>
          <w:b w:val="0"/>
          <w:sz w:val="24"/>
          <w:szCs w:val="24"/>
        </w:rPr>
        <w:t>41</w:t>
      </w:r>
      <w:r w:rsidRPr="00F32464">
        <w:rPr>
          <w:rFonts w:ascii="Times New Roman" w:hAnsi="Times New Roman"/>
          <w:b w:val="0"/>
          <w:sz w:val="24"/>
          <w:szCs w:val="24"/>
        </w:rPr>
        <w:t>»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.</w:t>
      </w:r>
      <w:proofErr w:type="gramEnd"/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Аукцион </w:t>
      </w:r>
      <w:r w:rsidRPr="009D1B7D">
        <w:rPr>
          <w:rFonts w:ascii="Times New Roman" w:hAnsi="Times New Roman"/>
          <w:sz w:val="24"/>
          <w:szCs w:val="24"/>
        </w:rPr>
        <w:t>начинается «</w:t>
      </w:r>
      <w:r w:rsidR="009D1B7D" w:rsidRPr="009D1B7D">
        <w:rPr>
          <w:rFonts w:ascii="Times New Roman" w:hAnsi="Times New Roman"/>
          <w:sz w:val="24"/>
          <w:szCs w:val="24"/>
        </w:rPr>
        <w:t>19</w:t>
      </w:r>
      <w:r w:rsidRPr="009D1B7D">
        <w:rPr>
          <w:rFonts w:ascii="Times New Roman" w:hAnsi="Times New Roman"/>
          <w:sz w:val="24"/>
          <w:szCs w:val="24"/>
        </w:rPr>
        <w:t>»</w:t>
      </w:r>
      <w:r w:rsidR="005A39A4" w:rsidRPr="009D1B7D">
        <w:rPr>
          <w:rFonts w:ascii="Times New Roman" w:hAnsi="Times New Roman"/>
          <w:sz w:val="24"/>
          <w:szCs w:val="24"/>
        </w:rPr>
        <w:t xml:space="preserve"> </w:t>
      </w:r>
      <w:r w:rsidR="009D1B7D" w:rsidRPr="009D1B7D">
        <w:rPr>
          <w:rFonts w:ascii="Times New Roman" w:hAnsi="Times New Roman"/>
          <w:sz w:val="24"/>
          <w:szCs w:val="24"/>
        </w:rPr>
        <w:t>сентября</w:t>
      </w:r>
      <w:r w:rsidR="005A39A4" w:rsidRPr="009D1B7D">
        <w:rPr>
          <w:rFonts w:ascii="Times New Roman" w:hAnsi="Times New Roman"/>
          <w:sz w:val="24"/>
          <w:szCs w:val="24"/>
        </w:rPr>
        <w:t xml:space="preserve"> 201</w:t>
      </w:r>
      <w:r w:rsidR="00D3138D" w:rsidRPr="009D1B7D">
        <w:rPr>
          <w:rFonts w:ascii="Times New Roman" w:hAnsi="Times New Roman"/>
          <w:sz w:val="24"/>
          <w:szCs w:val="24"/>
        </w:rPr>
        <w:t>6</w:t>
      </w:r>
      <w:r w:rsidR="005A39A4" w:rsidRPr="009D1B7D">
        <w:rPr>
          <w:rFonts w:ascii="Times New Roman" w:hAnsi="Times New Roman"/>
          <w:sz w:val="24"/>
          <w:szCs w:val="24"/>
        </w:rPr>
        <w:t xml:space="preserve"> </w:t>
      </w:r>
      <w:r w:rsidRPr="009D1B7D">
        <w:rPr>
          <w:rFonts w:ascii="Times New Roman" w:hAnsi="Times New Roman"/>
          <w:sz w:val="24"/>
          <w:szCs w:val="24"/>
        </w:rPr>
        <w:t>года с 14:15 часов в последовательности, указанной в извещении по адресу: г. Красноярск, ул. Карла Маркса, 95, каб</w:t>
      </w:r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B02F4E" w:rsidRDefault="00D26F47" w:rsidP="00B0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523272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4.1.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523272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24:50:0300298:33,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23272" w:rsidRPr="00B02F4E" w:rsidRDefault="00523272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http://pkk5.rosreestr.ru/#x=10339691.379051974&amp;y=7572925.472762633&amp;z=19&amp;text=24%3A50%3A0300298%3A33&amp;type=1&amp;app=search&amp;opened=1.</w:t>
      </w:r>
    </w:p>
    <w:p w:rsidR="00523272" w:rsidRPr="00B02F4E" w:rsidRDefault="00523272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11 385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застройки многоэтажными жилыми домами (Ж-4). Список ограничений по использованию и </w:t>
      </w:r>
      <w:r w:rsidRPr="00B02F4E">
        <w:rPr>
          <w:rFonts w:ascii="Times New Roman" w:hAnsi="Times New Roman"/>
          <w:sz w:val="24"/>
          <w:szCs w:val="24"/>
        </w:rPr>
        <w:lastRenderedPageBreak/>
        <w:t>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23272" w:rsidRPr="00B02F4E" w:rsidRDefault="00523272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23272" w:rsidRPr="00B02F4E" w:rsidRDefault="00523272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135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23272" w:rsidRPr="00B02F4E" w:rsidRDefault="00523272" w:rsidP="00B02F4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23272" w:rsidRPr="00B02F4E" w:rsidRDefault="00523272" w:rsidP="00B02F4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1,19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523272" w:rsidRPr="00B02F4E" w:rsidRDefault="00523272" w:rsidP="00B02F4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23272" w:rsidRPr="00B02F4E" w:rsidRDefault="00523272" w:rsidP="00B02F4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КЦО-16/36298: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194,6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194,6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480 кВт. 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 2 года со дня заключения договора от  21.03.2016 № 78/3-ТП.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78/3-ТП.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копеек).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</w:t>
      </w:r>
      <w:r w:rsidRPr="00B02F4E">
        <w:rPr>
          <w:rFonts w:ascii="Times New Roman" w:hAnsi="Times New Roman"/>
          <w:sz w:val="24"/>
          <w:szCs w:val="24"/>
        </w:rPr>
        <w:lastRenderedPageBreak/>
        <w:t>Красноярска о переходе к арендатору земельного участка (победителю торгов) всех прав и обязанностей по договору от 21.03.2016 № 78/3-ТП.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7552-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523272" w:rsidRPr="00B02F4E" w:rsidRDefault="00523272" w:rsidP="00B02F4E">
      <w:pPr>
        <w:pStyle w:val="a7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435CDB" w:rsidRPr="00B02F4E" w:rsidRDefault="00435CDB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23272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4.2.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523272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24:50:0300298:34,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23272" w:rsidRPr="00B02F4E" w:rsidRDefault="00523272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http://pkk5.rosreestr.ru/#x=10339405.934524558&amp;y=7572931.444405466&amp;z=19&amp;text=24%3A50%3A0300298%3A34&amp;type=1&amp;app=search&amp;opened=1.</w:t>
      </w:r>
    </w:p>
    <w:p w:rsidR="00523272" w:rsidRPr="00B02F4E" w:rsidRDefault="00523272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15 626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23272" w:rsidRPr="00B02F4E" w:rsidRDefault="00523272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4) коэффициент интенсивности жилой застройки – не более 1,5 (в условиях </w:t>
      </w:r>
      <w:r w:rsidRPr="00B02F4E">
        <w:rPr>
          <w:rFonts w:ascii="Times New Roman" w:hAnsi="Times New Roman"/>
          <w:sz w:val="24"/>
          <w:szCs w:val="24"/>
        </w:rPr>
        <w:lastRenderedPageBreak/>
        <w:t>реконструкции существующей застройки – не более 1,9).</w:t>
      </w:r>
    </w:p>
    <w:p w:rsidR="00523272" w:rsidRPr="00B02F4E" w:rsidRDefault="00523272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138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23272" w:rsidRPr="00B02F4E" w:rsidRDefault="00523272" w:rsidP="00B02F4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23272" w:rsidRPr="00B02F4E" w:rsidRDefault="00523272" w:rsidP="00B02F4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1,63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523272" w:rsidRPr="00B02F4E" w:rsidRDefault="00523272" w:rsidP="00B02F4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23272" w:rsidRPr="00B02F4E" w:rsidRDefault="00523272" w:rsidP="00B02F4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КЦО-16/36300: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267,1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267,1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</w:t>
      </w:r>
      <w:r w:rsidRPr="00B02F4E">
        <w:rPr>
          <w:rFonts w:ascii="Times New Roman" w:hAnsi="Times New Roman"/>
          <w:sz w:val="24"/>
          <w:szCs w:val="24"/>
        </w:rPr>
        <w:lastRenderedPageBreak/>
        <w:t>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770 кВт. 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76/3-ТП.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76/3-ТП.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76/3-ТП.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29.07.2016 № 7553-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D4757C" w:rsidRPr="00B02F4E" w:rsidRDefault="00D4757C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23272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4.3.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523272" w:rsidRPr="00B02F4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24:50:0300298:35, расположенного по адресу: г. Красноярск, Центральный район, </w:t>
      </w:r>
      <w:r w:rsidR="00523272" w:rsidRPr="00B02F4E">
        <w:rPr>
          <w:rFonts w:ascii="Times New Roman" w:hAnsi="Times New Roman"/>
          <w:sz w:val="24"/>
          <w:szCs w:val="24"/>
        </w:rPr>
        <w:lastRenderedPageBreak/>
        <w:t>жилой район «Солонцы-2», предназначенного для многоэтажной жилой застройки (высотная застройка) (код – 2.6).</w:t>
      </w:r>
    </w:p>
    <w:p w:rsidR="00523272" w:rsidRPr="00B02F4E" w:rsidRDefault="00523272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http://pkk5.rosreestr.ru/#x=10339675.819887068&amp;y=7572664.873087519&amp;z=18&amp;text=24%3A50%3A0300298%3A35&amp;type=1&amp;app=search&amp;opened=1.</w:t>
      </w:r>
    </w:p>
    <w:p w:rsidR="00523272" w:rsidRPr="00B02F4E" w:rsidRDefault="00523272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16 259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23272" w:rsidRPr="00B02F4E" w:rsidRDefault="00523272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23272" w:rsidRPr="00B02F4E" w:rsidRDefault="00523272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23272" w:rsidRPr="00B02F4E" w:rsidRDefault="00523272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23272" w:rsidRPr="00B02F4E" w:rsidRDefault="00523272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136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23272" w:rsidRPr="00B02F4E" w:rsidRDefault="00523272" w:rsidP="00B02F4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23272" w:rsidRPr="00B02F4E" w:rsidRDefault="00523272" w:rsidP="00B02F4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1,70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523272" w:rsidRPr="00B02F4E" w:rsidRDefault="00523272" w:rsidP="00B02F4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23272" w:rsidRPr="00B02F4E" w:rsidRDefault="00523272" w:rsidP="00B02F4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23272" w:rsidRPr="00B02F4E" w:rsidRDefault="00523272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КЦО-16/36303: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278,0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278,0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23272" w:rsidRPr="00B02F4E" w:rsidRDefault="00523272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770 кВт. 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Срок действия технических условий составляет 5 лет со дня заключения договора от  21.03.2016 № 77/3-ТП.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77/3-ТП.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копейка).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77/3-ТП.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23272" w:rsidRPr="00B02F4E" w:rsidRDefault="00523272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29.07.2016 № 7554-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, на части земельного участка расположены железобетонные конструкции (сваи), не являющиеся объектом капитального строительства, имеется </w:t>
      </w:r>
      <w:proofErr w:type="spellStart"/>
      <w:r w:rsidRPr="00B02F4E">
        <w:rPr>
          <w:rFonts w:ascii="Times New Roman" w:hAnsi="Times New Roman"/>
          <w:sz w:val="24"/>
          <w:szCs w:val="24"/>
        </w:rPr>
        <w:t>древесно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02F4E">
        <w:rPr>
          <w:rFonts w:ascii="Times New Roman" w:hAnsi="Times New Roman"/>
          <w:sz w:val="24"/>
          <w:szCs w:val="24"/>
        </w:rPr>
        <w:t>кустраниковая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растительность, территория земельного участка не ограждена, захламлена, обустроенного проезда на земельный участок нет (поле).</w:t>
      </w:r>
    </w:p>
    <w:p w:rsidR="00523272" w:rsidRPr="00B02F4E" w:rsidRDefault="00523272" w:rsidP="00B02F4E">
      <w:pPr>
        <w:pStyle w:val="a7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</w:t>
      </w:r>
      <w:proofErr w:type="spellStart"/>
      <w:r w:rsidRPr="00B02F4E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центр.</w:t>
      </w:r>
    </w:p>
    <w:p w:rsidR="00D4757C" w:rsidRPr="00B02F4E" w:rsidRDefault="00D4757C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1149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4.4.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681149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24:50:0300298:36,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81149" w:rsidRPr="00B02F4E" w:rsidRDefault="00681149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http://pkk5.rosreestr.ru/#x=10339611.949301675&amp;y=7572384.157629921&amp;z=19&amp;text=24%3A50%3A0300298%3A36&amp;type=1&amp;app=search&amp;opened=1.</w:t>
      </w:r>
    </w:p>
    <w:p w:rsidR="00681149" w:rsidRPr="00B02F4E" w:rsidRDefault="00681149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19 213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B02F4E">
        <w:rPr>
          <w:rFonts w:ascii="Times New Roman" w:hAnsi="Times New Roman"/>
          <w:sz w:val="24"/>
          <w:szCs w:val="24"/>
        </w:rPr>
        <w:lastRenderedPageBreak/>
        <w:t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142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681149" w:rsidRPr="00B02F4E" w:rsidRDefault="00681149" w:rsidP="00B02F4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681149" w:rsidRPr="00B02F4E" w:rsidRDefault="00681149" w:rsidP="00B02F4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2,0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681149" w:rsidRPr="00B02F4E" w:rsidRDefault="00681149" w:rsidP="00B02F4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КЦО-16/36305: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328,7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328,7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 xml:space="preserve"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</w:t>
      </w:r>
      <w:r w:rsidRPr="00B02F4E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600 кВт. 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79/3-ТП.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79/3-ТП.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восемь копеек).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79/3-ТП.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7555-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D4757C" w:rsidRPr="00B02F4E" w:rsidRDefault="00D4757C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1149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4.5.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681149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24:50:0300298:37,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81149" w:rsidRPr="00B02F4E" w:rsidRDefault="00681149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http://pkk5.rosreestr.ru/#x=10339972.636528786&amp;y=7572397.892408437&amp;z=19&amp;text=24%3A50%3A0300298%3A37&amp;type=1&amp;app=search&amp;opened=1.</w:t>
      </w:r>
    </w:p>
    <w:p w:rsidR="00681149" w:rsidRPr="00B02F4E" w:rsidRDefault="00681149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12 771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- технические условия от 23.06.2016 № 143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681149" w:rsidRPr="00B02F4E" w:rsidRDefault="00681149" w:rsidP="00B02F4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681149" w:rsidRPr="00B02F4E" w:rsidRDefault="00681149" w:rsidP="00B02F4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1,33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681149" w:rsidRPr="00B02F4E" w:rsidRDefault="00681149" w:rsidP="00B02F4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КЦО-16/36308: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218,5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218,5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</w:t>
      </w:r>
      <w:r w:rsidRPr="00B02F4E">
        <w:rPr>
          <w:rFonts w:ascii="Times New Roman" w:hAnsi="Times New Roman"/>
          <w:sz w:val="24"/>
          <w:szCs w:val="24"/>
        </w:rPr>
        <w:lastRenderedPageBreak/>
        <w:t xml:space="preserve">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600 кВт. 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81/3-ТП.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81/3-ТП.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81/3-ТП.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7557-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D4757C" w:rsidRPr="00B02F4E" w:rsidRDefault="00D4757C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1149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4.6.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681149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24:50:0300298:38,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81149" w:rsidRPr="00B02F4E" w:rsidRDefault="00681149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Ссылка на публичную кадастровую карту с местонахождением земельного участка: http://pkk5.rosreestr.ru/#x=10340133.69344646&amp;y=7572397.035414301&amp;z=18&amp;text=24%3A50%3A0300298%3A38&amp;type=1&amp;app=search&amp;opened=1.</w:t>
      </w:r>
    </w:p>
    <w:p w:rsidR="00681149" w:rsidRPr="00B02F4E" w:rsidRDefault="00681149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16 558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144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681149" w:rsidRPr="00B02F4E" w:rsidRDefault="00681149" w:rsidP="00B02F4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681149" w:rsidRPr="00B02F4E" w:rsidRDefault="00681149" w:rsidP="00B02F4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1,72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681149" w:rsidRPr="00B02F4E" w:rsidRDefault="00681149" w:rsidP="00B02F4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КЦО-16/36299: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283,2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2. Точка подключения к сетям водоотведения (с максимальной нагрузкой – 283,2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650 кВт. 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80/3-ТП.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80/3-ТП.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копеек).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80/3-ТП.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29.07.2016 № 7558-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D4757C" w:rsidRPr="00B02F4E" w:rsidRDefault="00D4757C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1149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4.7.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681149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24:50:0300298:39,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81149" w:rsidRPr="00B02F4E" w:rsidRDefault="00681149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http://pkk5.rosreestr.ru/#x=10340063.13870735&amp;y=7572648.740231922&amp;z=19&amp;text=24%3A50%3A0300298%3A39&amp;type=1&amp;app=search&amp;opened=1.</w:t>
      </w:r>
    </w:p>
    <w:p w:rsidR="00681149" w:rsidRPr="00B02F4E" w:rsidRDefault="00681149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17 407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>Разрешенное использование: многоэтажная жилая застройка (высотная застройка) (код – 2.6).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681149" w:rsidRPr="00B02F4E" w:rsidRDefault="0068114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681149" w:rsidRPr="00B02F4E" w:rsidRDefault="0068114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81149" w:rsidRPr="00B02F4E" w:rsidRDefault="0068114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137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681149" w:rsidRPr="00B02F4E" w:rsidRDefault="00681149" w:rsidP="00B02F4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681149" w:rsidRPr="00B02F4E" w:rsidRDefault="00681149" w:rsidP="00B02F4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1,82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681149" w:rsidRPr="00B02F4E" w:rsidRDefault="00681149" w:rsidP="00B02F4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КЦО-16/36301: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297,5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297,5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500 кВт. 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82/3-ТП.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82/3-ТП.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копеек).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82/3-ТП.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</w:t>
      </w:r>
      <w:r w:rsidRPr="00B02F4E">
        <w:rPr>
          <w:rFonts w:ascii="Times New Roman" w:hAnsi="Times New Roman"/>
          <w:sz w:val="24"/>
          <w:szCs w:val="24"/>
        </w:rPr>
        <w:lastRenderedPageBreak/>
        <w:t xml:space="preserve">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7559-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681149" w:rsidRPr="00B02F4E" w:rsidRDefault="0068114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D4757C" w:rsidRPr="00B02F4E" w:rsidRDefault="00D4757C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F7809" w:rsidRPr="00B02F4E" w:rsidRDefault="00154895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4.8.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AF7809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24:50:0300298:40,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AF7809" w:rsidRPr="00B02F4E" w:rsidRDefault="00AF7809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http://pkk5.rosreestr.ru/#x=10339261.147074882&amp;y=7572386.585111555&amp;z=19&amp;text=24%3A50%3A0300298%3A40&amp;type=1&amp;app=search&amp;opened=1.</w:t>
      </w:r>
    </w:p>
    <w:p w:rsidR="00AF7809" w:rsidRPr="00B02F4E" w:rsidRDefault="00AF7809" w:rsidP="00B02F4E">
      <w:pPr>
        <w:pStyle w:val="a4"/>
        <w:spacing w:after="0"/>
        <w:ind w:right="-2" w:firstLine="709"/>
        <w:jc w:val="both"/>
      </w:pPr>
      <w:r w:rsidRPr="00B02F4E">
        <w:t>Общая площадь предполагаемого к строительству земельного участка составляет             21 479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AF7809" w:rsidRPr="00B02F4E" w:rsidRDefault="00AF780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F7809" w:rsidRPr="00B02F4E" w:rsidRDefault="00AF780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F7809" w:rsidRPr="00B02F4E" w:rsidRDefault="00AF780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AF7809" w:rsidRPr="00B02F4E" w:rsidRDefault="00AF780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AF7809" w:rsidRPr="00B02F4E" w:rsidRDefault="00AF780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F7809" w:rsidRPr="00B02F4E" w:rsidRDefault="00AF780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145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AF7809" w:rsidRPr="00B02F4E" w:rsidRDefault="00AF780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AF7809" w:rsidRPr="00B02F4E" w:rsidRDefault="00AF7809" w:rsidP="00B02F4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</w:t>
      </w:r>
      <w:r w:rsidRPr="00B02F4E">
        <w:rPr>
          <w:rFonts w:ascii="Times New Roman" w:hAnsi="Times New Roman"/>
          <w:sz w:val="24"/>
          <w:szCs w:val="24"/>
        </w:rPr>
        <w:lastRenderedPageBreak/>
        <w:t xml:space="preserve">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AF7809" w:rsidRPr="00B02F4E" w:rsidRDefault="00AF7809" w:rsidP="00B02F4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2,24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AF7809" w:rsidRPr="00B02F4E" w:rsidRDefault="00AF7809" w:rsidP="00B02F4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AF7809" w:rsidRPr="00B02F4E" w:rsidRDefault="00AF7809" w:rsidP="00B02F4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AF7809" w:rsidRPr="00B02F4E" w:rsidRDefault="00AF780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КЦО-16/36302: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366,3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2. Точка подключения к сетям водоотведения </w:t>
      </w:r>
      <w:proofErr w:type="gramStart"/>
      <w:r w:rsidRPr="00B02F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02F4E">
        <w:rPr>
          <w:rFonts w:ascii="Times New Roman" w:hAnsi="Times New Roman"/>
          <w:sz w:val="24"/>
          <w:szCs w:val="24"/>
        </w:rPr>
        <w:t>с максимальной нагрузкой – 366,3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</w:t>
      </w:r>
      <w:r w:rsidRPr="00B02F4E">
        <w:rPr>
          <w:rFonts w:ascii="Times New Roman" w:hAnsi="Times New Roman"/>
          <w:sz w:val="24"/>
          <w:szCs w:val="24"/>
        </w:rPr>
        <w:lastRenderedPageBreak/>
        <w:t>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888 кВт. 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74/3-ТП.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21.03.2016 № 74/3-ТП.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74/3-ТП.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7579-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F404CB" w:rsidRPr="00B02F4E" w:rsidRDefault="00F404CB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7809" w:rsidRPr="00B02F4E" w:rsidRDefault="00591CF6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4.9.</w:t>
      </w:r>
      <w:r w:rsidR="00F404CB" w:rsidRPr="00B02F4E">
        <w:rPr>
          <w:rFonts w:ascii="Times New Roman" w:hAnsi="Times New Roman"/>
          <w:b/>
          <w:sz w:val="24"/>
          <w:szCs w:val="24"/>
        </w:rPr>
        <w:t xml:space="preserve"> </w:t>
      </w:r>
      <w:r w:rsidR="00AF7809" w:rsidRPr="00B02F4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24:50:0300298:41,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AF7809" w:rsidRPr="00B02F4E" w:rsidRDefault="00AF7809" w:rsidP="00B02F4E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http://pkk5.rosreestr.ru/#x=10339987.501063155&amp;y=7572989.410958525&amp;z=17&amp;text=24%3A50%3A0300298%3A41&amp;type=1&amp;app=search&amp;opened=1.</w:t>
      </w:r>
    </w:p>
    <w:p w:rsidR="00AF7809" w:rsidRPr="00B02F4E" w:rsidRDefault="00AF7809" w:rsidP="00B02F4E">
      <w:pPr>
        <w:pStyle w:val="a4"/>
        <w:spacing w:after="0"/>
        <w:ind w:right="-2" w:firstLine="709"/>
        <w:jc w:val="both"/>
      </w:pPr>
      <w:r w:rsidRPr="00B02F4E">
        <w:t xml:space="preserve">Общая площадь предполагаемого к строительству земельного участка составляет             13 495 кв. м, площадь застраиваемого участка, площадь участка для обустройства подъезда к </w:t>
      </w:r>
      <w:r w:rsidRPr="00B02F4E">
        <w:lastRenderedPageBreak/>
        <w:t>территории, внешнего и внутриплощадочного благоустройства определить проектом застройки.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35 кв. м. 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(Ж-4), с наложением зоны с особыми условиями использования территорий: охранной зоны сетей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eastAsiaTheme="minorHAnsi" w:hAnsi="Times New Roman"/>
          <w:sz w:val="24"/>
          <w:szCs w:val="24"/>
        </w:rPr>
        <w:t>К</w:t>
      </w:r>
      <w:r w:rsidRPr="00B02F4E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AF7809" w:rsidRPr="00B02F4E" w:rsidRDefault="00AF7809" w:rsidP="00B02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AF7809" w:rsidRPr="00B02F4E" w:rsidRDefault="00AF780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hAnsi="Times New Roman" w:cs="Times New Roman"/>
          <w:sz w:val="24"/>
          <w:szCs w:val="24"/>
        </w:rPr>
        <w:t>1</w:t>
      </w:r>
      <w:r w:rsidRPr="00B02F4E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F7809" w:rsidRPr="00B02F4E" w:rsidRDefault="00AF780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F7809" w:rsidRPr="00B02F4E" w:rsidRDefault="00AF7809" w:rsidP="00B02F4E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2F4E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AF7809" w:rsidRPr="00B02F4E" w:rsidRDefault="00AF780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AF7809" w:rsidRPr="00B02F4E" w:rsidRDefault="00AF7809" w:rsidP="00B02F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F7809" w:rsidRPr="00B02F4E" w:rsidRDefault="00AF780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от 23.06.2016 № 146 ООО «</w:t>
      </w:r>
      <w:proofErr w:type="gramStart"/>
      <w:r w:rsidRPr="00B02F4E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AF7809" w:rsidRPr="00B02F4E" w:rsidRDefault="00AF780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F4E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AF7809" w:rsidRPr="00B02F4E" w:rsidRDefault="00AF7809" w:rsidP="00B02F4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B02F4E">
        <w:rPr>
          <w:rFonts w:ascii="Times New Roman" w:hAnsi="Times New Roman"/>
          <w:sz w:val="24"/>
          <w:szCs w:val="24"/>
        </w:rPr>
        <w:t>Ду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B02F4E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F4E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AF7809" w:rsidRPr="00B02F4E" w:rsidRDefault="00AF7809" w:rsidP="00B02F4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Разрешенный максимум теплопотребления – 1,41 Гкал/</w:t>
      </w:r>
      <w:proofErr w:type="gramStart"/>
      <w:r w:rsidRPr="00B02F4E">
        <w:rPr>
          <w:rFonts w:ascii="Times New Roman" w:hAnsi="Times New Roman"/>
          <w:sz w:val="24"/>
          <w:szCs w:val="24"/>
        </w:rPr>
        <w:t>ч</w:t>
      </w:r>
      <w:proofErr w:type="gramEnd"/>
      <w:r w:rsidRPr="00B02F4E">
        <w:rPr>
          <w:rFonts w:ascii="Times New Roman" w:hAnsi="Times New Roman"/>
          <w:sz w:val="24"/>
          <w:szCs w:val="24"/>
        </w:rPr>
        <w:t>.</w:t>
      </w:r>
    </w:p>
    <w:p w:rsidR="00AF7809" w:rsidRPr="00B02F4E" w:rsidRDefault="00AF7809" w:rsidP="00B02F4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AF7809" w:rsidRPr="00B02F4E" w:rsidRDefault="00AF7809" w:rsidP="00B02F4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AF7809" w:rsidRPr="00B02F4E" w:rsidRDefault="00AF7809" w:rsidP="00B02F4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от 22.06.2016 № КЦО-16/36304: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B02F4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– 231,2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B02F4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B02F4E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 xml:space="preserve">2. Точка подключения к сетям водоотведения </w:t>
      </w:r>
      <w:proofErr w:type="gramStart"/>
      <w:r w:rsidRPr="00B02F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02F4E">
        <w:rPr>
          <w:rFonts w:ascii="Times New Roman" w:hAnsi="Times New Roman"/>
          <w:sz w:val="24"/>
          <w:szCs w:val="24"/>
        </w:rPr>
        <w:t>с максимальной нагрузкой – 231,2 м3/</w:t>
      </w:r>
      <w:proofErr w:type="spellStart"/>
      <w:r w:rsidRPr="00B02F4E">
        <w:rPr>
          <w:rFonts w:ascii="Times New Roman" w:hAnsi="Times New Roman"/>
          <w:sz w:val="24"/>
          <w:szCs w:val="24"/>
        </w:rPr>
        <w:t>сут</w:t>
      </w:r>
      <w:proofErr w:type="spellEnd"/>
      <w:r w:rsidRPr="00B02F4E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B02F4E">
        <w:rPr>
          <w:rFonts w:ascii="Times New Roman" w:hAnsi="Times New Roman"/>
          <w:sz w:val="24"/>
          <w:szCs w:val="24"/>
          <w:lang w:val="en-US"/>
        </w:rPr>
        <w:t>d</w:t>
      </w:r>
      <w:r w:rsidRPr="00B02F4E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2F4E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2F4E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02F4E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B02F4E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B02F4E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AF7809" w:rsidRPr="00B02F4E" w:rsidRDefault="00AF7809" w:rsidP="00B02F4E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02F4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Максимальная мощность: 500 кВт. 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B02F4E">
        <w:rPr>
          <w:rFonts w:ascii="Times New Roman" w:hAnsi="Times New Roman"/>
          <w:sz w:val="24"/>
          <w:szCs w:val="24"/>
          <w:lang w:val="en-US"/>
        </w:rPr>
        <w:t>II</w:t>
      </w:r>
      <w:r w:rsidRPr="00B02F4E">
        <w:rPr>
          <w:rFonts w:ascii="Times New Roman" w:hAnsi="Times New Roman"/>
          <w:sz w:val="24"/>
          <w:szCs w:val="24"/>
        </w:rPr>
        <w:t>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31.03.2016 № 85/4-ТП.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B02F4E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договора от 31.03.2016 № 85/4-ТП.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F4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B02F4E">
        <w:rPr>
          <w:rFonts w:ascii="Times New Roman" w:hAnsi="Times New Roman"/>
          <w:sz w:val="24"/>
          <w:szCs w:val="24"/>
        </w:rPr>
        <w:t>в праве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31.03.2016 № 85/4-ТП.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B02F4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02F4E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B02F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2F4E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7580- </w:t>
      </w:r>
      <w:proofErr w:type="spellStart"/>
      <w:r w:rsidRPr="00B02F4E">
        <w:rPr>
          <w:rFonts w:ascii="Times New Roman" w:hAnsi="Times New Roman"/>
          <w:sz w:val="24"/>
          <w:szCs w:val="24"/>
        </w:rPr>
        <w:t>ДМИиЗО</w:t>
      </w:r>
      <w:proofErr w:type="spellEnd"/>
      <w:r w:rsidRPr="00B02F4E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AF7809" w:rsidRPr="00B02F4E" w:rsidRDefault="00AF7809" w:rsidP="00B02F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591CF6" w:rsidRPr="00591CF6" w:rsidRDefault="00591CF6" w:rsidP="00B02F4E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9747" w:type="dxa"/>
        <w:tblLook w:val="04A0"/>
      </w:tblPr>
      <w:tblGrid>
        <w:gridCol w:w="456"/>
        <w:gridCol w:w="3236"/>
        <w:gridCol w:w="1938"/>
        <w:gridCol w:w="1476"/>
        <w:gridCol w:w="1520"/>
        <w:gridCol w:w="1121"/>
      </w:tblGrid>
      <w:tr w:rsidR="005D6076" w:rsidRPr="00D87034" w:rsidTr="00D87034">
        <w:tc>
          <w:tcPr>
            <w:tcW w:w="45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984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76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4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D87034">
        <w:tc>
          <w:tcPr>
            <w:tcW w:w="457" w:type="dxa"/>
          </w:tcPr>
          <w:p w:rsidR="005D6076" w:rsidRPr="00D8703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5D6076" w:rsidRPr="00D87034" w:rsidRDefault="00F404CB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D607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28 635 250</w:t>
            </w:r>
          </w:p>
        </w:tc>
        <w:tc>
          <w:tcPr>
            <w:tcW w:w="1276" w:type="dxa"/>
          </w:tcPr>
          <w:p w:rsidR="005D607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859 057,50</w:t>
            </w:r>
          </w:p>
        </w:tc>
        <w:tc>
          <w:tcPr>
            <w:tcW w:w="1559" w:type="dxa"/>
          </w:tcPr>
          <w:p w:rsidR="005D607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8 590 575</w:t>
            </w:r>
          </w:p>
        </w:tc>
        <w:tc>
          <w:tcPr>
            <w:tcW w:w="1134" w:type="dxa"/>
          </w:tcPr>
          <w:p w:rsidR="005D6076" w:rsidRPr="00D87034" w:rsidRDefault="00F404C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710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37 287 810</w:t>
            </w:r>
          </w:p>
        </w:tc>
        <w:tc>
          <w:tcPr>
            <w:tcW w:w="1276" w:type="dxa"/>
          </w:tcPr>
          <w:p w:rsidR="00F9710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1 118 634,30</w:t>
            </w:r>
          </w:p>
        </w:tc>
        <w:tc>
          <w:tcPr>
            <w:tcW w:w="1559" w:type="dxa"/>
          </w:tcPr>
          <w:p w:rsidR="00F9710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11 186 343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710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38 530 800</w:t>
            </w:r>
          </w:p>
        </w:tc>
        <w:tc>
          <w:tcPr>
            <w:tcW w:w="1276" w:type="dxa"/>
          </w:tcPr>
          <w:p w:rsidR="00F9710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1 155 924</w:t>
            </w:r>
          </w:p>
        </w:tc>
        <w:tc>
          <w:tcPr>
            <w:tcW w:w="1559" w:type="dxa"/>
          </w:tcPr>
          <w:p w:rsidR="00F97106" w:rsidRPr="00B02F4E" w:rsidRDefault="00B02F4E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11 559 240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44 188 760</w:t>
            </w:r>
          </w:p>
        </w:tc>
        <w:tc>
          <w:tcPr>
            <w:tcW w:w="1276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1 325 662,80</w:t>
            </w:r>
          </w:p>
        </w:tc>
        <w:tc>
          <w:tcPr>
            <w:tcW w:w="1559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13 256 628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31 529 960</w:t>
            </w:r>
          </w:p>
        </w:tc>
        <w:tc>
          <w:tcPr>
            <w:tcW w:w="1276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945 898,80</w:t>
            </w:r>
          </w:p>
        </w:tc>
        <w:tc>
          <w:tcPr>
            <w:tcW w:w="1559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9 458 988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39 114 040</w:t>
            </w:r>
          </w:p>
        </w:tc>
        <w:tc>
          <w:tcPr>
            <w:tcW w:w="1276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1 173 421,20</w:t>
            </w:r>
          </w:p>
        </w:tc>
        <w:tc>
          <w:tcPr>
            <w:tcW w:w="1559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11 734 212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40 756 730</w:t>
            </w:r>
          </w:p>
        </w:tc>
        <w:tc>
          <w:tcPr>
            <w:tcW w:w="1276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1 222 701,90</w:t>
            </w:r>
          </w:p>
        </w:tc>
        <w:tc>
          <w:tcPr>
            <w:tcW w:w="1559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12 227 019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48 384 350</w:t>
            </w:r>
          </w:p>
        </w:tc>
        <w:tc>
          <w:tcPr>
            <w:tcW w:w="1276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1 451 530,50</w:t>
            </w:r>
          </w:p>
        </w:tc>
        <w:tc>
          <w:tcPr>
            <w:tcW w:w="1559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14 515 305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7" w:type="dxa"/>
          </w:tcPr>
          <w:p w:rsidR="00F97106" w:rsidRPr="00D87034" w:rsidRDefault="00F97106" w:rsidP="00484F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484FE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87034" w:rsidRPr="00D8703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33 014 940</w:t>
            </w:r>
          </w:p>
        </w:tc>
        <w:tc>
          <w:tcPr>
            <w:tcW w:w="1276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990 448,</w:t>
            </w:r>
            <w:r w:rsidR="00B12A34">
              <w:rPr>
                <w:rFonts w:ascii="Times New Roman" w:hAnsi="Times New Roman"/>
                <w:sz w:val="24"/>
                <w:szCs w:val="24"/>
              </w:rPr>
              <w:t>2</w:t>
            </w:r>
            <w:r w:rsidRPr="00B02F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7106" w:rsidRPr="00B02F4E" w:rsidRDefault="00484FEA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E">
              <w:rPr>
                <w:rFonts w:ascii="Times New Roman" w:hAnsi="Times New Roman"/>
                <w:sz w:val="24"/>
                <w:szCs w:val="24"/>
              </w:rPr>
              <w:t>9 904 482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AF780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B02F4E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>Начало приема заявок: с «</w:t>
      </w:r>
      <w:r w:rsidR="00B02F4E">
        <w:rPr>
          <w:rFonts w:ascii="Times New Roman" w:hAnsi="Times New Roman"/>
          <w:sz w:val="24"/>
          <w:szCs w:val="24"/>
        </w:rPr>
        <w:t>18</w:t>
      </w:r>
      <w:r w:rsidRPr="00B02F4E">
        <w:rPr>
          <w:rFonts w:ascii="Times New Roman" w:hAnsi="Times New Roman"/>
          <w:sz w:val="24"/>
          <w:szCs w:val="24"/>
        </w:rPr>
        <w:t>»</w:t>
      </w:r>
      <w:r w:rsidR="00BF54EC" w:rsidRPr="00B02F4E">
        <w:rPr>
          <w:rFonts w:ascii="Times New Roman" w:hAnsi="Times New Roman"/>
          <w:sz w:val="24"/>
          <w:szCs w:val="24"/>
        </w:rPr>
        <w:t xml:space="preserve"> </w:t>
      </w:r>
      <w:r w:rsidR="00B02F4E">
        <w:rPr>
          <w:rFonts w:ascii="Times New Roman" w:hAnsi="Times New Roman"/>
          <w:sz w:val="24"/>
          <w:szCs w:val="24"/>
        </w:rPr>
        <w:t>августа</w:t>
      </w:r>
      <w:r w:rsidR="00BF54EC" w:rsidRPr="00B02F4E">
        <w:rPr>
          <w:rFonts w:ascii="Times New Roman" w:hAnsi="Times New Roman"/>
          <w:sz w:val="24"/>
          <w:szCs w:val="24"/>
        </w:rPr>
        <w:t xml:space="preserve"> </w:t>
      </w:r>
      <w:r w:rsidRPr="00B02F4E">
        <w:rPr>
          <w:rFonts w:ascii="Times New Roman" w:hAnsi="Times New Roman"/>
          <w:sz w:val="24"/>
          <w:szCs w:val="24"/>
        </w:rPr>
        <w:t>201</w:t>
      </w:r>
      <w:r w:rsidR="005D6076" w:rsidRPr="00B02F4E">
        <w:rPr>
          <w:rFonts w:ascii="Times New Roman" w:hAnsi="Times New Roman"/>
          <w:sz w:val="24"/>
          <w:szCs w:val="24"/>
        </w:rPr>
        <w:t>6</w:t>
      </w:r>
      <w:r w:rsidRPr="00B02F4E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B02F4E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B02F4E">
        <w:rPr>
          <w:rFonts w:ascii="Times New Roman" w:hAnsi="Times New Roman"/>
          <w:sz w:val="24"/>
          <w:szCs w:val="24"/>
        </w:rPr>
        <w:t xml:space="preserve">часов </w:t>
      </w:r>
      <w:r w:rsidRPr="00B02F4E">
        <w:rPr>
          <w:rFonts w:ascii="Times New Roman" w:hAnsi="Times New Roman"/>
          <w:sz w:val="24"/>
          <w:szCs w:val="24"/>
        </w:rPr>
        <w:t>«</w:t>
      </w:r>
      <w:r w:rsidR="00B02F4E">
        <w:rPr>
          <w:rFonts w:ascii="Times New Roman" w:hAnsi="Times New Roman"/>
          <w:sz w:val="24"/>
          <w:szCs w:val="24"/>
        </w:rPr>
        <w:t>14</w:t>
      </w:r>
      <w:r w:rsidRPr="00B02F4E">
        <w:rPr>
          <w:rFonts w:ascii="Times New Roman" w:hAnsi="Times New Roman"/>
          <w:sz w:val="24"/>
          <w:szCs w:val="24"/>
        </w:rPr>
        <w:t xml:space="preserve">»  </w:t>
      </w:r>
      <w:r w:rsidR="00B02F4E">
        <w:rPr>
          <w:rFonts w:ascii="Times New Roman" w:hAnsi="Times New Roman"/>
          <w:sz w:val="24"/>
          <w:szCs w:val="24"/>
        </w:rPr>
        <w:t>сентября</w:t>
      </w:r>
      <w:r w:rsidR="005A39A4" w:rsidRPr="00B02F4E">
        <w:rPr>
          <w:rFonts w:ascii="Times New Roman" w:hAnsi="Times New Roman"/>
          <w:sz w:val="24"/>
          <w:szCs w:val="24"/>
        </w:rPr>
        <w:t xml:space="preserve"> </w:t>
      </w:r>
      <w:r w:rsidRPr="00B02F4E">
        <w:rPr>
          <w:rFonts w:ascii="Times New Roman" w:hAnsi="Times New Roman"/>
          <w:sz w:val="24"/>
          <w:szCs w:val="24"/>
        </w:rPr>
        <w:t>201</w:t>
      </w:r>
      <w:r w:rsidR="00D3138D" w:rsidRPr="00B02F4E">
        <w:rPr>
          <w:rFonts w:ascii="Times New Roman" w:hAnsi="Times New Roman"/>
          <w:sz w:val="24"/>
          <w:szCs w:val="24"/>
        </w:rPr>
        <w:t>6</w:t>
      </w:r>
      <w:r w:rsidRPr="00B02F4E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639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4.4.6. В течение 10 дней после подписания настоящего Договора и изменений к нему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251"/>
        <w:gridCol w:w="1248"/>
        <w:gridCol w:w="4327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628"/>
        <w:gridCol w:w="7101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864"/>
        <w:gridCol w:w="4865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2"/>
  </w:num>
  <w:num w:numId="6">
    <w:abstractNumId w:val="6"/>
  </w:num>
  <w:num w:numId="7">
    <w:abstractNumId w:val="25"/>
  </w:num>
  <w:num w:numId="8">
    <w:abstractNumId w:val="9"/>
  </w:num>
  <w:num w:numId="9">
    <w:abstractNumId w:val="21"/>
  </w:num>
  <w:num w:numId="10">
    <w:abstractNumId w:val="19"/>
  </w:num>
  <w:num w:numId="11">
    <w:abstractNumId w:val="1"/>
  </w:num>
  <w:num w:numId="12">
    <w:abstractNumId w:val="5"/>
  </w:num>
  <w:num w:numId="13">
    <w:abstractNumId w:val="3"/>
  </w:num>
  <w:num w:numId="14">
    <w:abstractNumId w:val="17"/>
  </w:num>
  <w:num w:numId="15">
    <w:abstractNumId w:val="2"/>
  </w:num>
  <w:num w:numId="16">
    <w:abstractNumId w:val="7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0"/>
  </w:num>
  <w:num w:numId="26">
    <w:abstractNumId w:val="1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0AC0CE-5CF6-4B2A-B618-A35F1B047790}"/>
</file>

<file path=customXml/itemProps2.xml><?xml version="1.0" encoding="utf-8"?>
<ds:datastoreItem xmlns:ds="http://schemas.openxmlformats.org/officeDocument/2006/customXml" ds:itemID="{88296777-BF76-4874-A312-359A365950F7}"/>
</file>

<file path=customXml/itemProps3.xml><?xml version="1.0" encoding="utf-8"?>
<ds:datastoreItem xmlns:ds="http://schemas.openxmlformats.org/officeDocument/2006/customXml" ds:itemID="{49EDB10A-1D77-4D3A-8B3C-9623D75D35A5}"/>
</file>

<file path=customXml/itemProps4.xml><?xml version="1.0" encoding="utf-8"?>
<ds:datastoreItem xmlns:ds="http://schemas.openxmlformats.org/officeDocument/2006/customXml" ds:itemID="{32CFB33B-6D01-4943-8CCB-A883F5CB1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33</Pages>
  <Words>15605</Words>
  <Characters>88955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2016-08-15T09:50:00Z</cp:lastPrinted>
  <dcterms:created xsi:type="dcterms:W3CDTF">2016-08-15T08:33:00Z</dcterms:created>
  <dcterms:modified xsi:type="dcterms:W3CDTF">2016-08-15T10:04:00Z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