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D1B42">
        <w:rPr>
          <w:rFonts w:ascii="Times New Roman" w:hAnsi="Times New Roman"/>
          <w:b w:val="0"/>
          <w:sz w:val="24"/>
          <w:szCs w:val="24"/>
        </w:rPr>
        <w:t>Свердловский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1D1B42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1D1B42">
        <w:rPr>
          <w:rFonts w:ascii="Times New Roman" w:hAnsi="Times New Roman"/>
          <w:b w:val="0"/>
          <w:sz w:val="24"/>
          <w:szCs w:val="24"/>
        </w:rPr>
        <w:t>Лесоперевалочная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D1B42">
        <w:rPr>
          <w:rFonts w:ascii="Times New Roman" w:hAnsi="Times New Roman"/>
          <w:b w:val="0"/>
          <w:sz w:val="24"/>
          <w:szCs w:val="24"/>
        </w:rPr>
        <w:t>700005:239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1D1B42">
        <w:rPr>
          <w:rFonts w:ascii="Times New Roman" w:hAnsi="Times New Roman"/>
          <w:b w:val="0"/>
          <w:sz w:val="24"/>
          <w:szCs w:val="24"/>
        </w:rPr>
        <w:t>15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1D1B42">
        <w:rPr>
          <w:rFonts w:ascii="Times New Roman" w:hAnsi="Times New Roman"/>
          <w:b w:val="0"/>
          <w:sz w:val="24"/>
          <w:szCs w:val="24"/>
        </w:rPr>
        <w:t>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D1B42">
        <w:rPr>
          <w:rFonts w:ascii="Times New Roman" w:hAnsi="Times New Roman"/>
          <w:b w:val="0"/>
          <w:sz w:val="24"/>
          <w:szCs w:val="24"/>
        </w:rPr>
        <w:t>1846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0614D4">
        <w:rPr>
          <w:rFonts w:ascii="Times New Roman" w:hAnsi="Times New Roman"/>
          <w:b w:val="0"/>
          <w:sz w:val="24"/>
          <w:szCs w:val="24"/>
        </w:rPr>
        <w:t xml:space="preserve">ул. </w:t>
      </w:r>
      <w:r w:rsidR="001D1B42">
        <w:rPr>
          <w:rFonts w:ascii="Times New Roman" w:hAnsi="Times New Roman"/>
          <w:b w:val="0"/>
          <w:sz w:val="24"/>
          <w:szCs w:val="24"/>
        </w:rPr>
        <w:t>Лесоперевалочная</w:t>
      </w:r>
      <w:r w:rsidR="006F1C8A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1D1B42">
        <w:rPr>
          <w:rFonts w:ascii="Times New Roman" w:hAnsi="Times New Roman"/>
          <w:b w:val="0"/>
          <w:sz w:val="24"/>
          <w:szCs w:val="24"/>
        </w:rPr>
        <w:t>700005:239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12733">
        <w:t>23</w:t>
      </w:r>
      <w:r w:rsidRPr="00706526">
        <w:t xml:space="preserve">» </w:t>
      </w:r>
      <w:r w:rsidR="00812733">
        <w:t>мая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1D1B42">
        <w:rPr>
          <w:rFonts w:ascii="Times New Roman" w:hAnsi="Times New Roman"/>
          <w:sz w:val="24"/>
          <w:szCs w:val="24"/>
        </w:rPr>
        <w:t>700005</w:t>
      </w:r>
      <w:r w:rsidR="000614D4">
        <w:rPr>
          <w:rFonts w:ascii="Times New Roman" w:hAnsi="Times New Roman"/>
          <w:sz w:val="24"/>
          <w:szCs w:val="24"/>
        </w:rPr>
        <w:t>:2</w:t>
      </w:r>
      <w:r w:rsidR="001D1B42">
        <w:rPr>
          <w:rFonts w:ascii="Times New Roman" w:hAnsi="Times New Roman"/>
          <w:sz w:val="24"/>
          <w:szCs w:val="24"/>
        </w:rPr>
        <w:t>39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DD4CB4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DD4CB4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1D1B42">
        <w:rPr>
          <w:rFonts w:ascii="Times New Roman" w:hAnsi="Times New Roman"/>
          <w:sz w:val="24"/>
          <w:szCs w:val="24"/>
        </w:rPr>
        <w:t>Свердловский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1D1B42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1D1B42">
        <w:rPr>
          <w:rFonts w:ascii="Times New Roman" w:hAnsi="Times New Roman"/>
          <w:sz w:val="24"/>
          <w:szCs w:val="24"/>
        </w:rPr>
        <w:t>Лесоперевалочная</w:t>
      </w:r>
      <w:proofErr w:type="gramEnd"/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1D1B42">
        <w:rPr>
          <w:rFonts w:ascii="Times New Roman" w:hAnsi="Times New Roman"/>
          <w:sz w:val="24"/>
          <w:szCs w:val="24"/>
        </w:rPr>
        <w:t>объекта: коммунальное обслуживание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http://maps.rosreestr.ru/PortalOnline/?l=15&amp;x=10326759.258819599&amp;y=7553604.93423462&amp;mls=arcgisonline|anno&amp;cls=cadastre&amp;cn=24:50:700005:239.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1D1B42" w:rsidRPr="00961F26">
        <w:t>1750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1D1B42">
        <w:t>216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DD4CB4" w:rsidRPr="00290DDC" w:rsidRDefault="00DD4CB4" w:rsidP="00DD4CB4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>
        <w:t xml:space="preserve"> </w:t>
      </w:r>
      <w:r w:rsidRPr="00C43738">
        <w:t>зарегистрированы,</w:t>
      </w:r>
      <w:r>
        <w:t xml:space="preserve"> правообладатель: муниципальное образование город Красноярск,</w:t>
      </w:r>
      <w:r w:rsidRPr="00C43738">
        <w:t xml:space="preserve"> ограничения прав – отсутствуют.</w:t>
      </w:r>
      <w:r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1D1B42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D1B42">
        <w:t xml:space="preserve">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1D1B42">
        <w:t>), рекомендуемой зоны с особыми условиями использования территорий (санитарные разрывы железной дороги),</w:t>
      </w:r>
      <w:r w:rsidR="006F1C8A" w:rsidRPr="00FB6900">
        <w:t xml:space="preserve"> охранной зоны </w:t>
      </w:r>
      <w:r w:rsidR="006F1C8A">
        <w:t>электроснабжения, связи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D1B42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2E6B81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E6B81">
        <w:t>коммунально-складской</w:t>
      </w:r>
      <w:r w:rsidR="002E6B81" w:rsidRPr="00FB6900">
        <w:t xml:space="preserve"> зоне</w:t>
      </w:r>
      <w:r w:rsidR="002E6B81"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97C2B" w:rsidRDefault="00760A3C" w:rsidP="00961F26">
      <w:pPr>
        <w:pStyle w:val="a3"/>
        <w:ind w:firstLine="709"/>
      </w:pPr>
      <w:r w:rsidRPr="0048054A">
        <w:t xml:space="preserve">- </w:t>
      </w:r>
      <w:r w:rsidR="002E6B81">
        <w:t xml:space="preserve">Письмо АО «Красноярская </w:t>
      </w:r>
      <w:proofErr w:type="spellStart"/>
      <w:r w:rsidR="002E6B81">
        <w:t>теплотранспортная</w:t>
      </w:r>
      <w:proofErr w:type="spellEnd"/>
      <w:r w:rsidR="002E6B81">
        <w:t xml:space="preserve"> компания» от 03.03.2016 № 2-5/23-279 о невозможности подключения к сетям теплоснабжения,</w:t>
      </w:r>
      <w:r w:rsidR="002E6B81" w:rsidRPr="0048156A">
        <w:t xml:space="preserve"> </w:t>
      </w:r>
      <w:r w:rsidR="002E6B81">
        <w:t xml:space="preserve">по причине отсутствия </w:t>
      </w:r>
      <w:proofErr w:type="spellStart"/>
      <w:r w:rsidR="002E6B81">
        <w:t>теплоисточников</w:t>
      </w:r>
      <w:proofErr w:type="spellEnd"/>
      <w:r w:rsidR="002E6B81">
        <w:t xml:space="preserve"> и тепловых сетей в данном районе.</w:t>
      </w:r>
      <w:r w:rsidR="00931A70" w:rsidRPr="00EC44EA">
        <w:t xml:space="preserve"> </w:t>
      </w: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24.12.2015 № КЦО 15/33709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F1C8A">
        <w:t>1</w:t>
      </w:r>
      <w:r w:rsidR="002E6B81">
        <w:t xml:space="preserve"> 170 6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E6B81">
        <w:t>35 118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812733">
        <w:t>25</w:t>
      </w:r>
      <w:r w:rsidR="00504C3A">
        <w:t xml:space="preserve">» </w:t>
      </w:r>
      <w:r w:rsidR="00812733">
        <w:t xml:space="preserve">апреля </w:t>
      </w:r>
      <w:r w:rsidR="00504C3A">
        <w:t>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>10:00</w:t>
      </w:r>
      <w:r w:rsidR="00812733">
        <w:t xml:space="preserve"> часов</w:t>
      </w:r>
      <w:r w:rsidR="00504C3A">
        <w:t xml:space="preserve"> «</w:t>
      </w:r>
      <w:r w:rsidR="00812733">
        <w:t>18</w:t>
      </w:r>
      <w:r w:rsidR="00504C3A">
        <w:t xml:space="preserve">» </w:t>
      </w:r>
      <w:r w:rsidR="00812733">
        <w:t>мая</w:t>
      </w:r>
      <w:r w:rsidR="00504C3A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60784">
        <w:t>35</w:t>
      </w:r>
      <w:r w:rsidR="002E6B81">
        <w:t>1 18</w:t>
      </w:r>
      <w:r w:rsidR="00160784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614D4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E6B81">
        <w:rPr>
          <w:rFonts w:ascii="Times New Roman" w:hAnsi="Times New Roman"/>
          <w:b w:val="0"/>
          <w:sz w:val="24"/>
          <w:szCs w:val="24"/>
        </w:rPr>
        <w:t>Лесоперевалочная</w:t>
      </w:r>
      <w:r w:rsidR="006F1C8A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2E6B81">
        <w:rPr>
          <w:rFonts w:ascii="Times New Roman" w:hAnsi="Times New Roman"/>
          <w:b w:val="0"/>
          <w:sz w:val="24"/>
          <w:szCs w:val="24"/>
        </w:rPr>
        <w:t>700005:239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</w:t>
      </w:r>
      <w:r w:rsidRPr="00671ECE">
        <w:lastRenderedPageBreak/>
        <w:t>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DD4CB4">
        <w:t>3</w:t>
      </w:r>
      <w:r w:rsidR="00941571">
        <w:t xml:space="preserve"> год</w:t>
      </w:r>
      <w:r w:rsidR="00DD4CB4">
        <w:t>а</w:t>
      </w:r>
      <w:r w:rsidR="00941571">
        <w:t xml:space="preserve"> и </w:t>
      </w:r>
      <w:r w:rsidR="00DD4CB4">
        <w:t>2</w:t>
      </w:r>
      <w:r w:rsidR="00941571">
        <w:t xml:space="preserve"> месяц</w:t>
      </w:r>
      <w:r w:rsidR="00DD4CB4">
        <w:t>а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6F1C8A" w:rsidP="004F55E6">
      <w:pPr>
        <w:tabs>
          <w:tab w:val="left" w:pos="12155"/>
        </w:tabs>
        <w:jc w:val="both"/>
      </w:pPr>
      <w:r>
        <w:t>Заместитель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6F1C8A">
        <w:t>А</w:t>
      </w:r>
      <w:r>
        <w:t>.</w:t>
      </w:r>
      <w:r w:rsidR="006F1C8A">
        <w:t>Г</w:t>
      </w:r>
      <w:r>
        <w:t xml:space="preserve">. </w:t>
      </w:r>
      <w:r w:rsidR="006F1C8A">
        <w:t>Шлома</w:t>
      </w:r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F06934" w:rsidP="00BF5E62">
      <w:pPr>
        <w:jc w:val="center"/>
      </w:pPr>
      <w:r>
        <w:rPr>
          <w:noProof/>
        </w:rPr>
        <w:drawing>
          <wp:inline distT="0" distB="0" distL="0" distR="0">
            <wp:extent cx="7202065" cy="4775949"/>
            <wp:effectExtent l="0" t="1219200" r="0" b="1186701"/>
            <wp:docPr id="1" name="Рисунок 1" descr="\\dmi-top\Prof\matvienko\Рабочий стол\Лесоперевалочн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Лесоперевалочная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5723" cy="47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F06934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42309" cy="4721987"/>
            <wp:effectExtent l="0" t="1066800" r="0" b="1050163"/>
            <wp:docPr id="2" name="Рисунок 2" descr="\\dmi-top\Prof\matvienko\Рабочий стол\Лесоперевалочн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Лесоперевалочная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4919" cy="472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61" w:rsidRDefault="005E6761" w:rsidP="00D92637">
      <w:r>
        <w:separator/>
      </w:r>
    </w:p>
  </w:endnote>
  <w:endnote w:type="continuationSeparator" w:id="0">
    <w:p w:rsidR="005E6761" w:rsidRDefault="005E6761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61" w:rsidRDefault="005E6761" w:rsidP="00D92637">
      <w:r>
        <w:separator/>
      </w:r>
    </w:p>
  </w:footnote>
  <w:footnote w:type="continuationSeparator" w:id="0">
    <w:p w:rsidR="005E6761" w:rsidRDefault="005E6761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761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20A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2733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84326-A1F0-457A-9201-530E7F258B19}"/>
</file>

<file path=customXml/itemProps2.xml><?xml version="1.0" encoding="utf-8"?>
<ds:datastoreItem xmlns:ds="http://schemas.openxmlformats.org/officeDocument/2006/customXml" ds:itemID="{799132EC-AFC5-4E65-BC92-DE7929856F91}"/>
</file>

<file path=customXml/itemProps3.xml><?xml version="1.0" encoding="utf-8"?>
<ds:datastoreItem xmlns:ds="http://schemas.openxmlformats.org/officeDocument/2006/customXml" ds:itemID="{F6EB37E4-AAE5-4BFF-A64B-C34638BC24A3}"/>
</file>

<file path=customXml/itemProps4.xml><?xml version="1.0" encoding="utf-8"?>
<ds:datastoreItem xmlns:ds="http://schemas.openxmlformats.org/officeDocument/2006/customXml" ds:itemID="{4740EA81-0FFD-43CF-AB6C-C290227A9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14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66</cp:revision>
  <cp:lastPrinted>2016-02-19T08:58:00Z</cp:lastPrinted>
  <dcterms:created xsi:type="dcterms:W3CDTF">2015-09-18T04:27:00Z</dcterms:created>
  <dcterms:modified xsi:type="dcterms:W3CDTF">2016-04-22T04:56:00Z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