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5A" w:rsidRDefault="00FE525A" w:rsidP="005824C4">
      <w:pPr>
        <w:suppressAutoHyphens/>
        <w:snapToGrid w:val="0"/>
        <w:spacing w:line="192" w:lineRule="auto"/>
        <w:jc w:val="center"/>
        <w:rPr>
          <w:b/>
          <w:sz w:val="28"/>
          <w:szCs w:val="28"/>
        </w:rPr>
      </w:pPr>
    </w:p>
    <w:p w:rsidR="005824C4" w:rsidRPr="002920C8" w:rsidRDefault="005824C4" w:rsidP="005824C4">
      <w:pPr>
        <w:suppressAutoHyphens/>
        <w:snapToGrid w:val="0"/>
        <w:spacing w:line="192" w:lineRule="auto"/>
        <w:jc w:val="center"/>
        <w:rPr>
          <w:b/>
          <w:sz w:val="28"/>
          <w:szCs w:val="28"/>
        </w:rPr>
      </w:pPr>
      <w:r w:rsidRPr="002920C8">
        <w:rPr>
          <w:b/>
          <w:sz w:val="28"/>
          <w:szCs w:val="28"/>
        </w:rPr>
        <w:t xml:space="preserve">Извещение о проведении </w:t>
      </w:r>
      <w:r w:rsidR="00D9739B" w:rsidRPr="002920C8">
        <w:rPr>
          <w:b/>
          <w:sz w:val="28"/>
          <w:szCs w:val="28"/>
        </w:rPr>
        <w:t xml:space="preserve">публичных торгов </w:t>
      </w:r>
    </w:p>
    <w:p w:rsidR="00D9739B" w:rsidRPr="002920C8" w:rsidRDefault="00D9739B" w:rsidP="005824C4">
      <w:pPr>
        <w:suppressAutoHyphens/>
        <w:snapToGrid w:val="0"/>
        <w:spacing w:line="192" w:lineRule="auto"/>
        <w:jc w:val="center"/>
        <w:rPr>
          <w:b/>
          <w:sz w:val="28"/>
          <w:szCs w:val="28"/>
        </w:rPr>
      </w:pPr>
      <w:r w:rsidRPr="002920C8">
        <w:rPr>
          <w:rFonts w:eastAsia="Calibri"/>
          <w:b/>
          <w:sz w:val="28"/>
          <w:szCs w:val="28"/>
          <w:lang w:eastAsia="en-US"/>
        </w:rPr>
        <w:t>по продаже объекта незавершенного строительства</w:t>
      </w:r>
      <w:r w:rsidRPr="002920C8">
        <w:rPr>
          <w:b/>
          <w:sz w:val="28"/>
          <w:szCs w:val="28"/>
        </w:rPr>
        <w:t xml:space="preserve"> </w:t>
      </w:r>
    </w:p>
    <w:p w:rsidR="005824C4" w:rsidRPr="002920C8" w:rsidRDefault="00D9739B" w:rsidP="005824C4">
      <w:pPr>
        <w:suppressAutoHyphens/>
        <w:snapToGrid w:val="0"/>
        <w:spacing w:line="192" w:lineRule="auto"/>
        <w:jc w:val="center"/>
        <w:rPr>
          <w:rFonts w:eastAsia="Calibri"/>
          <w:b/>
          <w:sz w:val="28"/>
          <w:szCs w:val="28"/>
          <w:lang w:eastAsia="en-US"/>
        </w:rPr>
      </w:pPr>
      <w:r w:rsidRPr="002920C8">
        <w:rPr>
          <w:b/>
          <w:sz w:val="28"/>
          <w:szCs w:val="28"/>
        </w:rPr>
        <w:t>в форме аукциона</w:t>
      </w:r>
    </w:p>
    <w:p w:rsidR="00D9739B" w:rsidRPr="002920C8" w:rsidRDefault="00D9739B" w:rsidP="005824C4">
      <w:pPr>
        <w:suppressAutoHyphens/>
        <w:snapToGrid w:val="0"/>
        <w:spacing w:line="192" w:lineRule="auto"/>
        <w:jc w:val="center"/>
        <w:rPr>
          <w:sz w:val="28"/>
          <w:szCs w:val="28"/>
        </w:rPr>
      </w:pPr>
    </w:p>
    <w:p w:rsidR="005824C4" w:rsidRPr="002920C8" w:rsidRDefault="005824C4" w:rsidP="005824C4">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2920C8">
        <w:rPr>
          <w:rFonts w:ascii="Times New Roman" w:hAnsi="Times New Roman"/>
          <w:b/>
          <w:sz w:val="28"/>
          <w:szCs w:val="28"/>
        </w:rPr>
        <w:t>1. Организатор аукциона</w:t>
      </w:r>
    </w:p>
    <w:p w:rsidR="005824C4" w:rsidRPr="002920C8" w:rsidRDefault="0088181B" w:rsidP="00772185">
      <w:pPr>
        <w:suppressAutoHyphens/>
        <w:autoSpaceDE w:val="0"/>
        <w:autoSpaceDN w:val="0"/>
        <w:adjustRightInd w:val="0"/>
        <w:ind w:firstLine="709"/>
        <w:jc w:val="both"/>
        <w:rPr>
          <w:sz w:val="28"/>
          <w:szCs w:val="28"/>
        </w:rPr>
      </w:pPr>
      <w:r w:rsidRPr="002920C8">
        <w:rPr>
          <w:sz w:val="28"/>
          <w:szCs w:val="28"/>
        </w:rPr>
        <w:t xml:space="preserve">Организатором аукциона является </w:t>
      </w:r>
      <w:r w:rsidR="003C1595" w:rsidRPr="002920C8">
        <w:rPr>
          <w:sz w:val="28"/>
          <w:szCs w:val="28"/>
        </w:rPr>
        <w:t>д</w:t>
      </w:r>
      <w:r w:rsidR="005E2D1B" w:rsidRPr="002920C8">
        <w:rPr>
          <w:sz w:val="28"/>
          <w:szCs w:val="28"/>
        </w:rPr>
        <w:t>епартамент муниципального имущества и земельных отношений администрации города Красноярска</w:t>
      </w:r>
      <w:r w:rsidR="00D33681">
        <w:rPr>
          <w:sz w:val="28"/>
          <w:szCs w:val="28"/>
        </w:rPr>
        <w:t>, находящийся</w:t>
      </w:r>
      <w:r w:rsidR="005824C4" w:rsidRPr="002920C8">
        <w:rPr>
          <w:sz w:val="28"/>
          <w:szCs w:val="28"/>
        </w:rPr>
        <w:t xml:space="preserve"> по адресу: 660049, г. Красноярск, ул. Карла Маркса, 75.</w:t>
      </w:r>
    </w:p>
    <w:p w:rsidR="005824C4" w:rsidRPr="002920C8" w:rsidRDefault="005824C4" w:rsidP="00772185">
      <w:pPr>
        <w:suppressAutoHyphens/>
        <w:autoSpaceDE w:val="0"/>
        <w:autoSpaceDN w:val="0"/>
        <w:adjustRightInd w:val="0"/>
        <w:ind w:firstLine="709"/>
        <w:jc w:val="both"/>
        <w:rPr>
          <w:sz w:val="28"/>
          <w:szCs w:val="28"/>
        </w:rPr>
      </w:pPr>
      <w:r w:rsidRPr="002920C8">
        <w:rPr>
          <w:rFonts w:eastAsia="Calibri"/>
          <w:sz w:val="28"/>
          <w:szCs w:val="28"/>
          <w:lang w:eastAsia="en-US"/>
        </w:rPr>
        <w:t>Контактные телефоны в г. Красноярске: 8 (391) 226-17-98, 8 (391) 226-18-12, 8 (391) 226-18-06, 8 (391) 226-17-08.</w:t>
      </w:r>
    </w:p>
    <w:p w:rsidR="005E2D1B" w:rsidRPr="002920C8" w:rsidRDefault="005824C4" w:rsidP="00772185">
      <w:pPr>
        <w:suppressAutoHyphens/>
        <w:snapToGrid w:val="0"/>
        <w:ind w:firstLine="709"/>
        <w:jc w:val="both"/>
        <w:rPr>
          <w:b/>
          <w:sz w:val="28"/>
          <w:szCs w:val="28"/>
        </w:rPr>
      </w:pPr>
      <w:r w:rsidRPr="002920C8">
        <w:rPr>
          <w:b/>
          <w:sz w:val="28"/>
          <w:szCs w:val="28"/>
        </w:rPr>
        <w:t xml:space="preserve">2. </w:t>
      </w:r>
      <w:r w:rsidR="005E2D1B" w:rsidRPr="002920C8">
        <w:rPr>
          <w:b/>
          <w:sz w:val="28"/>
          <w:szCs w:val="28"/>
        </w:rPr>
        <w:t xml:space="preserve">Суд, принявший решение </w:t>
      </w:r>
      <w:r w:rsidR="00FD168C" w:rsidRPr="002920C8">
        <w:rPr>
          <w:b/>
          <w:sz w:val="28"/>
          <w:szCs w:val="28"/>
        </w:rPr>
        <w:t>о</w:t>
      </w:r>
      <w:r w:rsidR="005E2D1B" w:rsidRPr="002920C8">
        <w:rPr>
          <w:b/>
          <w:sz w:val="28"/>
          <w:szCs w:val="28"/>
        </w:rPr>
        <w:t xml:space="preserve">б изъятии </w:t>
      </w:r>
      <w:r w:rsidR="005E2D1B" w:rsidRPr="002920C8">
        <w:rPr>
          <w:rFonts w:eastAsia="Calibri"/>
          <w:b/>
          <w:sz w:val="28"/>
          <w:szCs w:val="28"/>
          <w:lang w:eastAsia="en-US"/>
        </w:rPr>
        <w:t xml:space="preserve"> объекта незавершенного </w:t>
      </w:r>
      <w:r w:rsidR="00FD168C" w:rsidRPr="002920C8">
        <w:rPr>
          <w:rFonts w:eastAsia="Calibri"/>
          <w:b/>
          <w:sz w:val="28"/>
          <w:szCs w:val="28"/>
          <w:lang w:eastAsia="en-US"/>
        </w:rPr>
        <w:t>с</w:t>
      </w:r>
      <w:r w:rsidR="005E2D1B" w:rsidRPr="002920C8">
        <w:rPr>
          <w:rFonts w:eastAsia="Calibri"/>
          <w:b/>
          <w:sz w:val="28"/>
          <w:szCs w:val="28"/>
          <w:lang w:eastAsia="en-US"/>
        </w:rPr>
        <w:t>троительства</w:t>
      </w:r>
      <w:r w:rsidR="005E2D1B" w:rsidRPr="002920C8">
        <w:rPr>
          <w:b/>
          <w:sz w:val="28"/>
          <w:szCs w:val="28"/>
        </w:rPr>
        <w:t xml:space="preserve"> у собственника путем продажи с публичных торгов.</w:t>
      </w:r>
    </w:p>
    <w:p w:rsidR="00FE525A" w:rsidRPr="002B600B" w:rsidRDefault="00FE525A"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2B600B">
        <w:rPr>
          <w:rFonts w:ascii="Times New Roman" w:hAnsi="Times New Roman"/>
          <w:sz w:val="28"/>
          <w:szCs w:val="28"/>
        </w:rPr>
        <w:t>Р</w:t>
      </w:r>
      <w:r w:rsidR="0088181B" w:rsidRPr="002B600B">
        <w:rPr>
          <w:rFonts w:ascii="Times New Roman" w:hAnsi="Times New Roman"/>
          <w:sz w:val="28"/>
          <w:szCs w:val="28"/>
        </w:rPr>
        <w:t xml:space="preserve">ешение об изъятии  объекта незавершенного строительства у собственника путем продажи с публичных торгов </w:t>
      </w:r>
      <w:r w:rsidRPr="002B600B">
        <w:rPr>
          <w:rFonts w:ascii="Times New Roman" w:hAnsi="Times New Roman"/>
          <w:sz w:val="28"/>
          <w:szCs w:val="28"/>
        </w:rPr>
        <w:t>принято А</w:t>
      </w:r>
      <w:r w:rsidR="00EE7F0B" w:rsidRPr="002B600B">
        <w:rPr>
          <w:rFonts w:ascii="Times New Roman" w:hAnsi="Times New Roman"/>
          <w:sz w:val="28"/>
          <w:szCs w:val="28"/>
        </w:rPr>
        <w:t>рбитражн</w:t>
      </w:r>
      <w:r w:rsidR="005E2D1B" w:rsidRPr="002B600B">
        <w:rPr>
          <w:rFonts w:ascii="Times New Roman" w:hAnsi="Times New Roman"/>
          <w:sz w:val="28"/>
          <w:szCs w:val="28"/>
        </w:rPr>
        <w:t>ым</w:t>
      </w:r>
      <w:r w:rsidR="00EE7F0B" w:rsidRPr="002B600B">
        <w:rPr>
          <w:rFonts w:ascii="Times New Roman" w:hAnsi="Times New Roman"/>
          <w:sz w:val="28"/>
          <w:szCs w:val="28"/>
        </w:rPr>
        <w:t xml:space="preserve"> суд</w:t>
      </w:r>
      <w:r w:rsidR="005E2D1B" w:rsidRPr="002B600B">
        <w:rPr>
          <w:rFonts w:ascii="Times New Roman" w:hAnsi="Times New Roman"/>
          <w:sz w:val="28"/>
          <w:szCs w:val="28"/>
        </w:rPr>
        <w:t>ом</w:t>
      </w:r>
      <w:r w:rsidR="00EE7F0B" w:rsidRPr="002B600B">
        <w:rPr>
          <w:rFonts w:ascii="Times New Roman" w:hAnsi="Times New Roman"/>
          <w:sz w:val="28"/>
          <w:szCs w:val="28"/>
        </w:rPr>
        <w:t xml:space="preserve"> Красноярског</w:t>
      </w:r>
      <w:r w:rsidR="005E2D1B" w:rsidRPr="002B600B">
        <w:rPr>
          <w:rFonts w:ascii="Times New Roman" w:hAnsi="Times New Roman"/>
          <w:sz w:val="28"/>
          <w:szCs w:val="28"/>
        </w:rPr>
        <w:t>о края</w:t>
      </w:r>
      <w:r w:rsidR="00393DA3">
        <w:rPr>
          <w:rFonts w:ascii="Times New Roman" w:hAnsi="Times New Roman"/>
          <w:sz w:val="28"/>
          <w:szCs w:val="28"/>
        </w:rPr>
        <w:t xml:space="preserve"> от 19</w:t>
      </w:r>
      <w:r w:rsidR="0001514C" w:rsidRPr="002B600B">
        <w:rPr>
          <w:rFonts w:ascii="Times New Roman" w:hAnsi="Times New Roman"/>
          <w:sz w:val="28"/>
          <w:szCs w:val="28"/>
        </w:rPr>
        <w:t>.0</w:t>
      </w:r>
      <w:r w:rsidR="00393DA3">
        <w:rPr>
          <w:rFonts w:ascii="Times New Roman" w:hAnsi="Times New Roman"/>
          <w:sz w:val="28"/>
          <w:szCs w:val="28"/>
        </w:rPr>
        <w:t>1</w:t>
      </w:r>
      <w:r w:rsidR="0001514C" w:rsidRPr="002B600B">
        <w:rPr>
          <w:rFonts w:ascii="Times New Roman" w:hAnsi="Times New Roman"/>
          <w:sz w:val="28"/>
          <w:szCs w:val="28"/>
        </w:rPr>
        <w:t>.202</w:t>
      </w:r>
      <w:r w:rsidR="00393DA3">
        <w:rPr>
          <w:rFonts w:ascii="Times New Roman" w:hAnsi="Times New Roman"/>
          <w:sz w:val="28"/>
          <w:szCs w:val="28"/>
        </w:rPr>
        <w:t>1</w:t>
      </w:r>
      <w:r w:rsidR="0001514C" w:rsidRPr="002B600B">
        <w:rPr>
          <w:rFonts w:ascii="Times New Roman" w:hAnsi="Times New Roman"/>
          <w:sz w:val="28"/>
          <w:szCs w:val="28"/>
        </w:rPr>
        <w:t xml:space="preserve"> по де</w:t>
      </w:r>
      <w:r w:rsidR="00393DA3">
        <w:rPr>
          <w:rFonts w:ascii="Times New Roman" w:hAnsi="Times New Roman"/>
          <w:sz w:val="28"/>
          <w:szCs w:val="28"/>
        </w:rPr>
        <w:t>лу № А33-25569</w:t>
      </w:r>
      <w:r w:rsidR="0001514C" w:rsidRPr="002B600B">
        <w:rPr>
          <w:rFonts w:ascii="Times New Roman" w:hAnsi="Times New Roman"/>
          <w:sz w:val="28"/>
          <w:szCs w:val="28"/>
        </w:rPr>
        <w:t>/20</w:t>
      </w:r>
      <w:r w:rsidR="00393DA3">
        <w:rPr>
          <w:rFonts w:ascii="Times New Roman" w:hAnsi="Times New Roman"/>
          <w:sz w:val="28"/>
          <w:szCs w:val="28"/>
        </w:rPr>
        <w:t>19</w:t>
      </w:r>
      <w:r w:rsidR="0088181B" w:rsidRPr="002B600B">
        <w:rPr>
          <w:rFonts w:ascii="Times New Roman" w:hAnsi="Times New Roman"/>
          <w:sz w:val="28"/>
          <w:szCs w:val="28"/>
        </w:rPr>
        <w:t xml:space="preserve">. </w:t>
      </w:r>
    </w:p>
    <w:p w:rsidR="005E2D1B" w:rsidRPr="002B600B" w:rsidRDefault="0001514C"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2B600B">
        <w:rPr>
          <w:rFonts w:ascii="Times New Roman" w:hAnsi="Times New Roman"/>
          <w:sz w:val="28"/>
          <w:szCs w:val="28"/>
        </w:rPr>
        <w:t xml:space="preserve">Резолютивная часть </w:t>
      </w:r>
      <w:r w:rsidR="005E2D1B" w:rsidRPr="002B600B">
        <w:rPr>
          <w:rFonts w:ascii="Times New Roman" w:hAnsi="Times New Roman"/>
          <w:sz w:val="28"/>
          <w:szCs w:val="28"/>
        </w:rPr>
        <w:t>решени</w:t>
      </w:r>
      <w:r w:rsidRPr="002B600B">
        <w:rPr>
          <w:rFonts w:ascii="Times New Roman" w:hAnsi="Times New Roman"/>
          <w:sz w:val="28"/>
          <w:szCs w:val="28"/>
        </w:rPr>
        <w:t>я суда</w:t>
      </w:r>
      <w:r w:rsidR="005E2D1B" w:rsidRPr="002B600B">
        <w:rPr>
          <w:rFonts w:ascii="Times New Roman" w:hAnsi="Times New Roman"/>
          <w:sz w:val="28"/>
          <w:szCs w:val="28"/>
        </w:rPr>
        <w:t>:</w:t>
      </w:r>
    </w:p>
    <w:p w:rsidR="00FE525A" w:rsidRPr="002B600B" w:rsidRDefault="005E2D1B"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2B600B">
        <w:rPr>
          <w:rFonts w:ascii="Times New Roman" w:hAnsi="Times New Roman"/>
          <w:sz w:val="28"/>
          <w:szCs w:val="28"/>
        </w:rPr>
        <w:t xml:space="preserve">иск </w:t>
      </w:r>
      <w:r w:rsidR="00FD168C" w:rsidRPr="002B600B">
        <w:rPr>
          <w:rFonts w:ascii="Times New Roman" w:hAnsi="Times New Roman"/>
          <w:sz w:val="28"/>
          <w:szCs w:val="28"/>
        </w:rPr>
        <w:t xml:space="preserve">департамента муниципального имущества и земельных отношений администрации города Красноярска </w:t>
      </w:r>
      <w:r w:rsidRPr="002B600B">
        <w:rPr>
          <w:rFonts w:ascii="Times New Roman" w:hAnsi="Times New Roman"/>
          <w:sz w:val="28"/>
          <w:szCs w:val="28"/>
        </w:rPr>
        <w:t>удовлетворить, изъять у общества с ограни</w:t>
      </w:r>
      <w:r w:rsidR="00393DA3">
        <w:rPr>
          <w:rFonts w:ascii="Times New Roman" w:hAnsi="Times New Roman"/>
          <w:sz w:val="28"/>
          <w:szCs w:val="28"/>
        </w:rPr>
        <w:t>ченной ответственностью</w:t>
      </w:r>
      <w:r w:rsidR="00FE525A" w:rsidRPr="002B600B">
        <w:rPr>
          <w:rFonts w:ascii="Times New Roman" w:hAnsi="Times New Roman"/>
          <w:sz w:val="28"/>
          <w:szCs w:val="28"/>
        </w:rPr>
        <w:t xml:space="preserve"> «</w:t>
      </w:r>
      <w:r w:rsidR="00393DA3">
        <w:rPr>
          <w:rFonts w:ascii="Times New Roman" w:hAnsi="Times New Roman"/>
          <w:sz w:val="28"/>
          <w:szCs w:val="28"/>
        </w:rPr>
        <w:t>Диалектика-41</w:t>
      </w:r>
      <w:r w:rsidR="00FE525A" w:rsidRPr="002B600B">
        <w:rPr>
          <w:rFonts w:ascii="Times New Roman" w:hAnsi="Times New Roman"/>
          <w:sz w:val="28"/>
          <w:szCs w:val="28"/>
        </w:rPr>
        <w:t>»</w:t>
      </w:r>
      <w:r w:rsidRPr="002B600B">
        <w:rPr>
          <w:rFonts w:ascii="Times New Roman" w:hAnsi="Times New Roman"/>
          <w:sz w:val="28"/>
          <w:szCs w:val="28"/>
        </w:rPr>
        <w:t xml:space="preserve"> объект незавершенного строительства</w:t>
      </w:r>
      <w:r w:rsidR="00393DA3" w:rsidRPr="00393DA3">
        <w:rPr>
          <w:rFonts w:ascii="Times New Roman" w:hAnsi="Times New Roman"/>
          <w:sz w:val="28"/>
          <w:szCs w:val="28"/>
        </w:rPr>
        <w:t xml:space="preserve"> </w:t>
      </w:r>
      <w:r w:rsidR="00393DA3">
        <w:rPr>
          <w:rFonts w:ascii="Times New Roman" w:hAnsi="Times New Roman"/>
          <w:sz w:val="28"/>
          <w:szCs w:val="28"/>
        </w:rPr>
        <w:t>площадью 48431,6</w:t>
      </w:r>
      <w:r w:rsidR="00393DA3" w:rsidRPr="002B600B">
        <w:rPr>
          <w:rFonts w:ascii="Times New Roman" w:hAnsi="Times New Roman"/>
          <w:sz w:val="28"/>
          <w:szCs w:val="28"/>
        </w:rPr>
        <w:t xml:space="preserve"> кв. м</w:t>
      </w:r>
      <w:r w:rsidRPr="002B600B">
        <w:rPr>
          <w:rFonts w:ascii="Times New Roman" w:hAnsi="Times New Roman"/>
          <w:sz w:val="28"/>
          <w:szCs w:val="28"/>
        </w:rPr>
        <w:t xml:space="preserve">, степенью готовности </w:t>
      </w:r>
      <w:r w:rsidR="00393DA3" w:rsidRPr="00393DA3">
        <w:rPr>
          <w:rFonts w:ascii="Times New Roman" w:hAnsi="Times New Roman"/>
          <w:sz w:val="28"/>
          <w:szCs w:val="28"/>
        </w:rPr>
        <w:t>объект</w:t>
      </w:r>
      <w:r w:rsidR="00393DA3">
        <w:rPr>
          <w:rFonts w:ascii="Times New Roman" w:hAnsi="Times New Roman"/>
          <w:sz w:val="28"/>
          <w:szCs w:val="28"/>
        </w:rPr>
        <w:t>а</w:t>
      </w:r>
      <w:r w:rsidR="00393DA3" w:rsidRPr="00393DA3">
        <w:rPr>
          <w:rFonts w:ascii="Times New Roman" w:hAnsi="Times New Roman"/>
          <w:sz w:val="28"/>
          <w:szCs w:val="28"/>
        </w:rPr>
        <w:t xml:space="preserve"> незавершенного строительства </w:t>
      </w:r>
      <w:r w:rsidRPr="002B600B">
        <w:rPr>
          <w:rFonts w:ascii="Times New Roman" w:hAnsi="Times New Roman"/>
          <w:sz w:val="28"/>
          <w:szCs w:val="28"/>
        </w:rPr>
        <w:t>2</w:t>
      </w:r>
      <w:r w:rsidR="00393DA3">
        <w:rPr>
          <w:rFonts w:ascii="Times New Roman" w:hAnsi="Times New Roman"/>
          <w:sz w:val="28"/>
          <w:szCs w:val="28"/>
        </w:rPr>
        <w:t xml:space="preserve">0 </w:t>
      </w:r>
      <w:r w:rsidRPr="002B600B">
        <w:rPr>
          <w:rFonts w:ascii="Times New Roman" w:hAnsi="Times New Roman"/>
          <w:sz w:val="28"/>
          <w:szCs w:val="28"/>
        </w:rPr>
        <w:t xml:space="preserve">% </w:t>
      </w:r>
      <w:r w:rsidR="00393DA3" w:rsidRPr="002B600B">
        <w:rPr>
          <w:rFonts w:ascii="Times New Roman" w:hAnsi="Times New Roman"/>
          <w:sz w:val="28"/>
          <w:szCs w:val="28"/>
        </w:rPr>
        <w:t>с кадастровым номером 24:50:0</w:t>
      </w:r>
      <w:r w:rsidR="00393DA3">
        <w:rPr>
          <w:rFonts w:ascii="Times New Roman" w:hAnsi="Times New Roman"/>
          <w:sz w:val="28"/>
          <w:szCs w:val="28"/>
        </w:rPr>
        <w:t>3</w:t>
      </w:r>
      <w:r w:rsidR="00393DA3" w:rsidRPr="002B600B">
        <w:rPr>
          <w:rFonts w:ascii="Times New Roman" w:hAnsi="Times New Roman"/>
          <w:sz w:val="28"/>
          <w:szCs w:val="28"/>
        </w:rPr>
        <w:t>00</w:t>
      </w:r>
      <w:r w:rsidR="00393DA3">
        <w:rPr>
          <w:rFonts w:ascii="Times New Roman" w:hAnsi="Times New Roman"/>
          <w:sz w:val="28"/>
          <w:szCs w:val="28"/>
        </w:rPr>
        <w:t>287</w:t>
      </w:r>
      <w:r w:rsidR="00393DA3" w:rsidRPr="002B600B">
        <w:rPr>
          <w:rFonts w:ascii="Times New Roman" w:hAnsi="Times New Roman"/>
          <w:sz w:val="28"/>
          <w:szCs w:val="28"/>
        </w:rPr>
        <w:t>:</w:t>
      </w:r>
      <w:r w:rsidR="00393DA3">
        <w:rPr>
          <w:rFonts w:ascii="Times New Roman" w:hAnsi="Times New Roman"/>
          <w:sz w:val="28"/>
          <w:szCs w:val="28"/>
        </w:rPr>
        <w:t xml:space="preserve">168, </w:t>
      </w:r>
      <w:r w:rsidRPr="002B600B">
        <w:rPr>
          <w:rFonts w:ascii="Times New Roman" w:hAnsi="Times New Roman"/>
          <w:sz w:val="28"/>
          <w:szCs w:val="28"/>
        </w:rPr>
        <w:t xml:space="preserve">расположенный по адресу: </w:t>
      </w:r>
      <w:proofErr w:type="gramStart"/>
      <w:r w:rsidR="00393DA3">
        <w:rPr>
          <w:rFonts w:ascii="Times New Roman" w:hAnsi="Times New Roman"/>
          <w:sz w:val="28"/>
          <w:szCs w:val="28"/>
        </w:rPr>
        <w:t>Красноярский край, г. Красноярск, Центральный район, ул. Диктатуры Пролетариата –                                   ул. Дубровинского</w:t>
      </w:r>
      <w:r w:rsidRPr="002B600B">
        <w:rPr>
          <w:rFonts w:ascii="Times New Roman" w:hAnsi="Times New Roman"/>
          <w:sz w:val="28"/>
          <w:szCs w:val="28"/>
        </w:rPr>
        <w:t>, путем продажи с публичных торгов в порядке, установленном постановлением Правительства Российской Федерации от 03.12.2014 № 1299 «Об утверждении Правил проведения публичных торгов по продаже объектов</w:t>
      </w:r>
      <w:r w:rsidR="00FE525A" w:rsidRPr="002B600B">
        <w:rPr>
          <w:rFonts w:ascii="Times New Roman" w:hAnsi="Times New Roman"/>
          <w:sz w:val="28"/>
          <w:szCs w:val="28"/>
        </w:rPr>
        <w:t xml:space="preserve"> незавершенного строительства»</w:t>
      </w:r>
      <w:r w:rsidR="00393DA3">
        <w:rPr>
          <w:rFonts w:ascii="Times New Roman" w:hAnsi="Times New Roman"/>
          <w:sz w:val="28"/>
          <w:szCs w:val="28"/>
        </w:rPr>
        <w:t xml:space="preserve">, обязать общество </w:t>
      </w:r>
      <w:r w:rsidR="00393DA3" w:rsidRPr="00393DA3">
        <w:rPr>
          <w:rFonts w:ascii="Times New Roman" w:hAnsi="Times New Roman"/>
          <w:sz w:val="28"/>
          <w:szCs w:val="28"/>
        </w:rPr>
        <w:t>с ограниченной ответственностью «Диалектика-41»</w:t>
      </w:r>
      <w:r w:rsidR="00393DA3">
        <w:rPr>
          <w:rFonts w:ascii="Times New Roman" w:hAnsi="Times New Roman"/>
          <w:sz w:val="28"/>
          <w:szCs w:val="28"/>
        </w:rPr>
        <w:t xml:space="preserve"> направить в адрес </w:t>
      </w:r>
      <w:r w:rsidR="00393DA3" w:rsidRPr="00393DA3">
        <w:rPr>
          <w:rFonts w:ascii="Times New Roman" w:hAnsi="Times New Roman"/>
          <w:sz w:val="28"/>
          <w:szCs w:val="28"/>
        </w:rPr>
        <w:t>департамент</w:t>
      </w:r>
      <w:r w:rsidR="00393DA3">
        <w:rPr>
          <w:rFonts w:ascii="Times New Roman" w:hAnsi="Times New Roman"/>
          <w:sz w:val="28"/>
          <w:szCs w:val="28"/>
        </w:rPr>
        <w:t>а</w:t>
      </w:r>
      <w:r w:rsidR="00393DA3" w:rsidRPr="00393DA3">
        <w:rPr>
          <w:rFonts w:ascii="Times New Roman" w:hAnsi="Times New Roman"/>
          <w:sz w:val="28"/>
          <w:szCs w:val="28"/>
        </w:rPr>
        <w:t xml:space="preserve"> муниципального имущества и земельных отношений администрации города Красноярска</w:t>
      </w:r>
      <w:r w:rsidR="00393DA3">
        <w:rPr>
          <w:rFonts w:ascii="Times New Roman" w:hAnsi="Times New Roman"/>
          <w:sz w:val="28"/>
          <w:szCs w:val="28"/>
        </w:rPr>
        <w:t xml:space="preserve"> разрешительную (разрешения на строительство), проектную</w:t>
      </w:r>
      <w:proofErr w:type="gramEnd"/>
      <w:r w:rsidR="00393DA3">
        <w:rPr>
          <w:rFonts w:ascii="Times New Roman" w:hAnsi="Times New Roman"/>
          <w:sz w:val="28"/>
          <w:szCs w:val="28"/>
        </w:rPr>
        <w:t xml:space="preserve"> и техническую документацию в отношении </w:t>
      </w:r>
      <w:r w:rsidR="00393DA3" w:rsidRPr="00393DA3">
        <w:rPr>
          <w:rFonts w:ascii="Times New Roman" w:hAnsi="Times New Roman"/>
          <w:sz w:val="28"/>
          <w:szCs w:val="28"/>
        </w:rPr>
        <w:t>объект</w:t>
      </w:r>
      <w:r w:rsidR="00393DA3">
        <w:rPr>
          <w:rFonts w:ascii="Times New Roman" w:hAnsi="Times New Roman"/>
          <w:sz w:val="28"/>
          <w:szCs w:val="28"/>
        </w:rPr>
        <w:t>а</w:t>
      </w:r>
      <w:r w:rsidR="00393DA3" w:rsidRPr="00393DA3">
        <w:rPr>
          <w:rFonts w:ascii="Times New Roman" w:hAnsi="Times New Roman"/>
          <w:sz w:val="28"/>
          <w:szCs w:val="28"/>
        </w:rPr>
        <w:t xml:space="preserve"> незавершенного строительства</w:t>
      </w:r>
      <w:r w:rsidR="00393DA3">
        <w:rPr>
          <w:rFonts w:ascii="Times New Roman" w:hAnsi="Times New Roman"/>
          <w:sz w:val="28"/>
          <w:szCs w:val="28"/>
        </w:rPr>
        <w:t xml:space="preserve"> </w:t>
      </w:r>
      <w:r w:rsidR="00393DA3" w:rsidRPr="00393DA3">
        <w:rPr>
          <w:rFonts w:ascii="Times New Roman" w:hAnsi="Times New Roman"/>
          <w:sz w:val="28"/>
          <w:szCs w:val="28"/>
        </w:rPr>
        <w:t>с кадастровым номером 24:50:0300287:168</w:t>
      </w:r>
      <w:r w:rsidR="00FE525A" w:rsidRPr="002B600B">
        <w:rPr>
          <w:rFonts w:ascii="Times New Roman" w:hAnsi="Times New Roman"/>
          <w:sz w:val="28"/>
          <w:szCs w:val="28"/>
        </w:rPr>
        <w:t>.</w:t>
      </w:r>
    </w:p>
    <w:p w:rsidR="005824C4" w:rsidRPr="002B600B" w:rsidRDefault="005824C4"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8"/>
          <w:szCs w:val="28"/>
        </w:rPr>
      </w:pPr>
      <w:r w:rsidRPr="002B600B">
        <w:rPr>
          <w:rFonts w:ascii="Times New Roman" w:hAnsi="Times New Roman"/>
          <w:b/>
          <w:sz w:val="28"/>
          <w:szCs w:val="28"/>
        </w:rPr>
        <w:t>3. Место, дата, время и порядок проведения аукциона</w:t>
      </w:r>
    </w:p>
    <w:p w:rsidR="00746F80" w:rsidRPr="002B600B" w:rsidRDefault="00746F80"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proofErr w:type="gramStart"/>
      <w:r w:rsidRPr="002B600B">
        <w:rPr>
          <w:rFonts w:ascii="Times New Roman" w:hAnsi="Times New Roman"/>
          <w:sz w:val="28"/>
          <w:szCs w:val="28"/>
        </w:rPr>
        <w:t>Проведение публичных торгов по продаже объекта незавершенного строительства в форме аукциона  проводится в соответствии с требованиями пункта 1 статьи 239.1 Гражданского кодекса Российской Федерации, постановления Правительства Российской Федерации от 03</w:t>
      </w:r>
      <w:r w:rsidR="0001514C" w:rsidRPr="002B600B">
        <w:rPr>
          <w:rFonts w:ascii="Times New Roman" w:hAnsi="Times New Roman"/>
          <w:sz w:val="28"/>
          <w:szCs w:val="28"/>
        </w:rPr>
        <w:t>.12.</w:t>
      </w:r>
      <w:r w:rsidRPr="002B600B">
        <w:rPr>
          <w:rFonts w:ascii="Times New Roman" w:hAnsi="Times New Roman"/>
          <w:sz w:val="28"/>
          <w:szCs w:val="28"/>
        </w:rPr>
        <w:t xml:space="preserve">2014 № 1299 «Об утверждении правил </w:t>
      </w:r>
      <w:r w:rsidRPr="002B600B">
        <w:rPr>
          <w:rFonts w:ascii="Times New Roman" w:eastAsiaTheme="minorHAnsi" w:hAnsi="Times New Roman"/>
          <w:sz w:val="28"/>
          <w:szCs w:val="28"/>
        </w:rPr>
        <w:t>проведения публичных торгов по продаже объектов незавершенного строительства</w:t>
      </w:r>
      <w:r w:rsidRPr="002B600B">
        <w:rPr>
          <w:rFonts w:ascii="Times New Roman" w:hAnsi="Times New Roman"/>
          <w:sz w:val="28"/>
          <w:szCs w:val="28"/>
        </w:rPr>
        <w:t>», решения арбитражн</w:t>
      </w:r>
      <w:r w:rsidR="00A06A27" w:rsidRPr="002B600B">
        <w:rPr>
          <w:rFonts w:ascii="Times New Roman" w:hAnsi="Times New Roman"/>
          <w:sz w:val="28"/>
          <w:szCs w:val="28"/>
        </w:rPr>
        <w:t>ого</w:t>
      </w:r>
      <w:r w:rsidRPr="002B600B">
        <w:rPr>
          <w:rFonts w:ascii="Times New Roman" w:hAnsi="Times New Roman"/>
          <w:sz w:val="28"/>
          <w:szCs w:val="28"/>
        </w:rPr>
        <w:t xml:space="preserve"> суда Красноярского края  по делу </w:t>
      </w:r>
      <w:r w:rsidR="00163A63">
        <w:rPr>
          <w:rFonts w:ascii="Times New Roman" w:hAnsi="Times New Roman"/>
          <w:sz w:val="28"/>
          <w:szCs w:val="28"/>
        </w:rPr>
        <w:t>№ А33-25569</w:t>
      </w:r>
      <w:r w:rsidR="00163A63" w:rsidRPr="002B600B">
        <w:rPr>
          <w:rFonts w:ascii="Times New Roman" w:hAnsi="Times New Roman"/>
          <w:sz w:val="28"/>
          <w:szCs w:val="28"/>
        </w:rPr>
        <w:t>/20</w:t>
      </w:r>
      <w:r w:rsidR="00163A63">
        <w:rPr>
          <w:rFonts w:ascii="Times New Roman" w:hAnsi="Times New Roman"/>
          <w:sz w:val="28"/>
          <w:szCs w:val="28"/>
        </w:rPr>
        <w:t>19</w:t>
      </w:r>
      <w:r w:rsidR="00163A63" w:rsidRPr="00163A63">
        <w:rPr>
          <w:rFonts w:ascii="Times New Roman" w:hAnsi="Times New Roman"/>
          <w:sz w:val="28"/>
          <w:szCs w:val="28"/>
        </w:rPr>
        <w:t xml:space="preserve"> </w:t>
      </w:r>
      <w:r w:rsidR="00163A63">
        <w:rPr>
          <w:rFonts w:ascii="Times New Roman" w:hAnsi="Times New Roman"/>
          <w:sz w:val="28"/>
          <w:szCs w:val="28"/>
        </w:rPr>
        <w:t>от 19</w:t>
      </w:r>
      <w:r w:rsidR="00163A63" w:rsidRPr="002B600B">
        <w:rPr>
          <w:rFonts w:ascii="Times New Roman" w:hAnsi="Times New Roman"/>
          <w:sz w:val="28"/>
          <w:szCs w:val="28"/>
        </w:rPr>
        <w:t>.0</w:t>
      </w:r>
      <w:r w:rsidR="00163A63">
        <w:rPr>
          <w:rFonts w:ascii="Times New Roman" w:hAnsi="Times New Roman"/>
          <w:sz w:val="28"/>
          <w:szCs w:val="28"/>
        </w:rPr>
        <w:t>1</w:t>
      </w:r>
      <w:r w:rsidR="00163A63" w:rsidRPr="002B600B">
        <w:rPr>
          <w:rFonts w:ascii="Times New Roman" w:hAnsi="Times New Roman"/>
          <w:sz w:val="28"/>
          <w:szCs w:val="28"/>
        </w:rPr>
        <w:t>.202</w:t>
      </w:r>
      <w:r w:rsidR="00163A63">
        <w:rPr>
          <w:rFonts w:ascii="Times New Roman" w:hAnsi="Times New Roman"/>
          <w:sz w:val="28"/>
          <w:szCs w:val="28"/>
        </w:rPr>
        <w:t>1</w:t>
      </w:r>
      <w:r w:rsidRPr="002B600B">
        <w:rPr>
          <w:rFonts w:ascii="Times New Roman" w:hAnsi="Times New Roman"/>
          <w:sz w:val="28"/>
          <w:szCs w:val="28"/>
        </w:rPr>
        <w:t>.</w:t>
      </w:r>
      <w:proofErr w:type="gramEnd"/>
    </w:p>
    <w:p w:rsidR="00154B5A" w:rsidRPr="00CC53B4" w:rsidRDefault="00154B5A" w:rsidP="004B3F74">
      <w:pPr>
        <w:suppressAutoHyphens/>
        <w:autoSpaceDE w:val="0"/>
        <w:autoSpaceDN w:val="0"/>
        <w:adjustRightInd w:val="0"/>
        <w:ind w:firstLine="709"/>
        <w:jc w:val="both"/>
        <w:rPr>
          <w:sz w:val="28"/>
          <w:szCs w:val="28"/>
        </w:rPr>
      </w:pPr>
      <w:r w:rsidRPr="00CC53B4">
        <w:rPr>
          <w:sz w:val="28"/>
          <w:szCs w:val="28"/>
        </w:rPr>
        <w:t>Аукцион начина</w:t>
      </w:r>
      <w:r w:rsidR="00785D12" w:rsidRPr="00CC53B4">
        <w:rPr>
          <w:sz w:val="28"/>
          <w:szCs w:val="28"/>
        </w:rPr>
        <w:t>е</w:t>
      </w:r>
      <w:r w:rsidRPr="00CC53B4">
        <w:rPr>
          <w:sz w:val="28"/>
          <w:szCs w:val="28"/>
        </w:rPr>
        <w:t xml:space="preserve">тся </w:t>
      </w:r>
      <w:r w:rsidR="00534CF2">
        <w:rPr>
          <w:sz w:val="28"/>
          <w:szCs w:val="28"/>
        </w:rPr>
        <w:t>01</w:t>
      </w:r>
      <w:r w:rsidRPr="00F26C50">
        <w:rPr>
          <w:sz w:val="28"/>
          <w:szCs w:val="28"/>
        </w:rPr>
        <w:t xml:space="preserve"> </w:t>
      </w:r>
      <w:r w:rsidR="00534CF2">
        <w:rPr>
          <w:sz w:val="28"/>
          <w:szCs w:val="28"/>
        </w:rPr>
        <w:t>октября</w:t>
      </w:r>
      <w:r w:rsidR="004C421A" w:rsidRPr="00CC53B4">
        <w:rPr>
          <w:sz w:val="28"/>
          <w:szCs w:val="28"/>
        </w:rPr>
        <w:t xml:space="preserve"> </w:t>
      </w:r>
      <w:r w:rsidRPr="00CC53B4">
        <w:rPr>
          <w:sz w:val="28"/>
          <w:szCs w:val="28"/>
        </w:rPr>
        <w:t>202</w:t>
      </w:r>
      <w:r w:rsidR="00FE409D" w:rsidRPr="00CC53B4">
        <w:rPr>
          <w:sz w:val="28"/>
          <w:szCs w:val="28"/>
        </w:rPr>
        <w:t>1</w:t>
      </w:r>
      <w:r w:rsidRPr="00CC53B4">
        <w:rPr>
          <w:sz w:val="28"/>
          <w:szCs w:val="28"/>
        </w:rPr>
        <w:t xml:space="preserve"> года с </w:t>
      </w:r>
      <w:r w:rsidR="004C421A" w:rsidRPr="00CC53B4">
        <w:rPr>
          <w:sz w:val="28"/>
          <w:szCs w:val="28"/>
        </w:rPr>
        <w:t>1</w:t>
      </w:r>
      <w:r w:rsidR="00623C6F" w:rsidRPr="00CC53B4">
        <w:rPr>
          <w:sz w:val="28"/>
          <w:szCs w:val="28"/>
        </w:rPr>
        <w:t>0</w:t>
      </w:r>
      <w:r w:rsidRPr="00CC53B4">
        <w:rPr>
          <w:sz w:val="28"/>
          <w:szCs w:val="28"/>
        </w:rPr>
        <w:t>:</w:t>
      </w:r>
      <w:r w:rsidR="004C421A" w:rsidRPr="00CC53B4">
        <w:rPr>
          <w:sz w:val="28"/>
          <w:szCs w:val="28"/>
        </w:rPr>
        <w:t>00</w:t>
      </w:r>
      <w:r w:rsidRPr="00CC53B4">
        <w:rPr>
          <w:sz w:val="28"/>
          <w:szCs w:val="28"/>
        </w:rPr>
        <w:t xml:space="preserve"> часов, по адресу: </w:t>
      </w:r>
      <w:r w:rsidR="00DF0427">
        <w:rPr>
          <w:sz w:val="28"/>
          <w:szCs w:val="28"/>
        </w:rPr>
        <w:br/>
      </w:r>
      <w:r w:rsidR="00785D12" w:rsidRPr="00CC53B4">
        <w:rPr>
          <w:sz w:val="28"/>
          <w:szCs w:val="28"/>
        </w:rPr>
        <w:t>г</w:t>
      </w:r>
      <w:r w:rsidRPr="00CC53B4">
        <w:rPr>
          <w:sz w:val="28"/>
          <w:szCs w:val="28"/>
        </w:rPr>
        <w:t xml:space="preserve">. Красноярск, ул. Карла Маркса, 75, </w:t>
      </w:r>
      <w:proofErr w:type="spellStart"/>
      <w:r w:rsidRPr="00CC53B4">
        <w:rPr>
          <w:sz w:val="28"/>
          <w:szCs w:val="28"/>
        </w:rPr>
        <w:t>каб</w:t>
      </w:r>
      <w:proofErr w:type="spellEnd"/>
      <w:r w:rsidRPr="00CC53B4">
        <w:rPr>
          <w:sz w:val="28"/>
          <w:szCs w:val="28"/>
        </w:rPr>
        <w:t xml:space="preserve">. 308. </w:t>
      </w:r>
      <w:r w:rsidR="004C421A" w:rsidRPr="00CC53B4">
        <w:rPr>
          <w:sz w:val="28"/>
          <w:szCs w:val="28"/>
        </w:rPr>
        <w:t xml:space="preserve"> </w:t>
      </w:r>
    </w:p>
    <w:p w:rsidR="005824C4" w:rsidRPr="00CC53B4" w:rsidRDefault="005824C4" w:rsidP="004B3F74">
      <w:pPr>
        <w:suppressAutoHyphens/>
        <w:autoSpaceDE w:val="0"/>
        <w:autoSpaceDN w:val="0"/>
        <w:adjustRightInd w:val="0"/>
        <w:ind w:firstLine="709"/>
        <w:jc w:val="both"/>
        <w:rPr>
          <w:sz w:val="28"/>
          <w:szCs w:val="28"/>
        </w:rPr>
      </w:pPr>
      <w:r w:rsidRPr="00CC53B4">
        <w:rPr>
          <w:sz w:val="28"/>
          <w:szCs w:val="28"/>
        </w:rPr>
        <w:t>Аукцион ведет сотрудник организатора аукциона.</w:t>
      </w:r>
    </w:p>
    <w:p w:rsidR="002B6281" w:rsidRPr="00CC53B4" w:rsidRDefault="005824C4" w:rsidP="004B3F74">
      <w:pPr>
        <w:autoSpaceDE w:val="0"/>
        <w:autoSpaceDN w:val="0"/>
        <w:adjustRightInd w:val="0"/>
        <w:ind w:firstLine="708"/>
        <w:jc w:val="both"/>
        <w:rPr>
          <w:sz w:val="28"/>
          <w:szCs w:val="28"/>
        </w:rPr>
      </w:pPr>
      <w:r w:rsidRPr="00CC53B4">
        <w:rPr>
          <w:sz w:val="28"/>
          <w:szCs w:val="28"/>
        </w:rPr>
        <w:t xml:space="preserve">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w:t>
      </w:r>
    </w:p>
    <w:p w:rsidR="002B6281" w:rsidRPr="00CC53B4" w:rsidRDefault="002B6281" w:rsidP="004B3F74">
      <w:pPr>
        <w:autoSpaceDE w:val="0"/>
        <w:autoSpaceDN w:val="0"/>
        <w:adjustRightInd w:val="0"/>
        <w:ind w:firstLine="708"/>
        <w:jc w:val="both"/>
        <w:rPr>
          <w:rFonts w:eastAsiaTheme="minorHAnsi"/>
          <w:bCs/>
          <w:sz w:val="28"/>
          <w:szCs w:val="28"/>
          <w:lang w:eastAsia="en-US"/>
        </w:rPr>
      </w:pPr>
      <w:r w:rsidRPr="00CC53B4">
        <w:rPr>
          <w:rFonts w:eastAsiaTheme="minorHAnsi"/>
          <w:bCs/>
          <w:sz w:val="28"/>
          <w:szCs w:val="28"/>
          <w:lang w:eastAsia="en-US"/>
        </w:rPr>
        <w:t>Аукцион проводится путем повышения начальной (минимальной) цены предмета аукциона,  на шаг аукциона, который устанавливается в пределах 1 процента начальной цены предмета аукциона.</w:t>
      </w:r>
    </w:p>
    <w:p w:rsidR="002B6281" w:rsidRPr="00CC53B4" w:rsidRDefault="002B6281" w:rsidP="004B3F74">
      <w:pPr>
        <w:autoSpaceDE w:val="0"/>
        <w:autoSpaceDN w:val="0"/>
        <w:adjustRightInd w:val="0"/>
        <w:ind w:firstLine="708"/>
        <w:jc w:val="both"/>
        <w:rPr>
          <w:rFonts w:eastAsiaTheme="minorHAnsi"/>
          <w:bCs/>
          <w:sz w:val="28"/>
          <w:szCs w:val="28"/>
          <w:lang w:eastAsia="en-US"/>
        </w:rPr>
      </w:pPr>
      <w:proofErr w:type="gramStart"/>
      <w:r w:rsidRPr="00CC53B4">
        <w:rPr>
          <w:rFonts w:eastAsiaTheme="minorHAnsi"/>
          <w:bCs/>
          <w:sz w:val="28"/>
          <w:szCs w:val="28"/>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w:t>
      </w:r>
      <w:r w:rsidRPr="00CC53B4">
        <w:rPr>
          <w:rFonts w:eastAsiaTheme="minorHAnsi"/>
          <w:bCs/>
          <w:sz w:val="28"/>
          <w:szCs w:val="28"/>
          <w:lang w:eastAsia="en-US"/>
        </w:rPr>
        <w:lastRenderedPageBreak/>
        <w:t>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w:t>
      </w:r>
      <w:proofErr w:type="gramEnd"/>
      <w:r w:rsidRPr="00CC53B4">
        <w:rPr>
          <w:rFonts w:eastAsiaTheme="minorHAnsi"/>
          <w:bCs/>
          <w:sz w:val="28"/>
          <w:szCs w:val="28"/>
          <w:lang w:eastAsia="en-US"/>
        </w:rPr>
        <w:t xml:space="preserve"> подана ни одна заявка, аукцион признается несостоявшимся.</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w:t>
      </w:r>
      <w:r w:rsidR="00D9739B" w:rsidRPr="00CC53B4">
        <w:rPr>
          <w:sz w:val="28"/>
          <w:szCs w:val="28"/>
        </w:rPr>
        <w:t>актеристик, начальной цены аукциона</w:t>
      </w:r>
      <w:r w:rsidRPr="00CC53B4">
        <w:rPr>
          <w:sz w:val="28"/>
          <w:szCs w:val="28"/>
        </w:rPr>
        <w:t xml:space="preserve">, «шага аукциона» и порядка проведения аукциона. </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w:t>
      </w:r>
      <w:r w:rsidR="00EE7F0B" w:rsidRPr="00CC53B4">
        <w:rPr>
          <w:sz w:val="28"/>
          <w:szCs w:val="28"/>
        </w:rPr>
        <w:t xml:space="preserve">купить объект незавершенного строительства </w:t>
      </w:r>
      <w:r w:rsidRPr="00CC53B4">
        <w:rPr>
          <w:sz w:val="28"/>
          <w:szCs w:val="28"/>
        </w:rPr>
        <w:t xml:space="preserve">по объявленной цене. </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Организатор аукциона объявляет номер карточки участника аукциона, который первым поднял карточку.</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w:t>
      </w:r>
      <w:r w:rsidR="00623C6F" w:rsidRPr="00CC53B4">
        <w:rPr>
          <w:sz w:val="28"/>
          <w:szCs w:val="28"/>
        </w:rPr>
        <w:t xml:space="preserve">ион окончен», называется </w:t>
      </w:r>
      <w:r w:rsidR="00187349" w:rsidRPr="00CC53B4">
        <w:rPr>
          <w:sz w:val="28"/>
          <w:szCs w:val="28"/>
        </w:rPr>
        <w:t xml:space="preserve">стоимость объекта </w:t>
      </w:r>
      <w:r w:rsidRPr="00CC53B4">
        <w:rPr>
          <w:sz w:val="28"/>
          <w:szCs w:val="28"/>
        </w:rPr>
        <w:t>и номер карточки победителя аукциона.</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Победителем аукциона признается участник а</w:t>
      </w:r>
      <w:r w:rsidR="00EE7F0B" w:rsidRPr="00CC53B4">
        <w:rPr>
          <w:sz w:val="28"/>
          <w:szCs w:val="28"/>
        </w:rPr>
        <w:t>укциона, предложивший наибольшую стоимость объекта незавершенного строительства</w:t>
      </w:r>
      <w:r w:rsidRPr="00CC53B4">
        <w:rPr>
          <w:sz w:val="28"/>
          <w:szCs w:val="28"/>
        </w:rPr>
        <w:t>.</w:t>
      </w:r>
    </w:p>
    <w:p w:rsidR="005824C4" w:rsidRPr="00CC53B4" w:rsidRDefault="005824C4" w:rsidP="00F97631">
      <w:pPr>
        <w:suppressAutoHyphens/>
        <w:autoSpaceDE w:val="0"/>
        <w:autoSpaceDN w:val="0"/>
        <w:adjustRightInd w:val="0"/>
        <w:ind w:firstLine="709"/>
        <w:jc w:val="both"/>
      </w:pPr>
      <w:r w:rsidRPr="00CC53B4">
        <w:rPr>
          <w:sz w:val="28"/>
          <w:szCs w:val="28"/>
        </w:rPr>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FD168C" w:rsidRPr="00CC53B4" w:rsidRDefault="00FD168C" w:rsidP="00FD168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8"/>
          <w:szCs w:val="28"/>
          <w:lang w:val="ru-RU"/>
        </w:rPr>
      </w:pPr>
      <w:r w:rsidRPr="00CC53B4">
        <w:rPr>
          <w:b w:val="0"/>
          <w:sz w:val="28"/>
          <w:szCs w:val="28"/>
          <w:lang w:val="ru-RU"/>
        </w:rPr>
        <w:t>Извещение о проведен</w:t>
      </w:r>
      <w:proofErr w:type="gramStart"/>
      <w:r w:rsidRPr="00CC53B4">
        <w:rPr>
          <w:b w:val="0"/>
          <w:sz w:val="28"/>
          <w:szCs w:val="28"/>
          <w:lang w:val="ru-RU"/>
        </w:rPr>
        <w:t>ии ау</w:t>
      </w:r>
      <w:proofErr w:type="gramEnd"/>
      <w:r w:rsidRPr="00CC53B4">
        <w:rPr>
          <w:b w:val="0"/>
          <w:sz w:val="28"/>
          <w:szCs w:val="28"/>
          <w:lang w:val="ru-RU"/>
        </w:rPr>
        <w:t xml:space="preserve">кциона размещается на официальном сайте Российской Федерации для размещения информации о проведении торгов </w:t>
      </w:r>
      <w:hyperlink r:id="rId8" w:history="1">
        <w:r w:rsidRPr="00CC53B4">
          <w:rPr>
            <w:rStyle w:val="a9"/>
            <w:b w:val="0"/>
            <w:sz w:val="28"/>
            <w:szCs w:val="28"/>
            <w:lang w:val="ru-RU"/>
          </w:rPr>
          <w:t>www.torgi.gov.ru</w:t>
        </w:r>
      </w:hyperlink>
      <w:r w:rsidRPr="00CC53B4">
        <w:rPr>
          <w:b w:val="0"/>
          <w:sz w:val="28"/>
          <w:szCs w:val="28"/>
          <w:lang w:val="ru-RU"/>
        </w:rPr>
        <w:t xml:space="preserve"> и на официальном сайте администрации города Красноярска </w:t>
      </w:r>
      <w:hyperlink r:id="rId9" w:history="1">
        <w:r w:rsidRPr="00CC53B4">
          <w:rPr>
            <w:rStyle w:val="a9"/>
            <w:b w:val="0"/>
            <w:sz w:val="28"/>
            <w:szCs w:val="28"/>
          </w:rPr>
          <w:t>www</w:t>
        </w:r>
        <w:r w:rsidRPr="00CC53B4">
          <w:rPr>
            <w:rStyle w:val="a9"/>
            <w:b w:val="0"/>
            <w:sz w:val="28"/>
            <w:szCs w:val="28"/>
            <w:lang w:val="ru-RU"/>
          </w:rPr>
          <w:t>.</w:t>
        </w:r>
        <w:proofErr w:type="spellStart"/>
        <w:r w:rsidRPr="00CC53B4">
          <w:rPr>
            <w:rStyle w:val="a9"/>
            <w:b w:val="0"/>
            <w:sz w:val="28"/>
            <w:szCs w:val="28"/>
          </w:rPr>
          <w:t>admkrsk</w:t>
        </w:r>
        <w:proofErr w:type="spellEnd"/>
        <w:r w:rsidRPr="00CC53B4">
          <w:rPr>
            <w:rStyle w:val="a9"/>
            <w:b w:val="0"/>
            <w:sz w:val="28"/>
            <w:szCs w:val="28"/>
            <w:lang w:val="ru-RU"/>
          </w:rPr>
          <w:t>.</w:t>
        </w:r>
        <w:proofErr w:type="spellStart"/>
        <w:r w:rsidRPr="00CC53B4">
          <w:rPr>
            <w:rStyle w:val="a9"/>
            <w:b w:val="0"/>
            <w:sz w:val="28"/>
            <w:szCs w:val="28"/>
          </w:rPr>
          <w:t>ru</w:t>
        </w:r>
        <w:proofErr w:type="spellEnd"/>
      </w:hyperlink>
      <w:r w:rsidRPr="00CC53B4">
        <w:rPr>
          <w:b w:val="0"/>
          <w:sz w:val="28"/>
          <w:szCs w:val="28"/>
          <w:lang w:val="ru-RU"/>
        </w:rPr>
        <w:t xml:space="preserve"> в информационно-телекоммуникационной сети «Интернет» </w:t>
      </w:r>
      <w:r w:rsidR="00E00E2E" w:rsidRPr="00CC53B4">
        <w:rPr>
          <w:b w:val="0"/>
          <w:sz w:val="28"/>
          <w:szCs w:val="28"/>
          <w:lang w:val="ru-RU"/>
        </w:rPr>
        <w:t>(далее – О</w:t>
      </w:r>
      <w:r w:rsidRPr="00CC53B4">
        <w:rPr>
          <w:b w:val="0"/>
          <w:sz w:val="28"/>
          <w:szCs w:val="28"/>
          <w:lang w:val="ru-RU"/>
        </w:rPr>
        <w:t xml:space="preserve">фициальные сайты), а также </w:t>
      </w:r>
      <w:r w:rsidR="00D974F9" w:rsidRPr="00CC53B4">
        <w:rPr>
          <w:b w:val="0"/>
          <w:sz w:val="28"/>
          <w:szCs w:val="28"/>
          <w:lang w:val="ru-RU"/>
        </w:rPr>
        <w:t>публикуется в газете «Городские новости»</w:t>
      </w:r>
      <w:r w:rsidRPr="00CC53B4">
        <w:rPr>
          <w:b w:val="0"/>
          <w:sz w:val="28"/>
          <w:szCs w:val="28"/>
          <w:lang w:val="ru-RU"/>
        </w:rPr>
        <w:t>.</w:t>
      </w:r>
    </w:p>
    <w:p w:rsidR="005824C4" w:rsidRPr="00CC53B4" w:rsidRDefault="005824C4" w:rsidP="005824C4">
      <w:pPr>
        <w:suppressAutoHyphens/>
        <w:autoSpaceDE w:val="0"/>
        <w:autoSpaceDN w:val="0"/>
        <w:adjustRightInd w:val="0"/>
        <w:ind w:firstLine="709"/>
        <w:jc w:val="both"/>
        <w:rPr>
          <w:b/>
          <w:sz w:val="28"/>
          <w:szCs w:val="28"/>
        </w:rPr>
      </w:pPr>
      <w:r w:rsidRPr="00CC53B4">
        <w:rPr>
          <w:b/>
          <w:sz w:val="28"/>
          <w:szCs w:val="28"/>
        </w:rPr>
        <w:t>4. Предмет аукциона</w:t>
      </w:r>
    </w:p>
    <w:p w:rsidR="00532EAA" w:rsidRPr="00CC53B4" w:rsidRDefault="00FD168C" w:rsidP="00532EAA">
      <w:pPr>
        <w:ind w:firstLine="709"/>
        <w:jc w:val="both"/>
        <w:rPr>
          <w:rFonts w:eastAsia="Calibri"/>
          <w:sz w:val="28"/>
          <w:szCs w:val="28"/>
          <w:lang w:eastAsia="en-US"/>
        </w:rPr>
      </w:pPr>
      <w:r w:rsidRPr="00CC53B4">
        <w:rPr>
          <w:sz w:val="28"/>
          <w:szCs w:val="28"/>
        </w:rPr>
        <w:t>О</w:t>
      </w:r>
      <w:r w:rsidR="00D9739B" w:rsidRPr="00CC53B4">
        <w:rPr>
          <w:sz w:val="28"/>
          <w:szCs w:val="28"/>
        </w:rPr>
        <w:t>бъект незавершенного строительства, степенью готовности 2</w:t>
      </w:r>
      <w:r w:rsidR="00926523">
        <w:rPr>
          <w:sz w:val="28"/>
          <w:szCs w:val="28"/>
        </w:rPr>
        <w:t>0</w:t>
      </w:r>
      <w:r w:rsidR="00D9739B" w:rsidRPr="00CC53B4">
        <w:rPr>
          <w:sz w:val="28"/>
          <w:szCs w:val="28"/>
        </w:rPr>
        <w:t xml:space="preserve">%, расположенный по адресу: </w:t>
      </w:r>
      <w:proofErr w:type="gramStart"/>
      <w:r w:rsidR="00926523">
        <w:rPr>
          <w:sz w:val="28"/>
          <w:szCs w:val="28"/>
        </w:rPr>
        <w:t xml:space="preserve">Красноярский край, </w:t>
      </w:r>
      <w:r w:rsidR="00D9739B" w:rsidRPr="00CC53B4">
        <w:rPr>
          <w:sz w:val="28"/>
          <w:szCs w:val="28"/>
        </w:rPr>
        <w:t xml:space="preserve">г. Красноярск, </w:t>
      </w:r>
      <w:r w:rsidR="00926523">
        <w:rPr>
          <w:sz w:val="28"/>
          <w:szCs w:val="28"/>
        </w:rPr>
        <w:t>Центральный</w:t>
      </w:r>
      <w:r w:rsidR="00D9739B" w:rsidRPr="00CC53B4">
        <w:rPr>
          <w:sz w:val="28"/>
          <w:szCs w:val="28"/>
        </w:rPr>
        <w:t xml:space="preserve"> район, </w:t>
      </w:r>
      <w:r w:rsidR="00926523">
        <w:rPr>
          <w:sz w:val="28"/>
          <w:szCs w:val="28"/>
        </w:rPr>
        <w:t xml:space="preserve">               </w:t>
      </w:r>
      <w:r w:rsidR="00D9739B" w:rsidRPr="00CC53B4">
        <w:rPr>
          <w:sz w:val="28"/>
          <w:szCs w:val="28"/>
        </w:rPr>
        <w:t xml:space="preserve">ул. </w:t>
      </w:r>
      <w:r w:rsidR="00926523" w:rsidRPr="00926523">
        <w:rPr>
          <w:sz w:val="28"/>
          <w:szCs w:val="28"/>
        </w:rPr>
        <w:t>Диктатуры Пролетариата – ул. Дубровинского</w:t>
      </w:r>
      <w:r w:rsidR="00D9739B" w:rsidRPr="00CC53B4">
        <w:rPr>
          <w:sz w:val="28"/>
          <w:szCs w:val="28"/>
        </w:rPr>
        <w:t xml:space="preserve">, площадью </w:t>
      </w:r>
      <w:r w:rsidR="00926523">
        <w:rPr>
          <w:sz w:val="28"/>
          <w:szCs w:val="28"/>
        </w:rPr>
        <w:t>48431,6</w:t>
      </w:r>
      <w:r w:rsidR="00D9739B" w:rsidRPr="00CC53B4">
        <w:rPr>
          <w:sz w:val="28"/>
          <w:szCs w:val="28"/>
        </w:rPr>
        <w:t xml:space="preserve"> кв. м, </w:t>
      </w:r>
      <w:r w:rsidR="001546F5" w:rsidRPr="00CC53B4">
        <w:rPr>
          <w:sz w:val="28"/>
          <w:szCs w:val="28"/>
        </w:rPr>
        <w:t xml:space="preserve"> с кадастровым номером </w:t>
      </w:r>
      <w:r w:rsidR="008B0540" w:rsidRPr="00CC53B4">
        <w:rPr>
          <w:rFonts w:eastAsia="Calibri"/>
          <w:sz w:val="28"/>
          <w:szCs w:val="28"/>
          <w:lang w:eastAsia="en-US"/>
        </w:rPr>
        <w:t>24:50:</w:t>
      </w:r>
      <w:r w:rsidR="00F01E17" w:rsidRPr="00CC53B4">
        <w:rPr>
          <w:rFonts w:eastAsia="Calibri"/>
          <w:sz w:val="28"/>
          <w:szCs w:val="28"/>
          <w:lang w:eastAsia="en-US"/>
        </w:rPr>
        <w:t>0</w:t>
      </w:r>
      <w:r w:rsidR="00926523">
        <w:rPr>
          <w:rFonts w:eastAsia="Calibri"/>
          <w:sz w:val="28"/>
          <w:szCs w:val="28"/>
          <w:lang w:eastAsia="en-US"/>
        </w:rPr>
        <w:t>3</w:t>
      </w:r>
      <w:r w:rsidR="00F01E17" w:rsidRPr="00CC53B4">
        <w:rPr>
          <w:rFonts w:eastAsia="Calibri"/>
          <w:sz w:val="28"/>
          <w:szCs w:val="28"/>
          <w:lang w:eastAsia="en-US"/>
        </w:rPr>
        <w:t>00</w:t>
      </w:r>
      <w:r w:rsidR="00926523">
        <w:rPr>
          <w:rFonts w:eastAsia="Calibri"/>
          <w:sz w:val="28"/>
          <w:szCs w:val="28"/>
          <w:lang w:eastAsia="en-US"/>
        </w:rPr>
        <w:t>287</w:t>
      </w:r>
      <w:r w:rsidR="008B0540" w:rsidRPr="00CC53B4">
        <w:rPr>
          <w:rFonts w:eastAsia="Calibri"/>
          <w:sz w:val="28"/>
          <w:szCs w:val="28"/>
          <w:lang w:eastAsia="en-US"/>
        </w:rPr>
        <w:t>:</w:t>
      </w:r>
      <w:r w:rsidR="00926523">
        <w:rPr>
          <w:rFonts w:eastAsia="Calibri"/>
          <w:sz w:val="28"/>
          <w:szCs w:val="28"/>
          <w:lang w:eastAsia="en-US"/>
        </w:rPr>
        <w:t>168</w:t>
      </w:r>
      <w:r w:rsidR="00532EAA" w:rsidRPr="00CC53B4">
        <w:rPr>
          <w:rFonts w:eastAsia="Calibri"/>
          <w:sz w:val="28"/>
          <w:szCs w:val="28"/>
          <w:lang w:eastAsia="en-US"/>
        </w:rPr>
        <w:t>.</w:t>
      </w:r>
      <w:proofErr w:type="gramEnd"/>
    </w:p>
    <w:p w:rsidR="00F94E44" w:rsidRDefault="00532EAA" w:rsidP="00456E3C">
      <w:pPr>
        <w:ind w:firstLine="709"/>
        <w:jc w:val="both"/>
        <w:rPr>
          <w:noProof/>
          <w:highlight w:val="yellow"/>
        </w:rPr>
      </w:pPr>
      <w:r w:rsidRPr="00CC53B4">
        <w:rPr>
          <w:sz w:val="28"/>
          <w:szCs w:val="28"/>
        </w:rPr>
        <w:t xml:space="preserve">Схема расположения </w:t>
      </w:r>
      <w:r w:rsidR="00587F18" w:rsidRPr="00CC53B4">
        <w:rPr>
          <w:sz w:val="28"/>
          <w:szCs w:val="28"/>
        </w:rPr>
        <w:t xml:space="preserve">объекта незавершённого строительства на  </w:t>
      </w:r>
      <w:r w:rsidRPr="00CC53B4">
        <w:rPr>
          <w:sz w:val="28"/>
          <w:szCs w:val="28"/>
        </w:rPr>
        <w:t>земельно</w:t>
      </w:r>
      <w:r w:rsidR="00587F18" w:rsidRPr="00CC53B4">
        <w:rPr>
          <w:sz w:val="28"/>
          <w:szCs w:val="28"/>
        </w:rPr>
        <w:t>м участке</w:t>
      </w:r>
      <w:r w:rsidRPr="00CC53B4">
        <w:rPr>
          <w:sz w:val="28"/>
          <w:szCs w:val="28"/>
        </w:rPr>
        <w:t>:</w:t>
      </w:r>
      <w:r w:rsidR="00456E3C" w:rsidRPr="00CC53B4">
        <w:rPr>
          <w:noProof/>
        </w:rPr>
        <w:t xml:space="preserve"> </w:t>
      </w:r>
    </w:p>
    <w:p w:rsidR="008E7F69" w:rsidRPr="002920C8" w:rsidRDefault="00D33681" w:rsidP="00456E3C">
      <w:pPr>
        <w:ind w:firstLine="709"/>
        <w:jc w:val="both"/>
        <w:rPr>
          <w:noProof/>
          <w:sz w:val="20"/>
          <w:szCs w:val="20"/>
          <w:highlight w:val="yellow"/>
        </w:rPr>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49.8pt">
            <v:imagedata r:id="rId10" o:title="ПКК"/>
          </v:shape>
        </w:pict>
      </w:r>
    </w:p>
    <w:p w:rsidR="00FD168C" w:rsidRPr="00DF0427" w:rsidRDefault="004A5CCC" w:rsidP="0023796F">
      <w:pPr>
        <w:ind w:right="-2" w:firstLine="709"/>
        <w:jc w:val="both"/>
        <w:rPr>
          <w:sz w:val="28"/>
          <w:szCs w:val="28"/>
        </w:rPr>
      </w:pPr>
      <w:r w:rsidRPr="00DF0427">
        <w:rPr>
          <w:sz w:val="28"/>
          <w:szCs w:val="28"/>
        </w:rPr>
        <w:lastRenderedPageBreak/>
        <w:t xml:space="preserve">Объект незавершённого строительства </w:t>
      </w:r>
      <w:r w:rsidR="00F45B2D" w:rsidRPr="00DF0427">
        <w:rPr>
          <w:sz w:val="28"/>
          <w:szCs w:val="28"/>
        </w:rPr>
        <w:t xml:space="preserve">находится в </w:t>
      </w:r>
      <w:r w:rsidRPr="00DF0427">
        <w:rPr>
          <w:sz w:val="28"/>
          <w:szCs w:val="28"/>
        </w:rPr>
        <w:t>границах земельного уча</w:t>
      </w:r>
      <w:r w:rsidR="00587F18" w:rsidRPr="00DF0427">
        <w:rPr>
          <w:sz w:val="28"/>
          <w:szCs w:val="28"/>
        </w:rPr>
        <w:t>стка  с кадастровым номером 24:</w:t>
      </w:r>
      <w:r w:rsidRPr="00DF0427">
        <w:rPr>
          <w:sz w:val="28"/>
          <w:szCs w:val="28"/>
        </w:rPr>
        <w:t>50:0</w:t>
      </w:r>
      <w:r w:rsidR="002D403E">
        <w:rPr>
          <w:sz w:val="28"/>
          <w:szCs w:val="28"/>
        </w:rPr>
        <w:t>3</w:t>
      </w:r>
      <w:r w:rsidRPr="00DF0427">
        <w:rPr>
          <w:sz w:val="28"/>
          <w:szCs w:val="28"/>
        </w:rPr>
        <w:t>00</w:t>
      </w:r>
      <w:r w:rsidR="002D403E">
        <w:rPr>
          <w:sz w:val="28"/>
          <w:szCs w:val="28"/>
        </w:rPr>
        <w:t>287</w:t>
      </w:r>
      <w:r w:rsidRPr="00DF0427">
        <w:rPr>
          <w:sz w:val="28"/>
          <w:szCs w:val="28"/>
        </w:rPr>
        <w:t>:</w:t>
      </w:r>
      <w:r w:rsidR="002D403E">
        <w:rPr>
          <w:sz w:val="28"/>
          <w:szCs w:val="28"/>
        </w:rPr>
        <w:t>59, площадью 3630</w:t>
      </w:r>
      <w:r w:rsidR="0023796F" w:rsidRPr="00DF0427">
        <w:rPr>
          <w:sz w:val="28"/>
          <w:szCs w:val="28"/>
        </w:rPr>
        <w:t xml:space="preserve"> кв. м</w:t>
      </w:r>
      <w:r w:rsidR="004A2A38" w:rsidRPr="00DF0427">
        <w:rPr>
          <w:sz w:val="28"/>
          <w:szCs w:val="28"/>
        </w:rPr>
        <w:t>,</w:t>
      </w:r>
      <w:r w:rsidR="00F45B2D" w:rsidRPr="00DF0427">
        <w:rPr>
          <w:sz w:val="28"/>
          <w:szCs w:val="28"/>
        </w:rPr>
        <w:t xml:space="preserve"> адрес</w:t>
      </w:r>
      <w:r w:rsidR="004A2A38" w:rsidRPr="00DF0427">
        <w:rPr>
          <w:sz w:val="28"/>
          <w:szCs w:val="28"/>
        </w:rPr>
        <w:t xml:space="preserve"> (местоположение)</w:t>
      </w:r>
      <w:r w:rsidR="00F45B2D" w:rsidRPr="00DF0427">
        <w:rPr>
          <w:sz w:val="28"/>
          <w:szCs w:val="28"/>
        </w:rPr>
        <w:t>: Местоположение установлено относительно ориентира, расположенного в границах участка.</w:t>
      </w:r>
      <w:r w:rsidR="004A2A38" w:rsidRPr="00DF0427">
        <w:rPr>
          <w:sz w:val="28"/>
          <w:szCs w:val="28"/>
        </w:rPr>
        <w:t xml:space="preserve"> Почтовый адрес ориентира: </w:t>
      </w:r>
      <w:proofErr w:type="gramStart"/>
      <w:r w:rsidR="004A2A38" w:rsidRPr="00DF0427">
        <w:rPr>
          <w:sz w:val="28"/>
          <w:szCs w:val="28"/>
        </w:rPr>
        <w:t xml:space="preserve">Красноярский край,  г. Красноярск, </w:t>
      </w:r>
      <w:r w:rsidR="002D403E">
        <w:rPr>
          <w:sz w:val="28"/>
          <w:szCs w:val="28"/>
        </w:rPr>
        <w:t>Центральный</w:t>
      </w:r>
      <w:r w:rsidR="002D403E" w:rsidRPr="00DF0427">
        <w:rPr>
          <w:sz w:val="28"/>
          <w:szCs w:val="28"/>
        </w:rPr>
        <w:t xml:space="preserve"> район</w:t>
      </w:r>
      <w:r w:rsidR="002D403E">
        <w:rPr>
          <w:sz w:val="28"/>
          <w:szCs w:val="28"/>
        </w:rPr>
        <w:t>,</w:t>
      </w:r>
      <w:r w:rsidR="002D403E" w:rsidRPr="00DF0427">
        <w:rPr>
          <w:sz w:val="28"/>
          <w:szCs w:val="28"/>
        </w:rPr>
        <w:t xml:space="preserve"> </w:t>
      </w:r>
      <w:r w:rsidR="004A2A38" w:rsidRPr="00DF0427">
        <w:rPr>
          <w:sz w:val="28"/>
          <w:szCs w:val="28"/>
        </w:rPr>
        <w:t xml:space="preserve">ул. </w:t>
      </w:r>
      <w:r w:rsidR="002D403E" w:rsidRPr="002D403E">
        <w:rPr>
          <w:sz w:val="28"/>
          <w:szCs w:val="28"/>
        </w:rPr>
        <w:t>Диктатуры Пролетариата – ул. Дубровинского</w:t>
      </w:r>
      <w:r w:rsidR="004A2A38" w:rsidRPr="00DF0427">
        <w:rPr>
          <w:sz w:val="28"/>
          <w:szCs w:val="28"/>
        </w:rPr>
        <w:t>.</w:t>
      </w:r>
      <w:r w:rsidR="00F45B2D" w:rsidRPr="00DF0427">
        <w:rPr>
          <w:sz w:val="28"/>
          <w:szCs w:val="28"/>
        </w:rPr>
        <w:t xml:space="preserve"> </w:t>
      </w:r>
      <w:r w:rsidR="00715C97" w:rsidRPr="00DF0427">
        <w:rPr>
          <w:sz w:val="28"/>
          <w:szCs w:val="28"/>
        </w:rPr>
        <w:t xml:space="preserve"> </w:t>
      </w:r>
      <w:proofErr w:type="gramEnd"/>
    </w:p>
    <w:p w:rsidR="00FE409D" w:rsidRPr="00DF0427" w:rsidRDefault="00FE409D" w:rsidP="0023796F">
      <w:pPr>
        <w:ind w:right="-2" w:firstLine="709"/>
        <w:jc w:val="both"/>
        <w:rPr>
          <w:sz w:val="28"/>
          <w:szCs w:val="28"/>
        </w:rPr>
      </w:pPr>
      <w:r w:rsidRPr="00DF0427">
        <w:rPr>
          <w:sz w:val="28"/>
          <w:szCs w:val="28"/>
        </w:rPr>
        <w:t xml:space="preserve">Правообладатель </w:t>
      </w:r>
      <w:r w:rsidR="00271A04" w:rsidRPr="00DF0427">
        <w:rPr>
          <w:sz w:val="28"/>
          <w:szCs w:val="28"/>
        </w:rPr>
        <w:t xml:space="preserve">(собственник) </w:t>
      </w:r>
      <w:r w:rsidRPr="00DF0427">
        <w:rPr>
          <w:sz w:val="28"/>
          <w:szCs w:val="28"/>
        </w:rPr>
        <w:t>объекта незавершенного строительств</w:t>
      </w:r>
      <w:r w:rsidR="002844D8">
        <w:rPr>
          <w:sz w:val="28"/>
          <w:szCs w:val="28"/>
        </w:rPr>
        <w:t>а с кадастровым номером 24:50:03</w:t>
      </w:r>
      <w:r w:rsidRPr="00DF0427">
        <w:rPr>
          <w:sz w:val="28"/>
          <w:szCs w:val="28"/>
        </w:rPr>
        <w:t>00</w:t>
      </w:r>
      <w:r w:rsidR="002844D8">
        <w:rPr>
          <w:sz w:val="28"/>
          <w:szCs w:val="28"/>
        </w:rPr>
        <w:t>287</w:t>
      </w:r>
      <w:r w:rsidRPr="00DF0427">
        <w:rPr>
          <w:sz w:val="28"/>
          <w:szCs w:val="28"/>
        </w:rPr>
        <w:t>:</w:t>
      </w:r>
      <w:r w:rsidR="002844D8">
        <w:rPr>
          <w:sz w:val="28"/>
          <w:szCs w:val="28"/>
        </w:rPr>
        <w:t xml:space="preserve">168 ООО </w:t>
      </w:r>
      <w:r w:rsidRPr="00DF0427">
        <w:rPr>
          <w:sz w:val="28"/>
          <w:szCs w:val="28"/>
        </w:rPr>
        <w:t>«</w:t>
      </w:r>
      <w:r w:rsidR="002844D8">
        <w:rPr>
          <w:sz w:val="28"/>
          <w:szCs w:val="28"/>
        </w:rPr>
        <w:t>Диалектика-41</w:t>
      </w:r>
      <w:r w:rsidRPr="00DF0427">
        <w:rPr>
          <w:sz w:val="28"/>
          <w:szCs w:val="28"/>
        </w:rPr>
        <w:t>»</w:t>
      </w:r>
      <w:r w:rsidR="00271A04" w:rsidRPr="00DF0427">
        <w:rPr>
          <w:sz w:val="28"/>
          <w:szCs w:val="28"/>
        </w:rPr>
        <w:t xml:space="preserve"> (ИНН 246</w:t>
      </w:r>
      <w:r w:rsidR="002844D8">
        <w:rPr>
          <w:sz w:val="28"/>
          <w:szCs w:val="28"/>
        </w:rPr>
        <w:t>3108734</w:t>
      </w:r>
      <w:r w:rsidR="00271A04" w:rsidRPr="00DF0427">
        <w:rPr>
          <w:sz w:val="28"/>
          <w:szCs w:val="28"/>
        </w:rPr>
        <w:t>)</w:t>
      </w:r>
      <w:r w:rsidRPr="00DF0427">
        <w:rPr>
          <w:sz w:val="28"/>
          <w:szCs w:val="28"/>
        </w:rPr>
        <w:t>.</w:t>
      </w:r>
    </w:p>
    <w:p w:rsidR="005D03BD" w:rsidRPr="00DF0427" w:rsidRDefault="00FD168C" w:rsidP="005D03BD">
      <w:pPr>
        <w:tabs>
          <w:tab w:val="left" w:pos="12155"/>
        </w:tabs>
        <w:ind w:firstLine="709"/>
        <w:jc w:val="both"/>
        <w:rPr>
          <w:sz w:val="28"/>
          <w:szCs w:val="28"/>
        </w:rPr>
      </w:pPr>
      <w:r w:rsidRPr="00DF0427">
        <w:rPr>
          <w:sz w:val="28"/>
          <w:szCs w:val="28"/>
        </w:rPr>
        <w:t>Разрешенное использование земельного участка</w:t>
      </w:r>
      <w:r w:rsidR="00FE409D" w:rsidRPr="00DF0427">
        <w:rPr>
          <w:sz w:val="28"/>
          <w:szCs w:val="28"/>
        </w:rPr>
        <w:t xml:space="preserve"> согласно выписке из ЕГРН</w:t>
      </w:r>
      <w:r w:rsidRPr="00DF0427">
        <w:rPr>
          <w:sz w:val="28"/>
          <w:szCs w:val="28"/>
        </w:rPr>
        <w:t xml:space="preserve">: </w:t>
      </w:r>
      <w:r w:rsidR="002844D8">
        <w:rPr>
          <w:sz w:val="28"/>
          <w:szCs w:val="28"/>
        </w:rPr>
        <w:t>место размещения многоэтажного жилого дома</w:t>
      </w:r>
      <w:r w:rsidR="00FE409D" w:rsidRPr="007F1D46">
        <w:rPr>
          <w:sz w:val="28"/>
          <w:szCs w:val="28"/>
        </w:rPr>
        <w:t>.</w:t>
      </w:r>
      <w:r w:rsidR="005D03BD" w:rsidRPr="00DF0427">
        <w:rPr>
          <w:sz w:val="28"/>
          <w:szCs w:val="28"/>
        </w:rPr>
        <w:t xml:space="preserve"> </w:t>
      </w:r>
    </w:p>
    <w:p w:rsidR="00901559" w:rsidRPr="00DF0427" w:rsidRDefault="00901559" w:rsidP="005D03BD">
      <w:pPr>
        <w:tabs>
          <w:tab w:val="left" w:pos="12155"/>
        </w:tabs>
        <w:ind w:firstLine="709"/>
        <w:jc w:val="both"/>
        <w:rPr>
          <w:sz w:val="28"/>
          <w:szCs w:val="28"/>
        </w:rPr>
      </w:pPr>
      <w:proofErr w:type="gramStart"/>
      <w:r w:rsidRPr="00DF0427">
        <w:rPr>
          <w:sz w:val="28"/>
          <w:szCs w:val="28"/>
        </w:rPr>
        <w:t xml:space="preserve">Согласно разрешению на строительство от </w:t>
      </w:r>
      <w:r w:rsidR="002844D8">
        <w:rPr>
          <w:sz w:val="28"/>
          <w:szCs w:val="28"/>
        </w:rPr>
        <w:t xml:space="preserve">24.04.2008 </w:t>
      </w:r>
      <w:r w:rsidR="00271A04" w:rsidRPr="00DF0427">
        <w:rPr>
          <w:sz w:val="28"/>
          <w:szCs w:val="28"/>
        </w:rPr>
        <w:t xml:space="preserve">(дата продления </w:t>
      </w:r>
      <w:r w:rsidR="002844D8" w:rsidRPr="00DF0427">
        <w:rPr>
          <w:sz w:val="28"/>
          <w:szCs w:val="28"/>
        </w:rPr>
        <w:t>2</w:t>
      </w:r>
      <w:r w:rsidR="002844D8">
        <w:rPr>
          <w:sz w:val="28"/>
          <w:szCs w:val="28"/>
        </w:rPr>
        <w:t>5</w:t>
      </w:r>
      <w:r w:rsidR="002844D8" w:rsidRPr="00DF0427">
        <w:rPr>
          <w:sz w:val="28"/>
          <w:szCs w:val="28"/>
        </w:rPr>
        <w:t>.0</w:t>
      </w:r>
      <w:r w:rsidR="002844D8">
        <w:rPr>
          <w:sz w:val="28"/>
          <w:szCs w:val="28"/>
        </w:rPr>
        <w:t>3</w:t>
      </w:r>
      <w:r w:rsidR="002844D8" w:rsidRPr="00DF0427">
        <w:rPr>
          <w:sz w:val="28"/>
          <w:szCs w:val="28"/>
        </w:rPr>
        <w:t>.20</w:t>
      </w:r>
      <w:r w:rsidR="002844D8">
        <w:rPr>
          <w:sz w:val="28"/>
          <w:szCs w:val="28"/>
        </w:rPr>
        <w:t>16</w:t>
      </w:r>
      <w:r w:rsidR="00271A04" w:rsidRPr="00DF0427">
        <w:rPr>
          <w:sz w:val="28"/>
          <w:szCs w:val="28"/>
        </w:rPr>
        <w:t>)</w:t>
      </w:r>
      <w:r w:rsidRPr="00DF0427">
        <w:rPr>
          <w:sz w:val="28"/>
          <w:szCs w:val="28"/>
        </w:rPr>
        <w:t xml:space="preserve"> № </w:t>
      </w:r>
      <w:r w:rsidR="002844D8">
        <w:rPr>
          <w:sz w:val="28"/>
          <w:szCs w:val="28"/>
        </w:rPr>
        <w:t>31</w:t>
      </w:r>
      <w:r w:rsidRPr="00DF0427">
        <w:rPr>
          <w:sz w:val="28"/>
          <w:szCs w:val="28"/>
        </w:rPr>
        <w:t>-</w:t>
      </w:r>
      <w:r w:rsidR="002844D8">
        <w:rPr>
          <w:sz w:val="28"/>
          <w:szCs w:val="28"/>
        </w:rPr>
        <w:t>4512</w:t>
      </w:r>
      <w:r w:rsidRPr="00DF0427">
        <w:rPr>
          <w:sz w:val="28"/>
          <w:szCs w:val="28"/>
        </w:rPr>
        <w:t xml:space="preserve"> </w:t>
      </w:r>
      <w:r w:rsidR="00271A04" w:rsidRPr="00DF0427">
        <w:rPr>
          <w:sz w:val="28"/>
          <w:szCs w:val="28"/>
        </w:rPr>
        <w:t>(продлено до 2</w:t>
      </w:r>
      <w:r w:rsidR="002844D8">
        <w:rPr>
          <w:sz w:val="28"/>
          <w:szCs w:val="28"/>
        </w:rPr>
        <w:t>4</w:t>
      </w:r>
      <w:r w:rsidR="00271A04" w:rsidRPr="00DF0427">
        <w:rPr>
          <w:sz w:val="28"/>
          <w:szCs w:val="28"/>
        </w:rPr>
        <w:t>.0</w:t>
      </w:r>
      <w:r w:rsidR="002844D8">
        <w:rPr>
          <w:sz w:val="28"/>
          <w:szCs w:val="28"/>
        </w:rPr>
        <w:t>4.2020</w:t>
      </w:r>
      <w:r w:rsidR="00271A04" w:rsidRPr="00DF0427">
        <w:rPr>
          <w:sz w:val="28"/>
          <w:szCs w:val="28"/>
        </w:rPr>
        <w:t xml:space="preserve">) </w:t>
      </w:r>
      <w:r w:rsidRPr="00DF0427">
        <w:rPr>
          <w:sz w:val="28"/>
          <w:szCs w:val="28"/>
        </w:rPr>
        <w:t xml:space="preserve">наименование объекта капитального строительства (этапа) в соответствии с проектной документацией: </w:t>
      </w:r>
      <w:r w:rsidR="002844D8">
        <w:rPr>
          <w:sz w:val="28"/>
          <w:szCs w:val="28"/>
        </w:rPr>
        <w:t>жилой комплекс с инженерным обеспечением</w:t>
      </w:r>
      <w:r w:rsidRPr="00DF0427">
        <w:rPr>
          <w:sz w:val="28"/>
          <w:szCs w:val="28"/>
        </w:rPr>
        <w:t>,</w:t>
      </w:r>
      <w:r w:rsidR="002844D8">
        <w:rPr>
          <w:sz w:val="28"/>
          <w:szCs w:val="28"/>
        </w:rPr>
        <w:t xml:space="preserve"> с офисными помещениями, со встроенно-пристроенной трансформаторной подстанцией, подземной автостоянкой,</w:t>
      </w:r>
      <w:r w:rsidRPr="00DF0427">
        <w:rPr>
          <w:sz w:val="28"/>
          <w:szCs w:val="28"/>
        </w:rPr>
        <w:t xml:space="preserve"> общей площадью </w:t>
      </w:r>
      <w:r w:rsidR="002844D8">
        <w:rPr>
          <w:sz w:val="28"/>
          <w:szCs w:val="28"/>
        </w:rPr>
        <w:t>48431</w:t>
      </w:r>
      <w:r w:rsidRPr="00DF0427">
        <w:rPr>
          <w:sz w:val="28"/>
          <w:szCs w:val="28"/>
        </w:rPr>
        <w:t>,</w:t>
      </w:r>
      <w:r w:rsidR="002844D8">
        <w:rPr>
          <w:sz w:val="28"/>
          <w:szCs w:val="28"/>
        </w:rPr>
        <w:t>58</w:t>
      </w:r>
      <w:r w:rsidRPr="00DF0427">
        <w:rPr>
          <w:sz w:val="28"/>
          <w:szCs w:val="28"/>
        </w:rPr>
        <w:t xml:space="preserve"> кв. м, объем 1</w:t>
      </w:r>
      <w:r w:rsidR="002844D8">
        <w:rPr>
          <w:sz w:val="28"/>
          <w:szCs w:val="28"/>
        </w:rPr>
        <w:t>88321</w:t>
      </w:r>
      <w:r w:rsidRPr="00DF0427">
        <w:rPr>
          <w:sz w:val="28"/>
          <w:szCs w:val="28"/>
        </w:rPr>
        <w:t>,</w:t>
      </w:r>
      <w:r w:rsidR="002844D8">
        <w:rPr>
          <w:sz w:val="28"/>
          <w:szCs w:val="28"/>
        </w:rPr>
        <w:t>92</w:t>
      </w:r>
      <w:r w:rsidRPr="00DF0427">
        <w:rPr>
          <w:sz w:val="28"/>
          <w:szCs w:val="28"/>
        </w:rPr>
        <w:t xml:space="preserve"> куб. м, </w:t>
      </w:r>
      <w:r w:rsidR="00335BCE">
        <w:rPr>
          <w:sz w:val="28"/>
          <w:szCs w:val="28"/>
        </w:rPr>
        <w:t xml:space="preserve">в том числе подземной части 50317,69 куб. м, </w:t>
      </w:r>
      <w:r w:rsidRPr="00DF0427">
        <w:rPr>
          <w:sz w:val="28"/>
          <w:szCs w:val="28"/>
        </w:rPr>
        <w:t xml:space="preserve">площадь застройки </w:t>
      </w:r>
      <w:r w:rsidR="002844D8">
        <w:rPr>
          <w:sz w:val="28"/>
          <w:szCs w:val="28"/>
        </w:rPr>
        <w:t>3180,93</w:t>
      </w:r>
      <w:r w:rsidRPr="00DF0427">
        <w:rPr>
          <w:sz w:val="28"/>
          <w:szCs w:val="28"/>
        </w:rPr>
        <w:t xml:space="preserve"> кв. м. </w:t>
      </w:r>
      <w:proofErr w:type="gramEnd"/>
    </w:p>
    <w:p w:rsidR="005D03BD" w:rsidRPr="00DF0427" w:rsidRDefault="005D03BD" w:rsidP="005D03BD">
      <w:pPr>
        <w:tabs>
          <w:tab w:val="left" w:pos="12155"/>
        </w:tabs>
        <w:ind w:firstLine="709"/>
        <w:jc w:val="both"/>
        <w:rPr>
          <w:sz w:val="28"/>
          <w:szCs w:val="28"/>
        </w:rPr>
      </w:pPr>
      <w:r w:rsidRPr="00DF0427">
        <w:rPr>
          <w:sz w:val="28"/>
          <w:szCs w:val="28"/>
        </w:rPr>
        <w:t>Государственная собственность на земельный участок не разграничена.</w:t>
      </w:r>
    </w:p>
    <w:p w:rsidR="005D03BD" w:rsidRPr="00DF0427" w:rsidRDefault="005D03BD" w:rsidP="005D03BD">
      <w:pPr>
        <w:tabs>
          <w:tab w:val="left" w:pos="12155"/>
        </w:tabs>
        <w:ind w:firstLine="709"/>
        <w:jc w:val="both"/>
        <w:rPr>
          <w:sz w:val="28"/>
          <w:szCs w:val="28"/>
        </w:rPr>
      </w:pPr>
      <w:r w:rsidRPr="00DF0427">
        <w:rPr>
          <w:sz w:val="28"/>
          <w:szCs w:val="28"/>
        </w:rPr>
        <w:t>Права на земельный участок – не зарегистрированы.</w:t>
      </w:r>
    </w:p>
    <w:p w:rsidR="004E41E8" w:rsidRPr="002920C8" w:rsidRDefault="004E41E8" w:rsidP="005D03BD">
      <w:pPr>
        <w:tabs>
          <w:tab w:val="left" w:pos="12155"/>
        </w:tabs>
        <w:ind w:firstLine="709"/>
        <w:jc w:val="both"/>
        <w:rPr>
          <w:sz w:val="28"/>
          <w:szCs w:val="28"/>
          <w:highlight w:val="yellow"/>
        </w:rPr>
      </w:pPr>
      <w:r w:rsidRPr="00E3308F">
        <w:rPr>
          <w:sz w:val="28"/>
          <w:szCs w:val="28"/>
        </w:rPr>
        <w:t>Кроме того, согласно выписке из ЕГРН в границах</w:t>
      </w:r>
      <w:r w:rsidRPr="006137CD">
        <w:rPr>
          <w:sz w:val="28"/>
          <w:szCs w:val="28"/>
        </w:rPr>
        <w:t xml:space="preserve"> участка расположен</w:t>
      </w:r>
      <w:r w:rsidR="00E3308F">
        <w:rPr>
          <w:sz w:val="28"/>
          <w:szCs w:val="28"/>
        </w:rPr>
        <w:t>о</w:t>
      </w:r>
      <w:r w:rsidRPr="006137CD">
        <w:rPr>
          <w:sz w:val="28"/>
          <w:szCs w:val="28"/>
        </w:rPr>
        <w:t xml:space="preserve"> </w:t>
      </w:r>
      <w:r w:rsidR="00E3308F">
        <w:rPr>
          <w:sz w:val="28"/>
          <w:szCs w:val="28"/>
        </w:rPr>
        <w:t>сооружение</w:t>
      </w:r>
      <w:r w:rsidR="00335BCE">
        <w:rPr>
          <w:sz w:val="28"/>
          <w:szCs w:val="28"/>
        </w:rPr>
        <w:t xml:space="preserve"> связи</w:t>
      </w:r>
      <w:r w:rsidRPr="00AE6785">
        <w:rPr>
          <w:sz w:val="28"/>
          <w:szCs w:val="28"/>
        </w:rPr>
        <w:t xml:space="preserve"> </w:t>
      </w:r>
      <w:r w:rsidR="00E3308F">
        <w:rPr>
          <w:sz w:val="28"/>
          <w:szCs w:val="28"/>
        </w:rPr>
        <w:t xml:space="preserve">с кадастровым номером </w:t>
      </w:r>
      <w:r w:rsidR="00335BCE" w:rsidRPr="00335BCE">
        <w:rPr>
          <w:sz w:val="28"/>
          <w:szCs w:val="28"/>
        </w:rPr>
        <w:t>24:50:0000000:34448</w:t>
      </w:r>
      <w:r w:rsidR="00335BCE">
        <w:rPr>
          <w:sz w:val="28"/>
          <w:szCs w:val="28"/>
        </w:rPr>
        <w:t>4</w:t>
      </w:r>
      <w:r w:rsidR="00E3308F">
        <w:rPr>
          <w:sz w:val="28"/>
          <w:szCs w:val="28"/>
        </w:rPr>
        <w:t xml:space="preserve"> (правообладатель ПАО «Ростелеком»)</w:t>
      </w:r>
      <w:r w:rsidR="006137CD">
        <w:rPr>
          <w:sz w:val="28"/>
          <w:szCs w:val="28"/>
        </w:rPr>
        <w:t>,</w:t>
      </w:r>
      <w:r w:rsidRPr="00AE6785">
        <w:rPr>
          <w:sz w:val="28"/>
          <w:szCs w:val="28"/>
        </w:rPr>
        <w:t xml:space="preserve"> </w:t>
      </w:r>
      <w:r w:rsidR="00E3308F">
        <w:rPr>
          <w:sz w:val="28"/>
          <w:szCs w:val="28"/>
        </w:rPr>
        <w:t>сооружени</w:t>
      </w:r>
      <w:r w:rsidR="00D33681">
        <w:rPr>
          <w:sz w:val="28"/>
          <w:szCs w:val="28"/>
        </w:rPr>
        <w:t>е</w:t>
      </w:r>
      <w:r w:rsidR="00E3308F">
        <w:rPr>
          <w:sz w:val="28"/>
          <w:szCs w:val="28"/>
        </w:rPr>
        <w:t xml:space="preserve"> с кадастровым номер</w:t>
      </w:r>
      <w:r w:rsidR="00D33681">
        <w:rPr>
          <w:sz w:val="28"/>
          <w:szCs w:val="28"/>
        </w:rPr>
        <w:t>о</w:t>
      </w:r>
      <w:r w:rsidR="00E3308F">
        <w:rPr>
          <w:sz w:val="28"/>
          <w:szCs w:val="28"/>
        </w:rPr>
        <w:t xml:space="preserve">м </w:t>
      </w:r>
      <w:r w:rsidR="00E3308F" w:rsidRPr="00AE6785">
        <w:rPr>
          <w:sz w:val="28"/>
          <w:szCs w:val="28"/>
        </w:rPr>
        <w:t>24:50:0</w:t>
      </w:r>
      <w:r w:rsidR="00E3308F">
        <w:rPr>
          <w:sz w:val="28"/>
          <w:szCs w:val="28"/>
        </w:rPr>
        <w:t>0</w:t>
      </w:r>
      <w:r w:rsidR="00E3308F" w:rsidRPr="00AE6785">
        <w:rPr>
          <w:sz w:val="28"/>
          <w:szCs w:val="28"/>
        </w:rPr>
        <w:t>00</w:t>
      </w:r>
      <w:r w:rsidR="00E3308F">
        <w:rPr>
          <w:sz w:val="28"/>
          <w:szCs w:val="28"/>
        </w:rPr>
        <w:t>000</w:t>
      </w:r>
      <w:r w:rsidR="00E3308F" w:rsidRPr="00AE6785">
        <w:rPr>
          <w:sz w:val="28"/>
          <w:szCs w:val="28"/>
        </w:rPr>
        <w:t>:</w:t>
      </w:r>
      <w:r w:rsidR="00E3308F">
        <w:rPr>
          <w:sz w:val="28"/>
          <w:szCs w:val="28"/>
        </w:rPr>
        <w:t>154425</w:t>
      </w:r>
      <w:r w:rsidR="00D33681" w:rsidRPr="00D33681">
        <w:rPr>
          <w:sz w:val="28"/>
          <w:szCs w:val="28"/>
        </w:rPr>
        <w:t xml:space="preserve"> </w:t>
      </w:r>
      <w:r w:rsidR="00D33681">
        <w:rPr>
          <w:sz w:val="28"/>
          <w:szCs w:val="28"/>
        </w:rPr>
        <w:t>снято</w:t>
      </w:r>
      <w:r w:rsidR="00D33681">
        <w:rPr>
          <w:sz w:val="28"/>
          <w:szCs w:val="28"/>
        </w:rPr>
        <w:t xml:space="preserve"> с кадастрового учета</w:t>
      </w:r>
      <w:r w:rsidR="00D33681">
        <w:rPr>
          <w:sz w:val="28"/>
          <w:szCs w:val="28"/>
        </w:rPr>
        <w:t xml:space="preserve"> 29.08.2019</w:t>
      </w:r>
      <w:r w:rsidR="00E3308F" w:rsidRPr="00E3308F">
        <w:rPr>
          <w:sz w:val="28"/>
          <w:szCs w:val="28"/>
        </w:rPr>
        <w:t xml:space="preserve">, </w:t>
      </w:r>
      <w:r w:rsidR="00D33681">
        <w:rPr>
          <w:sz w:val="28"/>
          <w:szCs w:val="28"/>
        </w:rPr>
        <w:t xml:space="preserve">сведения о </w:t>
      </w:r>
      <w:r w:rsidR="00D33681" w:rsidRPr="00D33681">
        <w:rPr>
          <w:sz w:val="28"/>
          <w:szCs w:val="28"/>
        </w:rPr>
        <w:t>сооружени</w:t>
      </w:r>
      <w:r w:rsidR="00D33681">
        <w:rPr>
          <w:sz w:val="28"/>
          <w:szCs w:val="28"/>
        </w:rPr>
        <w:t>и</w:t>
      </w:r>
      <w:r w:rsidR="00D33681" w:rsidRPr="00D33681">
        <w:rPr>
          <w:sz w:val="28"/>
          <w:szCs w:val="28"/>
        </w:rPr>
        <w:t xml:space="preserve"> с кадастровым номером </w:t>
      </w:r>
      <w:r w:rsidR="00E3308F" w:rsidRPr="00E3308F">
        <w:rPr>
          <w:sz w:val="28"/>
          <w:szCs w:val="28"/>
        </w:rPr>
        <w:t>24:50:0000000:344480</w:t>
      </w:r>
      <w:r w:rsidR="00D33681">
        <w:rPr>
          <w:sz w:val="28"/>
          <w:szCs w:val="28"/>
        </w:rPr>
        <w:t xml:space="preserve"> отсутствуют в ЕГРН</w:t>
      </w:r>
      <w:r w:rsidR="00E3308F">
        <w:rPr>
          <w:sz w:val="28"/>
          <w:szCs w:val="28"/>
        </w:rPr>
        <w:t xml:space="preserve">. </w:t>
      </w:r>
      <w:bookmarkStart w:id="0" w:name="_GoBack"/>
      <w:bookmarkEnd w:id="0"/>
    </w:p>
    <w:p w:rsidR="009F6701" w:rsidRDefault="000B1E63" w:rsidP="00E80D69">
      <w:pPr>
        <w:ind w:firstLine="708"/>
        <w:jc w:val="both"/>
        <w:rPr>
          <w:sz w:val="28"/>
          <w:szCs w:val="28"/>
        </w:rPr>
      </w:pPr>
      <w:r w:rsidRPr="007E04B1">
        <w:rPr>
          <w:sz w:val="28"/>
          <w:szCs w:val="28"/>
        </w:rPr>
        <w:t>В соответствии с Правилами землепользования и застройки городского округа город Красноярск, утвержденными Решением Красноярского г</w:t>
      </w:r>
      <w:r w:rsidR="00E80D69" w:rsidRPr="007E04B1">
        <w:rPr>
          <w:sz w:val="28"/>
          <w:szCs w:val="28"/>
        </w:rPr>
        <w:t>ородского Совета депутатов от 07.07.</w:t>
      </w:r>
      <w:r w:rsidRPr="007E04B1">
        <w:rPr>
          <w:sz w:val="28"/>
          <w:szCs w:val="28"/>
        </w:rPr>
        <w:t>2015 № В-122</w:t>
      </w:r>
      <w:r w:rsidR="00992228" w:rsidRPr="007E04B1">
        <w:rPr>
          <w:sz w:val="28"/>
          <w:szCs w:val="28"/>
        </w:rPr>
        <w:t xml:space="preserve"> (далее - Правила)</w:t>
      </w:r>
      <w:r w:rsidRPr="007E04B1">
        <w:rPr>
          <w:sz w:val="28"/>
          <w:szCs w:val="28"/>
        </w:rPr>
        <w:t xml:space="preserve">, земельный участок относится к зоне </w:t>
      </w:r>
      <w:r w:rsidR="007E04B1" w:rsidRPr="007E04B1">
        <w:rPr>
          <w:sz w:val="28"/>
          <w:szCs w:val="28"/>
        </w:rPr>
        <w:t xml:space="preserve">застройки многоэтажными жилыми домами </w:t>
      </w:r>
      <w:r w:rsidRPr="007E04B1">
        <w:rPr>
          <w:sz w:val="28"/>
          <w:szCs w:val="28"/>
        </w:rPr>
        <w:t>(</w:t>
      </w:r>
      <w:r w:rsidR="007E04B1">
        <w:rPr>
          <w:sz w:val="28"/>
          <w:szCs w:val="28"/>
        </w:rPr>
        <w:t>Ж</w:t>
      </w:r>
      <w:r w:rsidRPr="007E04B1">
        <w:rPr>
          <w:sz w:val="28"/>
          <w:szCs w:val="28"/>
        </w:rPr>
        <w:t>-</w:t>
      </w:r>
      <w:r w:rsidR="007E04B1">
        <w:rPr>
          <w:sz w:val="28"/>
          <w:szCs w:val="28"/>
        </w:rPr>
        <w:t>4</w:t>
      </w:r>
      <w:r w:rsidRPr="007E04B1">
        <w:rPr>
          <w:sz w:val="28"/>
          <w:szCs w:val="28"/>
        </w:rPr>
        <w:t>)</w:t>
      </w:r>
      <w:r w:rsidR="007E04B1">
        <w:rPr>
          <w:sz w:val="28"/>
          <w:szCs w:val="28"/>
        </w:rPr>
        <w:t xml:space="preserve">, зоне </w:t>
      </w:r>
      <w:r w:rsidR="007E04B1" w:rsidRPr="007E04B1">
        <w:rPr>
          <w:sz w:val="28"/>
          <w:szCs w:val="28"/>
        </w:rPr>
        <w:t>территорий объектов автомобильного транспорта</w:t>
      </w:r>
      <w:r w:rsidR="007E04B1">
        <w:rPr>
          <w:sz w:val="28"/>
          <w:szCs w:val="28"/>
        </w:rPr>
        <w:t xml:space="preserve"> (</w:t>
      </w:r>
      <w:proofErr w:type="gramStart"/>
      <w:r w:rsidR="007E04B1">
        <w:rPr>
          <w:sz w:val="28"/>
          <w:szCs w:val="28"/>
        </w:rPr>
        <w:t>ИТ</w:t>
      </w:r>
      <w:proofErr w:type="gramEnd"/>
      <w:r w:rsidR="007E04B1">
        <w:rPr>
          <w:sz w:val="28"/>
          <w:szCs w:val="28"/>
        </w:rPr>
        <w:t>)</w:t>
      </w:r>
      <w:r w:rsidR="00C35793">
        <w:rPr>
          <w:sz w:val="28"/>
          <w:szCs w:val="28"/>
        </w:rPr>
        <w:t>.</w:t>
      </w:r>
    </w:p>
    <w:p w:rsidR="00E10175" w:rsidRDefault="00C62CF0" w:rsidP="00E80D69">
      <w:pPr>
        <w:ind w:firstLine="708"/>
        <w:jc w:val="both"/>
        <w:rPr>
          <w:sz w:val="28"/>
          <w:szCs w:val="28"/>
        </w:rPr>
      </w:pPr>
      <w:r>
        <w:rPr>
          <w:sz w:val="28"/>
          <w:szCs w:val="28"/>
        </w:rPr>
        <w:t>Земельный</w:t>
      </w:r>
      <w:r w:rsidR="009F6701">
        <w:rPr>
          <w:sz w:val="28"/>
          <w:szCs w:val="28"/>
        </w:rPr>
        <w:t xml:space="preserve"> участ</w:t>
      </w:r>
      <w:r>
        <w:rPr>
          <w:sz w:val="28"/>
          <w:szCs w:val="28"/>
        </w:rPr>
        <w:t>ок</w:t>
      </w:r>
      <w:r w:rsidR="009F6701">
        <w:rPr>
          <w:sz w:val="28"/>
          <w:szCs w:val="28"/>
        </w:rPr>
        <w:t xml:space="preserve"> расположен </w:t>
      </w:r>
      <w:r>
        <w:rPr>
          <w:sz w:val="28"/>
          <w:szCs w:val="28"/>
        </w:rPr>
        <w:t xml:space="preserve">в границах </w:t>
      </w:r>
      <w:r w:rsidR="009F6701">
        <w:rPr>
          <w:sz w:val="28"/>
          <w:szCs w:val="28"/>
        </w:rPr>
        <w:t>сл</w:t>
      </w:r>
      <w:r>
        <w:rPr>
          <w:sz w:val="28"/>
          <w:szCs w:val="28"/>
        </w:rPr>
        <w:t>едующих</w:t>
      </w:r>
      <w:r w:rsidR="009F6701">
        <w:rPr>
          <w:sz w:val="28"/>
          <w:szCs w:val="28"/>
        </w:rPr>
        <w:t xml:space="preserve"> з</w:t>
      </w:r>
      <w:r w:rsidR="009F6701" w:rsidRPr="009F6701">
        <w:rPr>
          <w:sz w:val="28"/>
          <w:szCs w:val="28"/>
        </w:rPr>
        <w:t>он с особыми условиями использования территории</w:t>
      </w:r>
      <w:r w:rsidR="009F6701">
        <w:rPr>
          <w:sz w:val="28"/>
          <w:szCs w:val="28"/>
        </w:rPr>
        <w:t>:</w:t>
      </w:r>
    </w:p>
    <w:p w:rsidR="009F6701" w:rsidRDefault="009F6701" w:rsidP="009C0D46">
      <w:pPr>
        <w:ind w:firstLine="708"/>
        <w:jc w:val="both"/>
        <w:rPr>
          <w:sz w:val="28"/>
          <w:szCs w:val="28"/>
        </w:rPr>
      </w:pPr>
      <w:proofErr w:type="gramStart"/>
      <w:r>
        <w:rPr>
          <w:sz w:val="28"/>
          <w:szCs w:val="28"/>
        </w:rPr>
        <w:t>- о</w:t>
      </w:r>
      <w:r w:rsidRPr="009F6701">
        <w:rPr>
          <w:sz w:val="28"/>
          <w:szCs w:val="28"/>
        </w:rPr>
        <w:t>хранная зона инженерных коммуникаций</w:t>
      </w:r>
      <w:r>
        <w:rPr>
          <w:sz w:val="28"/>
          <w:szCs w:val="28"/>
        </w:rPr>
        <w:t xml:space="preserve"> (</w:t>
      </w:r>
      <w:r w:rsidRPr="009F6701">
        <w:rPr>
          <w:sz w:val="28"/>
          <w:szCs w:val="28"/>
        </w:rPr>
        <w:t>Зона охраны искусственных объектов</w:t>
      </w:r>
      <w:r>
        <w:rPr>
          <w:sz w:val="28"/>
          <w:szCs w:val="28"/>
        </w:rPr>
        <w:t>), р</w:t>
      </w:r>
      <w:r w:rsidRPr="009F6701">
        <w:rPr>
          <w:sz w:val="28"/>
          <w:szCs w:val="28"/>
        </w:rPr>
        <w:t>еестровый номер:</w:t>
      </w:r>
      <w:r>
        <w:rPr>
          <w:sz w:val="28"/>
          <w:szCs w:val="28"/>
        </w:rPr>
        <w:t xml:space="preserve"> </w:t>
      </w:r>
      <w:r w:rsidRPr="009F6701">
        <w:rPr>
          <w:sz w:val="28"/>
          <w:szCs w:val="28"/>
        </w:rPr>
        <w:t>24:50-6.6045</w:t>
      </w:r>
      <w:r>
        <w:rPr>
          <w:sz w:val="28"/>
          <w:szCs w:val="28"/>
        </w:rPr>
        <w:t>, н</w:t>
      </w:r>
      <w:r w:rsidRPr="009F6701">
        <w:rPr>
          <w:sz w:val="28"/>
          <w:szCs w:val="28"/>
        </w:rPr>
        <w:t>аименование:</w:t>
      </w:r>
      <w:r>
        <w:rPr>
          <w:sz w:val="28"/>
          <w:szCs w:val="28"/>
        </w:rPr>
        <w:t xml:space="preserve"> о</w:t>
      </w:r>
      <w:r w:rsidRPr="009F6701">
        <w:rPr>
          <w:sz w:val="28"/>
          <w:szCs w:val="28"/>
        </w:rPr>
        <w:t xml:space="preserve">хранная зона КЛ-6 </w:t>
      </w:r>
      <w:proofErr w:type="spellStart"/>
      <w:r w:rsidRPr="009F6701">
        <w:rPr>
          <w:sz w:val="28"/>
          <w:szCs w:val="28"/>
        </w:rPr>
        <w:t>кВ</w:t>
      </w:r>
      <w:proofErr w:type="spellEnd"/>
      <w:r w:rsidRPr="009F6701">
        <w:rPr>
          <w:sz w:val="28"/>
          <w:szCs w:val="28"/>
        </w:rPr>
        <w:t xml:space="preserve"> от ТП 100 яч.1 до ТП 106 яч.4</w:t>
      </w:r>
      <w:r>
        <w:rPr>
          <w:sz w:val="28"/>
          <w:szCs w:val="28"/>
        </w:rPr>
        <w:t>, о</w:t>
      </w:r>
      <w:r w:rsidRPr="009F6701">
        <w:rPr>
          <w:sz w:val="28"/>
          <w:szCs w:val="28"/>
        </w:rPr>
        <w:t>граничения использования объектов недвижимости в границах охранной зоны линии электропередач установлены в соответствии с п. 8-15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w:t>
      </w:r>
      <w:proofErr w:type="gramEnd"/>
      <w:r w:rsidRPr="009F6701">
        <w:rPr>
          <w:sz w:val="28"/>
          <w:szCs w:val="28"/>
        </w:rPr>
        <w:t xml:space="preserve"> зон», утвержденных Постановлением Правит</w:t>
      </w:r>
      <w:r>
        <w:rPr>
          <w:sz w:val="28"/>
          <w:szCs w:val="28"/>
        </w:rPr>
        <w:t xml:space="preserve">ельства РФ № 160 от 24.02.2009 </w:t>
      </w:r>
      <w:r w:rsidRPr="009F6701">
        <w:rPr>
          <w:sz w:val="28"/>
          <w:szCs w:val="28"/>
        </w:rPr>
        <w:t>(в ред. от 26.08.2013)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9C0D46">
        <w:rPr>
          <w:sz w:val="28"/>
          <w:szCs w:val="28"/>
        </w:rPr>
        <w:t>, д</w:t>
      </w:r>
      <w:r w:rsidR="009C0D46" w:rsidRPr="009C0D46">
        <w:rPr>
          <w:sz w:val="28"/>
          <w:szCs w:val="28"/>
        </w:rPr>
        <w:t>ата внесения в ЕГРН</w:t>
      </w:r>
      <w:r w:rsidR="009C0D46">
        <w:rPr>
          <w:sz w:val="28"/>
          <w:szCs w:val="28"/>
        </w:rPr>
        <w:t xml:space="preserve"> </w:t>
      </w:r>
      <w:r w:rsidR="009C0D46" w:rsidRPr="009C0D46">
        <w:rPr>
          <w:sz w:val="28"/>
          <w:szCs w:val="28"/>
        </w:rPr>
        <w:t>27.08.2019</w:t>
      </w:r>
      <w:r w:rsidR="009C0D46">
        <w:rPr>
          <w:sz w:val="28"/>
          <w:szCs w:val="28"/>
        </w:rPr>
        <w:t>;</w:t>
      </w:r>
    </w:p>
    <w:p w:rsidR="009C0D46" w:rsidRDefault="009C0D46" w:rsidP="009C0D46">
      <w:pPr>
        <w:ind w:firstLine="708"/>
        <w:jc w:val="both"/>
        <w:rPr>
          <w:sz w:val="28"/>
          <w:szCs w:val="28"/>
        </w:rPr>
      </w:pPr>
      <w:r>
        <w:rPr>
          <w:sz w:val="28"/>
          <w:szCs w:val="28"/>
        </w:rPr>
        <w:t xml:space="preserve">- </w:t>
      </w:r>
      <w:proofErr w:type="spellStart"/>
      <w:r>
        <w:rPr>
          <w:sz w:val="28"/>
          <w:szCs w:val="28"/>
        </w:rPr>
        <w:t>в</w:t>
      </w:r>
      <w:r w:rsidRPr="009C0D46">
        <w:rPr>
          <w:sz w:val="28"/>
          <w:szCs w:val="28"/>
        </w:rPr>
        <w:t>одоохранная</w:t>
      </w:r>
      <w:proofErr w:type="spellEnd"/>
      <w:r w:rsidRPr="009C0D46">
        <w:rPr>
          <w:sz w:val="28"/>
          <w:szCs w:val="28"/>
        </w:rPr>
        <w:t xml:space="preserve"> зона</w:t>
      </w:r>
      <w:r>
        <w:rPr>
          <w:sz w:val="28"/>
          <w:szCs w:val="28"/>
        </w:rPr>
        <w:t xml:space="preserve"> (з</w:t>
      </w:r>
      <w:r w:rsidRPr="009C0D46">
        <w:rPr>
          <w:sz w:val="28"/>
          <w:szCs w:val="28"/>
        </w:rPr>
        <w:t>она охраны природных объектов</w:t>
      </w:r>
      <w:r>
        <w:rPr>
          <w:sz w:val="28"/>
          <w:szCs w:val="28"/>
        </w:rPr>
        <w:t>), р</w:t>
      </w:r>
      <w:r w:rsidRPr="009C0D46">
        <w:rPr>
          <w:sz w:val="28"/>
          <w:szCs w:val="28"/>
        </w:rPr>
        <w:t>еестровый номер</w:t>
      </w:r>
      <w:r>
        <w:rPr>
          <w:sz w:val="28"/>
          <w:szCs w:val="28"/>
        </w:rPr>
        <w:t xml:space="preserve"> </w:t>
      </w:r>
      <w:r w:rsidRPr="009C0D46">
        <w:rPr>
          <w:sz w:val="28"/>
          <w:szCs w:val="28"/>
        </w:rPr>
        <w:t>24:00-6.18539</w:t>
      </w:r>
      <w:r>
        <w:rPr>
          <w:sz w:val="28"/>
          <w:szCs w:val="28"/>
        </w:rPr>
        <w:t>, у</w:t>
      </w:r>
      <w:r w:rsidRPr="009C0D46">
        <w:rPr>
          <w:sz w:val="28"/>
          <w:szCs w:val="28"/>
        </w:rPr>
        <w:t>четный номер</w:t>
      </w:r>
      <w:r>
        <w:rPr>
          <w:sz w:val="28"/>
          <w:szCs w:val="28"/>
        </w:rPr>
        <w:t xml:space="preserve"> </w:t>
      </w:r>
      <w:r w:rsidRPr="009C0D46">
        <w:rPr>
          <w:sz w:val="28"/>
          <w:szCs w:val="28"/>
        </w:rPr>
        <w:t>24.00.2.235</w:t>
      </w:r>
      <w:r>
        <w:rPr>
          <w:sz w:val="28"/>
          <w:szCs w:val="28"/>
        </w:rPr>
        <w:t>, н</w:t>
      </w:r>
      <w:r w:rsidRPr="009C0D46">
        <w:rPr>
          <w:sz w:val="28"/>
          <w:szCs w:val="28"/>
        </w:rPr>
        <w:t>аименование:</w:t>
      </w:r>
      <w:r>
        <w:rPr>
          <w:sz w:val="28"/>
          <w:szCs w:val="28"/>
        </w:rPr>
        <w:t xml:space="preserve"> </w:t>
      </w:r>
      <w:proofErr w:type="spellStart"/>
      <w:r>
        <w:rPr>
          <w:sz w:val="28"/>
          <w:szCs w:val="28"/>
        </w:rPr>
        <w:t>в</w:t>
      </w:r>
      <w:r w:rsidRPr="009C0D46">
        <w:rPr>
          <w:sz w:val="28"/>
          <w:szCs w:val="28"/>
        </w:rPr>
        <w:t>одоохранная</w:t>
      </w:r>
      <w:proofErr w:type="spellEnd"/>
      <w:r w:rsidRPr="009C0D46">
        <w:rPr>
          <w:sz w:val="28"/>
          <w:szCs w:val="28"/>
        </w:rPr>
        <w:t xml:space="preserve"> зона </w:t>
      </w:r>
      <w:proofErr w:type="spellStart"/>
      <w:r w:rsidRPr="009C0D46">
        <w:rPr>
          <w:sz w:val="28"/>
          <w:szCs w:val="28"/>
        </w:rPr>
        <w:t>р</w:t>
      </w:r>
      <w:proofErr w:type="gramStart"/>
      <w:r w:rsidRPr="009C0D46">
        <w:rPr>
          <w:sz w:val="28"/>
          <w:szCs w:val="28"/>
        </w:rPr>
        <w:t>.Е</w:t>
      </w:r>
      <w:proofErr w:type="gramEnd"/>
      <w:r w:rsidRPr="009C0D46">
        <w:rPr>
          <w:sz w:val="28"/>
          <w:szCs w:val="28"/>
        </w:rPr>
        <w:t>нисей</w:t>
      </w:r>
      <w:proofErr w:type="spellEnd"/>
      <w:r>
        <w:rPr>
          <w:sz w:val="28"/>
          <w:szCs w:val="28"/>
        </w:rPr>
        <w:t>, д</w:t>
      </w:r>
      <w:r w:rsidRPr="009C0D46">
        <w:rPr>
          <w:sz w:val="28"/>
          <w:szCs w:val="28"/>
        </w:rPr>
        <w:t>ата внесения в ЕГРН</w:t>
      </w:r>
      <w:r>
        <w:rPr>
          <w:sz w:val="28"/>
          <w:szCs w:val="28"/>
        </w:rPr>
        <w:t xml:space="preserve"> </w:t>
      </w:r>
      <w:r w:rsidRPr="009C0D46">
        <w:rPr>
          <w:sz w:val="28"/>
          <w:szCs w:val="28"/>
        </w:rPr>
        <w:t>28.11.2016</w:t>
      </w:r>
      <w:r>
        <w:rPr>
          <w:sz w:val="28"/>
          <w:szCs w:val="28"/>
        </w:rPr>
        <w:t>;</w:t>
      </w:r>
    </w:p>
    <w:p w:rsidR="009C0D46" w:rsidRDefault="009C0D46" w:rsidP="009C0D46">
      <w:pPr>
        <w:ind w:firstLine="708"/>
        <w:jc w:val="both"/>
        <w:rPr>
          <w:sz w:val="28"/>
          <w:szCs w:val="28"/>
        </w:rPr>
      </w:pPr>
      <w:r>
        <w:rPr>
          <w:sz w:val="28"/>
          <w:szCs w:val="28"/>
        </w:rPr>
        <w:t>- п</w:t>
      </w:r>
      <w:r w:rsidRPr="009C0D46">
        <w:rPr>
          <w:sz w:val="28"/>
          <w:szCs w:val="28"/>
        </w:rPr>
        <w:t>рибрежная защитная полоса</w:t>
      </w:r>
      <w:r>
        <w:rPr>
          <w:sz w:val="28"/>
          <w:szCs w:val="28"/>
        </w:rPr>
        <w:t xml:space="preserve"> (з</w:t>
      </w:r>
      <w:r w:rsidRPr="009C0D46">
        <w:rPr>
          <w:sz w:val="28"/>
          <w:szCs w:val="28"/>
        </w:rPr>
        <w:t>она охраны природных объектов</w:t>
      </w:r>
      <w:r>
        <w:rPr>
          <w:sz w:val="28"/>
          <w:szCs w:val="28"/>
        </w:rPr>
        <w:t>), р</w:t>
      </w:r>
      <w:r w:rsidRPr="009C0D46">
        <w:rPr>
          <w:sz w:val="28"/>
          <w:szCs w:val="28"/>
        </w:rPr>
        <w:t>еестровый номер</w:t>
      </w:r>
      <w:r>
        <w:rPr>
          <w:sz w:val="28"/>
          <w:szCs w:val="28"/>
        </w:rPr>
        <w:t xml:space="preserve"> </w:t>
      </w:r>
      <w:r w:rsidRPr="009C0D46">
        <w:rPr>
          <w:sz w:val="28"/>
          <w:szCs w:val="28"/>
        </w:rPr>
        <w:t>24:00-6.18540</w:t>
      </w:r>
      <w:r>
        <w:rPr>
          <w:sz w:val="28"/>
          <w:szCs w:val="28"/>
        </w:rPr>
        <w:t xml:space="preserve">, учетный номер </w:t>
      </w:r>
      <w:r w:rsidRPr="009C0D46">
        <w:rPr>
          <w:sz w:val="28"/>
          <w:szCs w:val="28"/>
        </w:rPr>
        <w:t>24.00.2.234</w:t>
      </w:r>
      <w:r>
        <w:rPr>
          <w:sz w:val="28"/>
          <w:szCs w:val="28"/>
        </w:rPr>
        <w:t>, н</w:t>
      </w:r>
      <w:r w:rsidRPr="009C0D46">
        <w:rPr>
          <w:sz w:val="28"/>
          <w:szCs w:val="28"/>
        </w:rPr>
        <w:t>аименование:</w:t>
      </w:r>
      <w:r>
        <w:rPr>
          <w:sz w:val="28"/>
          <w:szCs w:val="28"/>
        </w:rPr>
        <w:t xml:space="preserve"> п</w:t>
      </w:r>
      <w:r w:rsidRPr="009C0D46">
        <w:rPr>
          <w:sz w:val="28"/>
          <w:szCs w:val="28"/>
        </w:rPr>
        <w:t>рибрежная защитная полоса р. Енисей</w:t>
      </w:r>
      <w:r>
        <w:rPr>
          <w:sz w:val="28"/>
          <w:szCs w:val="28"/>
        </w:rPr>
        <w:t>, д</w:t>
      </w:r>
      <w:r w:rsidRPr="009C0D46">
        <w:rPr>
          <w:sz w:val="28"/>
          <w:szCs w:val="28"/>
        </w:rPr>
        <w:t>ата внесения в ЕГРН</w:t>
      </w:r>
      <w:r>
        <w:rPr>
          <w:sz w:val="28"/>
          <w:szCs w:val="28"/>
        </w:rPr>
        <w:t xml:space="preserve"> </w:t>
      </w:r>
      <w:r w:rsidRPr="009C0D46">
        <w:rPr>
          <w:sz w:val="28"/>
          <w:szCs w:val="28"/>
        </w:rPr>
        <w:t>24.11.2016</w:t>
      </w:r>
      <w:r>
        <w:rPr>
          <w:sz w:val="28"/>
          <w:szCs w:val="28"/>
        </w:rPr>
        <w:t>.</w:t>
      </w:r>
    </w:p>
    <w:p w:rsidR="009C0D46" w:rsidRDefault="007E5E7A" w:rsidP="009C0D46">
      <w:pPr>
        <w:ind w:firstLine="708"/>
        <w:jc w:val="both"/>
        <w:rPr>
          <w:sz w:val="28"/>
          <w:szCs w:val="28"/>
        </w:rPr>
      </w:pPr>
      <w:r w:rsidRPr="007E5E7A">
        <w:rPr>
          <w:sz w:val="28"/>
          <w:szCs w:val="28"/>
        </w:rPr>
        <w:t>Режим ведения строительной и хозяйственной деятельности регламентируется Водным кодексом Российской Федерации.</w:t>
      </w:r>
    </w:p>
    <w:p w:rsidR="00B9725E" w:rsidRPr="00B9725E" w:rsidRDefault="00B9725E" w:rsidP="00B9725E">
      <w:pPr>
        <w:ind w:firstLine="708"/>
        <w:jc w:val="both"/>
        <w:rPr>
          <w:sz w:val="28"/>
          <w:szCs w:val="28"/>
        </w:rPr>
      </w:pPr>
      <w:r w:rsidRPr="00B9725E">
        <w:rPr>
          <w:sz w:val="28"/>
          <w:szCs w:val="28"/>
        </w:rPr>
        <w:t>Земельный участок частично расположен в границах зоны с особыми условиями использования территории:</w:t>
      </w:r>
    </w:p>
    <w:p w:rsidR="00B9725E" w:rsidRPr="00B9725E" w:rsidRDefault="00B9725E" w:rsidP="00B9725E">
      <w:pPr>
        <w:ind w:firstLine="708"/>
        <w:jc w:val="both"/>
        <w:rPr>
          <w:sz w:val="28"/>
          <w:szCs w:val="28"/>
        </w:rPr>
      </w:pPr>
      <w:r w:rsidRPr="00B9725E">
        <w:rPr>
          <w:sz w:val="28"/>
          <w:szCs w:val="28"/>
        </w:rPr>
        <w:lastRenderedPageBreak/>
        <w:t xml:space="preserve">Зона охраняемого природного ландшафта объектов культурного наследия регионального значения: «Краеведческий музей. </w:t>
      </w:r>
      <w:proofErr w:type="gramStart"/>
      <w:r w:rsidRPr="00B9725E">
        <w:rPr>
          <w:sz w:val="28"/>
          <w:szCs w:val="28"/>
        </w:rPr>
        <w:t xml:space="preserve">Египетский стиль», 1912–1929 гг., арх. </w:t>
      </w:r>
      <w:proofErr w:type="spellStart"/>
      <w:r w:rsidRPr="00B9725E">
        <w:rPr>
          <w:sz w:val="28"/>
          <w:szCs w:val="28"/>
        </w:rPr>
        <w:t>Чернышов</w:t>
      </w:r>
      <w:proofErr w:type="spellEnd"/>
      <w:r w:rsidRPr="00B9725E">
        <w:rPr>
          <w:sz w:val="28"/>
          <w:szCs w:val="28"/>
        </w:rPr>
        <w:t>, ул. Дубровинского, 84; «Коммунальный мост», 1961 г., Центральный район (зона Л-1.12)</w:t>
      </w:r>
      <w:r>
        <w:rPr>
          <w:sz w:val="28"/>
          <w:szCs w:val="28"/>
        </w:rPr>
        <w:t>.</w:t>
      </w:r>
      <w:proofErr w:type="gramEnd"/>
    </w:p>
    <w:p w:rsidR="00B9725E" w:rsidRPr="00B9725E" w:rsidRDefault="00B9725E" w:rsidP="00B9725E">
      <w:pPr>
        <w:ind w:firstLine="708"/>
        <w:jc w:val="both"/>
        <w:rPr>
          <w:sz w:val="28"/>
          <w:szCs w:val="28"/>
        </w:rPr>
      </w:pPr>
      <w:r>
        <w:rPr>
          <w:sz w:val="28"/>
          <w:szCs w:val="28"/>
        </w:rPr>
        <w:t>А</w:t>
      </w:r>
      <w:r w:rsidRPr="00B9725E">
        <w:rPr>
          <w:sz w:val="28"/>
          <w:szCs w:val="28"/>
        </w:rPr>
        <w:t>кт об установлении ограничений: Постановление Правительства Красноярс</w:t>
      </w:r>
      <w:r>
        <w:rPr>
          <w:sz w:val="28"/>
          <w:szCs w:val="28"/>
        </w:rPr>
        <w:t>кого края №569-п от 15.11.2016 «</w:t>
      </w:r>
      <w:r w:rsidRPr="00B9725E">
        <w:rPr>
          <w:sz w:val="28"/>
          <w:szCs w:val="28"/>
        </w:rPr>
        <w:t xml:space="preserve">Об утверждении </w:t>
      </w:r>
      <w:proofErr w:type="gramStart"/>
      <w:r w:rsidRPr="00B9725E">
        <w:rPr>
          <w:sz w:val="28"/>
          <w:szCs w:val="28"/>
        </w:rPr>
        <w:t>границ зон охраны объектов культурного наследия</w:t>
      </w:r>
      <w:proofErr w:type="gramEnd"/>
      <w:r w:rsidRPr="00B9725E">
        <w:rPr>
          <w:sz w:val="28"/>
          <w:szCs w:val="28"/>
        </w:rPr>
        <w:t xml:space="preserve"> федерального, регионального и местного (муниципального) значения, расположенных в г. Красноярске, особых режимов использования земель  и требований к градостроительным регламент</w:t>
      </w:r>
      <w:r>
        <w:rPr>
          <w:sz w:val="28"/>
          <w:szCs w:val="28"/>
        </w:rPr>
        <w:t>ам в границах данных зон охраны».</w:t>
      </w:r>
    </w:p>
    <w:p w:rsidR="00B9725E" w:rsidRPr="00B9725E" w:rsidRDefault="00B9725E" w:rsidP="00B9725E">
      <w:pPr>
        <w:ind w:firstLine="708"/>
        <w:jc w:val="both"/>
        <w:rPr>
          <w:sz w:val="28"/>
          <w:szCs w:val="28"/>
        </w:rPr>
      </w:pPr>
      <w:r>
        <w:rPr>
          <w:sz w:val="28"/>
          <w:szCs w:val="28"/>
        </w:rPr>
        <w:t>П</w:t>
      </w:r>
      <w:r w:rsidRPr="00B9725E">
        <w:rPr>
          <w:sz w:val="28"/>
          <w:szCs w:val="28"/>
        </w:rPr>
        <w:t>лощадь земельного участка, покрываемая зоной: 14 кв.</w:t>
      </w:r>
      <w:r>
        <w:rPr>
          <w:sz w:val="28"/>
          <w:szCs w:val="28"/>
        </w:rPr>
        <w:t xml:space="preserve"> </w:t>
      </w:r>
      <w:r w:rsidRPr="00B9725E">
        <w:rPr>
          <w:sz w:val="28"/>
          <w:szCs w:val="28"/>
        </w:rPr>
        <w:t>м.</w:t>
      </w:r>
    </w:p>
    <w:p w:rsidR="00B9725E" w:rsidRPr="00B9725E" w:rsidRDefault="00B9725E" w:rsidP="00B9725E">
      <w:pPr>
        <w:ind w:firstLine="708"/>
        <w:jc w:val="both"/>
        <w:rPr>
          <w:sz w:val="28"/>
          <w:szCs w:val="28"/>
        </w:rPr>
      </w:pPr>
      <w:r>
        <w:rPr>
          <w:sz w:val="28"/>
          <w:szCs w:val="28"/>
        </w:rPr>
        <w:t>О</w:t>
      </w:r>
      <w:r w:rsidRPr="00B9725E">
        <w:rPr>
          <w:sz w:val="28"/>
          <w:szCs w:val="28"/>
        </w:rPr>
        <w:t>граничения использования земельного участка: Особые режимы использования земель и требования к градостроительным регламентам в границах территории зоны охраняемого природного ландшафта устанавливаются с учетом следующих требований:</w:t>
      </w:r>
    </w:p>
    <w:p w:rsidR="00B9725E" w:rsidRPr="00B9725E" w:rsidRDefault="00B9725E" w:rsidP="00B9725E">
      <w:pPr>
        <w:ind w:firstLine="708"/>
        <w:jc w:val="both"/>
        <w:rPr>
          <w:sz w:val="28"/>
          <w:szCs w:val="28"/>
        </w:rPr>
      </w:pPr>
      <w:proofErr w:type="gramStart"/>
      <w:r w:rsidRPr="00B9725E">
        <w:rPr>
          <w:sz w:val="28"/>
          <w:szCs w:val="28"/>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B9725E" w:rsidRPr="00B9725E" w:rsidRDefault="00B9725E" w:rsidP="00B9725E">
      <w:pPr>
        <w:ind w:firstLine="708"/>
        <w:jc w:val="both"/>
        <w:rPr>
          <w:sz w:val="28"/>
          <w:szCs w:val="28"/>
        </w:rPr>
      </w:pPr>
      <w:r w:rsidRPr="00B9725E">
        <w:rPr>
          <w:sz w:val="28"/>
          <w:szCs w:val="28"/>
        </w:rPr>
        <w:t>запрещение размещения рекламных конструкций, автостоянок, киосков и гаражей, установки опор высоковольтных линий электропередачи, трансформаторных подстанций;</w:t>
      </w:r>
    </w:p>
    <w:p w:rsidR="00B9725E" w:rsidRPr="00B9725E" w:rsidRDefault="00B9725E" w:rsidP="00B9725E">
      <w:pPr>
        <w:ind w:firstLine="708"/>
        <w:jc w:val="both"/>
        <w:rPr>
          <w:sz w:val="28"/>
          <w:szCs w:val="28"/>
        </w:rPr>
      </w:pPr>
      <w:r w:rsidRPr="00B9725E">
        <w:rPr>
          <w:sz w:val="28"/>
          <w:szCs w:val="28"/>
        </w:rPr>
        <w:t>запрещение изменения исторически сложившихся природных и ландшафтных объектов, насаждений и элементов благоустройства, кроме изменений, связанных с восстановлением нарушенных природных объектов;</w:t>
      </w:r>
    </w:p>
    <w:p w:rsidR="00B9725E" w:rsidRPr="00B9725E" w:rsidRDefault="00B9725E" w:rsidP="00B9725E">
      <w:pPr>
        <w:ind w:firstLine="708"/>
        <w:jc w:val="both"/>
        <w:rPr>
          <w:sz w:val="28"/>
          <w:szCs w:val="28"/>
        </w:rPr>
      </w:pPr>
      <w:r w:rsidRPr="00B9725E">
        <w:rPr>
          <w:sz w:val="28"/>
          <w:szCs w:val="28"/>
        </w:rPr>
        <w:t>запрещение хозяйственной деятельности, нарушающей характер и облик исторических ландшафтов;</w:t>
      </w:r>
    </w:p>
    <w:p w:rsidR="00B9725E" w:rsidRPr="00B9725E" w:rsidRDefault="00B9725E" w:rsidP="00B9725E">
      <w:pPr>
        <w:ind w:firstLine="708"/>
        <w:jc w:val="both"/>
        <w:rPr>
          <w:sz w:val="28"/>
          <w:szCs w:val="28"/>
        </w:rPr>
      </w:pPr>
      <w:r w:rsidRPr="00B9725E">
        <w:rPr>
          <w:sz w:val="28"/>
          <w:szCs w:val="28"/>
        </w:rPr>
        <w:t>запрещение самовольной вырубки и посадки деревьев;</w:t>
      </w:r>
    </w:p>
    <w:p w:rsidR="00B9725E" w:rsidRPr="00B9725E" w:rsidRDefault="00B9725E" w:rsidP="00B9725E">
      <w:pPr>
        <w:ind w:firstLine="708"/>
        <w:jc w:val="both"/>
        <w:rPr>
          <w:sz w:val="28"/>
          <w:szCs w:val="28"/>
        </w:rPr>
      </w:pPr>
      <w:r w:rsidRPr="00B9725E">
        <w:rPr>
          <w:sz w:val="28"/>
          <w:szCs w:val="28"/>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B9725E" w:rsidRPr="00B9725E" w:rsidRDefault="00B9725E" w:rsidP="00B9725E">
      <w:pPr>
        <w:ind w:firstLine="708"/>
        <w:jc w:val="both"/>
        <w:rPr>
          <w:sz w:val="28"/>
          <w:szCs w:val="28"/>
        </w:rPr>
      </w:pPr>
      <w:r w:rsidRPr="00B9725E">
        <w:rPr>
          <w:sz w:val="28"/>
          <w:szCs w:val="28"/>
        </w:rPr>
        <w:t>проведение работ по расчистке русла реки, укреплению берега на основе гидрологических исследований;</w:t>
      </w:r>
    </w:p>
    <w:p w:rsidR="00B9725E" w:rsidRPr="00B9725E" w:rsidRDefault="00B9725E" w:rsidP="00B9725E">
      <w:pPr>
        <w:ind w:firstLine="708"/>
        <w:jc w:val="both"/>
        <w:rPr>
          <w:sz w:val="28"/>
          <w:szCs w:val="28"/>
        </w:rPr>
      </w:pPr>
      <w:r w:rsidRPr="00B9725E">
        <w:rPr>
          <w:sz w:val="28"/>
          <w:szCs w:val="28"/>
        </w:rPr>
        <w:t>создание пешеходных прогулочных зон, пешеходных дорожек и площадок;</w:t>
      </w:r>
    </w:p>
    <w:p w:rsidR="00B9725E" w:rsidRPr="00B9725E" w:rsidRDefault="00B9725E" w:rsidP="00B9725E">
      <w:pPr>
        <w:ind w:firstLine="708"/>
        <w:jc w:val="both"/>
        <w:rPr>
          <w:sz w:val="28"/>
          <w:szCs w:val="28"/>
        </w:rPr>
      </w:pPr>
      <w:r w:rsidRPr="00B9725E">
        <w:rPr>
          <w:sz w:val="28"/>
          <w:szCs w:val="28"/>
        </w:rPr>
        <w:t>благоустройство территории с использованием традиционных элементов, характерных для облика города периода рубежа XIX–XX вв. (ограды, дорожные покрытия, малые формы);</w:t>
      </w:r>
    </w:p>
    <w:p w:rsidR="00B9725E" w:rsidRPr="00B9725E" w:rsidRDefault="00B9725E" w:rsidP="00B9725E">
      <w:pPr>
        <w:ind w:firstLine="708"/>
        <w:jc w:val="both"/>
        <w:rPr>
          <w:sz w:val="28"/>
          <w:szCs w:val="28"/>
        </w:rPr>
      </w:pPr>
      <w:r w:rsidRPr="00B9725E">
        <w:rPr>
          <w:sz w:val="28"/>
          <w:szCs w:val="28"/>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B9725E" w:rsidRPr="00B9725E" w:rsidRDefault="00B9725E" w:rsidP="00B9725E">
      <w:pPr>
        <w:ind w:firstLine="708"/>
        <w:jc w:val="both"/>
        <w:rPr>
          <w:sz w:val="28"/>
          <w:szCs w:val="28"/>
        </w:rPr>
      </w:pPr>
      <w:r w:rsidRPr="00B9725E">
        <w:rPr>
          <w:sz w:val="28"/>
          <w:szCs w:val="28"/>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9725E" w:rsidRPr="00B9725E" w:rsidRDefault="00B9725E" w:rsidP="00B9725E">
      <w:pPr>
        <w:ind w:firstLine="708"/>
        <w:jc w:val="both"/>
        <w:rPr>
          <w:sz w:val="28"/>
          <w:szCs w:val="28"/>
        </w:rPr>
      </w:pPr>
      <w:r w:rsidRPr="00B9725E">
        <w:rPr>
          <w:sz w:val="28"/>
          <w:szCs w:val="28"/>
        </w:rPr>
        <w:t xml:space="preserve">при вводе в эксплуатацию реконструированных объектов хозяйственной и иной деятельности, осуществляющих выбросы вредных (загрязняющих) веществ в атмосферный воздух, должно обеспечиваться </w:t>
      </w:r>
      <w:proofErr w:type="spellStart"/>
      <w:r w:rsidRPr="00B9725E">
        <w:rPr>
          <w:sz w:val="28"/>
          <w:szCs w:val="28"/>
        </w:rPr>
        <w:t>непревышение</w:t>
      </w:r>
      <w:proofErr w:type="spellEnd"/>
      <w:r w:rsidRPr="00B9725E">
        <w:rPr>
          <w:sz w:val="28"/>
          <w:szCs w:val="28"/>
        </w:rPr>
        <w:t xml:space="preserve"> технических нормативов выбросов и предельно допустимых выбросов, предельно допустимых нормативов вредных физических воздействий на атмосферный воздух;</w:t>
      </w:r>
    </w:p>
    <w:p w:rsidR="00B9725E" w:rsidRPr="00B9725E" w:rsidRDefault="00B9725E" w:rsidP="00B9725E">
      <w:pPr>
        <w:ind w:firstLine="708"/>
        <w:jc w:val="both"/>
        <w:rPr>
          <w:sz w:val="28"/>
          <w:szCs w:val="28"/>
        </w:rPr>
      </w:pPr>
      <w:r w:rsidRPr="00B9725E">
        <w:rPr>
          <w:sz w:val="28"/>
          <w:szCs w:val="28"/>
        </w:rPr>
        <w:t>запрещение выпаса сельскохозяйственных животных;</w:t>
      </w:r>
    </w:p>
    <w:p w:rsidR="00B9725E" w:rsidRPr="00B9725E" w:rsidRDefault="00B9725E" w:rsidP="00B9725E">
      <w:pPr>
        <w:ind w:firstLine="708"/>
        <w:jc w:val="both"/>
        <w:rPr>
          <w:sz w:val="28"/>
          <w:szCs w:val="28"/>
        </w:rPr>
      </w:pPr>
      <w:r w:rsidRPr="00B9725E">
        <w:rPr>
          <w:sz w:val="28"/>
          <w:szCs w:val="28"/>
        </w:rPr>
        <w:lastRenderedPageBreak/>
        <w:t>запрещение размещения мест хранения и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9725E" w:rsidRPr="00B9725E" w:rsidRDefault="00B9725E" w:rsidP="00B9725E">
      <w:pPr>
        <w:ind w:firstLine="708"/>
        <w:jc w:val="both"/>
        <w:rPr>
          <w:sz w:val="28"/>
          <w:szCs w:val="28"/>
        </w:rPr>
      </w:pPr>
      <w:r w:rsidRPr="00B9725E">
        <w:rPr>
          <w:sz w:val="28"/>
          <w:szCs w:val="28"/>
        </w:rPr>
        <w:t>запрещение загрязнения почв, грунтовых и подземных вод, поверхностных стоков;</w:t>
      </w:r>
    </w:p>
    <w:p w:rsidR="00B9725E" w:rsidRPr="00B9725E" w:rsidRDefault="00B9725E" w:rsidP="00B9725E">
      <w:pPr>
        <w:ind w:firstLine="708"/>
        <w:jc w:val="both"/>
        <w:rPr>
          <w:sz w:val="28"/>
          <w:szCs w:val="28"/>
        </w:rPr>
      </w:pPr>
      <w:r w:rsidRPr="00B9725E">
        <w:rPr>
          <w:sz w:val="28"/>
          <w:szCs w:val="28"/>
        </w:rPr>
        <w:t>запрещение размещения кладбищ, скотомогильников;</w:t>
      </w:r>
    </w:p>
    <w:p w:rsidR="00B9725E" w:rsidRPr="00B9725E" w:rsidRDefault="00B9725E" w:rsidP="00B9725E">
      <w:pPr>
        <w:ind w:firstLine="708"/>
        <w:jc w:val="both"/>
        <w:rPr>
          <w:sz w:val="28"/>
          <w:szCs w:val="28"/>
        </w:rPr>
      </w:pPr>
      <w:r w:rsidRPr="00B9725E">
        <w:rPr>
          <w:sz w:val="28"/>
          <w:szCs w:val="28"/>
        </w:rPr>
        <w:t>запрещение хозяйственной деятельности, оказывающей негативное воздействие на состояние объекта культурного наследия и его ландшафтного окружения, противоречащей законодательству Российской Федерации в области охраны окружающей природной среды;</w:t>
      </w:r>
    </w:p>
    <w:p w:rsidR="00B9725E" w:rsidRPr="00B9725E" w:rsidRDefault="00B9725E" w:rsidP="00B9725E">
      <w:pPr>
        <w:ind w:firstLine="708"/>
        <w:jc w:val="both"/>
        <w:rPr>
          <w:sz w:val="28"/>
          <w:szCs w:val="28"/>
        </w:rPr>
      </w:pPr>
      <w:r w:rsidRPr="00B9725E">
        <w:rPr>
          <w:sz w:val="28"/>
          <w:szCs w:val="28"/>
        </w:rPr>
        <w:t>д) реконструкция и строительство объектов инженерно-транспортных коммуникаций, инженерных сетей при условии отсутствия их влияния на охраняемый природный ландшафт;</w:t>
      </w:r>
    </w:p>
    <w:p w:rsidR="00B9725E" w:rsidRPr="00B9725E" w:rsidRDefault="00B9725E" w:rsidP="00B9725E">
      <w:pPr>
        <w:ind w:firstLine="708"/>
        <w:jc w:val="both"/>
        <w:rPr>
          <w:sz w:val="28"/>
          <w:szCs w:val="28"/>
        </w:rPr>
      </w:pPr>
      <w:r w:rsidRPr="00B9725E">
        <w:rPr>
          <w:sz w:val="28"/>
          <w:szCs w:val="28"/>
        </w:rPr>
        <w:t>е) обеспечение пожарной безопасности охраняемого природного ландшафта и его защиты от динамических воздействий;</w:t>
      </w:r>
    </w:p>
    <w:p w:rsidR="00B9725E" w:rsidRPr="00B9725E" w:rsidRDefault="00B9725E" w:rsidP="00B9725E">
      <w:pPr>
        <w:ind w:firstLine="708"/>
        <w:jc w:val="both"/>
        <w:rPr>
          <w:sz w:val="28"/>
          <w:szCs w:val="28"/>
        </w:rPr>
      </w:pPr>
      <w:r w:rsidRPr="00B9725E">
        <w:rPr>
          <w:sz w:val="28"/>
          <w:szCs w:val="28"/>
        </w:rPr>
        <w:t>ж) озеленение территории с использованием древесных и кустарниковых пород, не препятствующее визуальному восприятию объекта культурного наследия;</w:t>
      </w:r>
    </w:p>
    <w:p w:rsidR="00B9725E" w:rsidRPr="00B9725E" w:rsidRDefault="00B9725E" w:rsidP="00B9725E">
      <w:pPr>
        <w:ind w:firstLine="708"/>
        <w:jc w:val="both"/>
        <w:rPr>
          <w:sz w:val="28"/>
          <w:szCs w:val="28"/>
        </w:rPr>
      </w:pPr>
      <w:r w:rsidRPr="00B9725E">
        <w:rPr>
          <w:sz w:val="28"/>
          <w:szCs w:val="28"/>
        </w:rPr>
        <w:t>з) организация контроля над соблюдением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9725E" w:rsidRPr="00B9725E" w:rsidRDefault="00B9725E" w:rsidP="00B9725E">
      <w:pPr>
        <w:ind w:firstLine="708"/>
        <w:jc w:val="both"/>
        <w:rPr>
          <w:sz w:val="28"/>
          <w:szCs w:val="28"/>
        </w:rPr>
      </w:pPr>
      <w:r w:rsidRPr="00B9725E">
        <w:rPr>
          <w:sz w:val="28"/>
          <w:szCs w:val="28"/>
        </w:rPr>
        <w:t>Земельный участок частично расположен в границах зоны с особыми условиями использования территории:</w:t>
      </w:r>
    </w:p>
    <w:p w:rsidR="00B9725E" w:rsidRPr="00B9725E" w:rsidRDefault="00B9725E" w:rsidP="00B9725E">
      <w:pPr>
        <w:ind w:firstLine="708"/>
        <w:jc w:val="both"/>
        <w:rPr>
          <w:sz w:val="28"/>
          <w:szCs w:val="28"/>
        </w:rPr>
      </w:pPr>
      <w:r w:rsidRPr="00B9725E">
        <w:rPr>
          <w:sz w:val="28"/>
          <w:szCs w:val="28"/>
        </w:rPr>
        <w:t>Зона охраняемого природного ландшафта объектов культурного наследия:  федерального значения: «Здание духовной семинарии», 1906–1907 гг.,  ул. Горького, 2; регионального значения: «Памятное место, связанное с историей  и культурой города», набережная р. Енисей, пл. Революции, городской парк   им. Горького (зона Л-1.13)</w:t>
      </w:r>
    </w:p>
    <w:p w:rsidR="00B9725E" w:rsidRPr="00B9725E" w:rsidRDefault="00B9725E" w:rsidP="00B9725E">
      <w:pPr>
        <w:ind w:firstLine="708"/>
        <w:jc w:val="both"/>
        <w:rPr>
          <w:sz w:val="28"/>
          <w:szCs w:val="28"/>
        </w:rPr>
      </w:pPr>
      <w:r w:rsidRPr="00B9725E">
        <w:rPr>
          <w:sz w:val="28"/>
          <w:szCs w:val="28"/>
        </w:rPr>
        <w:t>акт об установлении ограничений: Постановление Правительства Красноярс</w:t>
      </w:r>
      <w:r>
        <w:rPr>
          <w:sz w:val="28"/>
          <w:szCs w:val="28"/>
        </w:rPr>
        <w:t>кого края №569-п от 15.11.2016 «</w:t>
      </w:r>
      <w:r w:rsidRPr="00B9725E">
        <w:rPr>
          <w:sz w:val="28"/>
          <w:szCs w:val="28"/>
        </w:rPr>
        <w:t xml:space="preserve">Об утверждении </w:t>
      </w:r>
      <w:proofErr w:type="gramStart"/>
      <w:r w:rsidRPr="00B9725E">
        <w:rPr>
          <w:sz w:val="28"/>
          <w:szCs w:val="28"/>
        </w:rPr>
        <w:t>границ зон охраны объектов культурного наследия</w:t>
      </w:r>
      <w:proofErr w:type="gramEnd"/>
      <w:r w:rsidRPr="00B9725E">
        <w:rPr>
          <w:sz w:val="28"/>
          <w:szCs w:val="28"/>
        </w:rPr>
        <w:t xml:space="preserve"> федерального, регионального и местного (муниципального) значения, расположенных в г. Красноярске, особых режимов использования земель  и требований к градостроительным регламентам в границах данных зон ох</w:t>
      </w:r>
      <w:r>
        <w:rPr>
          <w:sz w:val="28"/>
          <w:szCs w:val="28"/>
        </w:rPr>
        <w:t>раны».</w:t>
      </w:r>
    </w:p>
    <w:p w:rsidR="00B9725E" w:rsidRPr="00B9725E" w:rsidRDefault="00B9725E" w:rsidP="00B9725E">
      <w:pPr>
        <w:ind w:firstLine="708"/>
        <w:jc w:val="both"/>
        <w:rPr>
          <w:sz w:val="28"/>
          <w:szCs w:val="28"/>
        </w:rPr>
      </w:pPr>
      <w:r>
        <w:rPr>
          <w:sz w:val="28"/>
          <w:szCs w:val="28"/>
        </w:rPr>
        <w:t>П</w:t>
      </w:r>
      <w:r w:rsidRPr="00B9725E">
        <w:rPr>
          <w:sz w:val="28"/>
          <w:szCs w:val="28"/>
        </w:rPr>
        <w:t>лощадь земельного участка, покрываемая зоной: 3 кв.</w:t>
      </w:r>
      <w:r>
        <w:rPr>
          <w:sz w:val="28"/>
          <w:szCs w:val="28"/>
        </w:rPr>
        <w:t xml:space="preserve"> </w:t>
      </w:r>
      <w:r w:rsidRPr="00B9725E">
        <w:rPr>
          <w:sz w:val="28"/>
          <w:szCs w:val="28"/>
        </w:rPr>
        <w:t>м.</w:t>
      </w:r>
    </w:p>
    <w:p w:rsidR="00B9725E" w:rsidRPr="00B9725E" w:rsidRDefault="00B9725E" w:rsidP="00B9725E">
      <w:pPr>
        <w:ind w:firstLine="708"/>
        <w:jc w:val="both"/>
        <w:rPr>
          <w:sz w:val="28"/>
          <w:szCs w:val="28"/>
        </w:rPr>
      </w:pPr>
      <w:r>
        <w:rPr>
          <w:sz w:val="28"/>
          <w:szCs w:val="28"/>
        </w:rPr>
        <w:t>О</w:t>
      </w:r>
      <w:r w:rsidRPr="00B9725E">
        <w:rPr>
          <w:sz w:val="28"/>
          <w:szCs w:val="28"/>
        </w:rPr>
        <w:t>граничения использования земельного участка: Особые режимы использования земель и требования</w:t>
      </w:r>
      <w:r>
        <w:rPr>
          <w:sz w:val="28"/>
          <w:szCs w:val="28"/>
        </w:rPr>
        <w:t xml:space="preserve"> </w:t>
      </w:r>
      <w:r w:rsidRPr="00B9725E">
        <w:rPr>
          <w:sz w:val="28"/>
          <w:szCs w:val="28"/>
        </w:rPr>
        <w:t>к градостроительным регламентам в границах территории зоны охраняемого природного ландшафта устанавливаются с учетом следующих требований:</w:t>
      </w:r>
    </w:p>
    <w:p w:rsidR="00B9725E" w:rsidRPr="00B9725E" w:rsidRDefault="00B9725E" w:rsidP="00B9725E">
      <w:pPr>
        <w:ind w:firstLine="708"/>
        <w:jc w:val="both"/>
        <w:rPr>
          <w:sz w:val="28"/>
          <w:szCs w:val="28"/>
        </w:rPr>
      </w:pPr>
      <w:proofErr w:type="gramStart"/>
      <w:r w:rsidRPr="00B9725E">
        <w:rPr>
          <w:sz w:val="28"/>
          <w:szCs w:val="28"/>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B9725E" w:rsidRPr="00B9725E" w:rsidRDefault="00B9725E" w:rsidP="00B9725E">
      <w:pPr>
        <w:ind w:firstLine="708"/>
        <w:jc w:val="both"/>
        <w:rPr>
          <w:sz w:val="28"/>
          <w:szCs w:val="28"/>
        </w:rPr>
      </w:pPr>
      <w:r w:rsidRPr="00B9725E">
        <w:rPr>
          <w:sz w:val="28"/>
          <w:szCs w:val="28"/>
        </w:rPr>
        <w:t>запрещение размещения рекламных конструкций, автостоянок, киосков и гаражей, установки опор высоковольтных линий электропередачи, трансформаторных подстанций;</w:t>
      </w:r>
    </w:p>
    <w:p w:rsidR="00B9725E" w:rsidRPr="00B9725E" w:rsidRDefault="00B9725E" w:rsidP="00B9725E">
      <w:pPr>
        <w:ind w:firstLine="708"/>
        <w:jc w:val="both"/>
        <w:rPr>
          <w:sz w:val="28"/>
          <w:szCs w:val="28"/>
        </w:rPr>
      </w:pPr>
      <w:r w:rsidRPr="00B9725E">
        <w:rPr>
          <w:sz w:val="28"/>
          <w:szCs w:val="28"/>
        </w:rPr>
        <w:t>запрещение изменения исторически сложившихся природных и ландшафтных объектов, насаждений и элементов благоустройства, кроме изменений, связанных с восстановлением нарушенных природных объектов;</w:t>
      </w:r>
    </w:p>
    <w:p w:rsidR="00B9725E" w:rsidRPr="00B9725E" w:rsidRDefault="00B9725E" w:rsidP="00B9725E">
      <w:pPr>
        <w:ind w:firstLine="708"/>
        <w:jc w:val="both"/>
        <w:rPr>
          <w:sz w:val="28"/>
          <w:szCs w:val="28"/>
        </w:rPr>
      </w:pPr>
      <w:r w:rsidRPr="00B9725E">
        <w:rPr>
          <w:sz w:val="28"/>
          <w:szCs w:val="28"/>
        </w:rPr>
        <w:lastRenderedPageBreak/>
        <w:t>запрещение хозяйственной деятельности, нарушающей характер и облик исторических ландшафтов;</w:t>
      </w:r>
    </w:p>
    <w:p w:rsidR="00B9725E" w:rsidRPr="00B9725E" w:rsidRDefault="00B9725E" w:rsidP="00B9725E">
      <w:pPr>
        <w:ind w:firstLine="708"/>
        <w:jc w:val="both"/>
        <w:rPr>
          <w:sz w:val="28"/>
          <w:szCs w:val="28"/>
        </w:rPr>
      </w:pPr>
      <w:r w:rsidRPr="00B9725E">
        <w:rPr>
          <w:sz w:val="28"/>
          <w:szCs w:val="28"/>
        </w:rPr>
        <w:t>запрещение самовольной вырубки и посадки деревьев;</w:t>
      </w:r>
    </w:p>
    <w:p w:rsidR="00B9725E" w:rsidRPr="00B9725E" w:rsidRDefault="00B9725E" w:rsidP="00B9725E">
      <w:pPr>
        <w:ind w:firstLine="708"/>
        <w:jc w:val="both"/>
        <w:rPr>
          <w:sz w:val="28"/>
          <w:szCs w:val="28"/>
        </w:rPr>
      </w:pPr>
      <w:r w:rsidRPr="00B9725E">
        <w:rPr>
          <w:sz w:val="28"/>
          <w:szCs w:val="28"/>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B9725E" w:rsidRPr="00B9725E" w:rsidRDefault="00B9725E" w:rsidP="00B9725E">
      <w:pPr>
        <w:ind w:firstLine="708"/>
        <w:jc w:val="both"/>
        <w:rPr>
          <w:sz w:val="28"/>
          <w:szCs w:val="28"/>
        </w:rPr>
      </w:pPr>
      <w:r w:rsidRPr="00B9725E">
        <w:rPr>
          <w:sz w:val="28"/>
          <w:szCs w:val="28"/>
        </w:rPr>
        <w:t>проведение работ по расчистке русла реки, укреплению берега на основе гидрологических исследований;</w:t>
      </w:r>
    </w:p>
    <w:p w:rsidR="00B9725E" w:rsidRPr="00B9725E" w:rsidRDefault="00B9725E" w:rsidP="00B9725E">
      <w:pPr>
        <w:ind w:firstLine="708"/>
        <w:jc w:val="both"/>
        <w:rPr>
          <w:sz w:val="28"/>
          <w:szCs w:val="28"/>
        </w:rPr>
      </w:pPr>
      <w:r w:rsidRPr="00B9725E">
        <w:rPr>
          <w:sz w:val="28"/>
          <w:szCs w:val="28"/>
        </w:rPr>
        <w:t>создание пешеходных прогулочных зон, пешеходных дорожек и площадок;</w:t>
      </w:r>
    </w:p>
    <w:p w:rsidR="00B9725E" w:rsidRPr="00B9725E" w:rsidRDefault="00B9725E" w:rsidP="00B9725E">
      <w:pPr>
        <w:ind w:firstLine="708"/>
        <w:jc w:val="both"/>
        <w:rPr>
          <w:sz w:val="28"/>
          <w:szCs w:val="28"/>
        </w:rPr>
      </w:pPr>
      <w:r w:rsidRPr="00B9725E">
        <w:rPr>
          <w:sz w:val="28"/>
          <w:szCs w:val="28"/>
        </w:rPr>
        <w:t>благоустройство территории с использованием традиционных элементов, характерных для облика города периода рубежа XIX–XX вв. (ограды, дорожные покрытия, малые формы);</w:t>
      </w:r>
    </w:p>
    <w:p w:rsidR="00B9725E" w:rsidRPr="00B9725E" w:rsidRDefault="00B9725E" w:rsidP="00B9725E">
      <w:pPr>
        <w:ind w:firstLine="708"/>
        <w:jc w:val="both"/>
        <w:rPr>
          <w:sz w:val="28"/>
          <w:szCs w:val="28"/>
        </w:rPr>
      </w:pPr>
      <w:r w:rsidRPr="00B9725E">
        <w:rPr>
          <w:sz w:val="28"/>
          <w:szCs w:val="28"/>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B9725E" w:rsidRPr="00B9725E" w:rsidRDefault="00B9725E" w:rsidP="00B9725E">
      <w:pPr>
        <w:ind w:firstLine="708"/>
        <w:jc w:val="both"/>
        <w:rPr>
          <w:sz w:val="28"/>
          <w:szCs w:val="28"/>
        </w:rPr>
      </w:pPr>
      <w:r w:rsidRPr="00B9725E">
        <w:rPr>
          <w:sz w:val="28"/>
          <w:szCs w:val="28"/>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9725E" w:rsidRPr="00B9725E" w:rsidRDefault="00B9725E" w:rsidP="00B9725E">
      <w:pPr>
        <w:ind w:firstLine="708"/>
        <w:jc w:val="both"/>
        <w:rPr>
          <w:sz w:val="28"/>
          <w:szCs w:val="28"/>
        </w:rPr>
      </w:pPr>
      <w:r w:rsidRPr="00B9725E">
        <w:rPr>
          <w:sz w:val="28"/>
          <w:szCs w:val="28"/>
        </w:rPr>
        <w:t xml:space="preserve">при вводе в эксплуатацию реконструированных объектов хозяйственной и иной деятельности, осуществляющих выбросы вредных (загрязняющих) веществ в атмосферный воздух, должно обеспечиваться </w:t>
      </w:r>
      <w:proofErr w:type="spellStart"/>
      <w:r w:rsidRPr="00B9725E">
        <w:rPr>
          <w:sz w:val="28"/>
          <w:szCs w:val="28"/>
        </w:rPr>
        <w:t>непревышение</w:t>
      </w:r>
      <w:proofErr w:type="spellEnd"/>
      <w:r w:rsidRPr="00B9725E">
        <w:rPr>
          <w:sz w:val="28"/>
          <w:szCs w:val="28"/>
        </w:rPr>
        <w:t xml:space="preserve"> технических нормативов выбросов и предельно допустимых выбросов, предельно допустимых нормативов вредных физических воздействий на атмосферный воздух;</w:t>
      </w:r>
    </w:p>
    <w:p w:rsidR="00B9725E" w:rsidRPr="00B9725E" w:rsidRDefault="00B9725E" w:rsidP="00B9725E">
      <w:pPr>
        <w:ind w:firstLine="708"/>
        <w:jc w:val="both"/>
        <w:rPr>
          <w:sz w:val="28"/>
          <w:szCs w:val="28"/>
        </w:rPr>
      </w:pPr>
      <w:r w:rsidRPr="00B9725E">
        <w:rPr>
          <w:sz w:val="28"/>
          <w:szCs w:val="28"/>
        </w:rPr>
        <w:t>запрещение выпаса сельскохозяйственных животных;</w:t>
      </w:r>
    </w:p>
    <w:p w:rsidR="00B9725E" w:rsidRPr="00B9725E" w:rsidRDefault="00B9725E" w:rsidP="00B9725E">
      <w:pPr>
        <w:ind w:firstLine="708"/>
        <w:jc w:val="both"/>
        <w:rPr>
          <w:sz w:val="28"/>
          <w:szCs w:val="28"/>
        </w:rPr>
      </w:pPr>
      <w:r w:rsidRPr="00B9725E">
        <w:rPr>
          <w:sz w:val="28"/>
          <w:szCs w:val="28"/>
        </w:rPr>
        <w:t>запрещение размещения мест хранения и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9725E" w:rsidRPr="00B9725E" w:rsidRDefault="00B9725E" w:rsidP="00B9725E">
      <w:pPr>
        <w:ind w:firstLine="708"/>
        <w:jc w:val="both"/>
        <w:rPr>
          <w:sz w:val="28"/>
          <w:szCs w:val="28"/>
        </w:rPr>
      </w:pPr>
      <w:r w:rsidRPr="00B9725E">
        <w:rPr>
          <w:sz w:val="28"/>
          <w:szCs w:val="28"/>
        </w:rPr>
        <w:t>запрещение загрязнения почв, грунтовых и подземных вод, поверхностных стоков;</w:t>
      </w:r>
    </w:p>
    <w:p w:rsidR="00B9725E" w:rsidRPr="00B9725E" w:rsidRDefault="00B9725E" w:rsidP="00B9725E">
      <w:pPr>
        <w:ind w:firstLine="708"/>
        <w:jc w:val="both"/>
        <w:rPr>
          <w:sz w:val="28"/>
          <w:szCs w:val="28"/>
        </w:rPr>
      </w:pPr>
      <w:r w:rsidRPr="00B9725E">
        <w:rPr>
          <w:sz w:val="28"/>
          <w:szCs w:val="28"/>
        </w:rPr>
        <w:t>запрещение размещения кладбищ, скотомогильников;</w:t>
      </w:r>
    </w:p>
    <w:p w:rsidR="00B9725E" w:rsidRPr="00B9725E" w:rsidRDefault="00B9725E" w:rsidP="00B9725E">
      <w:pPr>
        <w:ind w:firstLine="708"/>
        <w:jc w:val="both"/>
        <w:rPr>
          <w:sz w:val="28"/>
          <w:szCs w:val="28"/>
        </w:rPr>
      </w:pPr>
      <w:r w:rsidRPr="00B9725E">
        <w:rPr>
          <w:sz w:val="28"/>
          <w:szCs w:val="28"/>
        </w:rPr>
        <w:t>запрещение хозяйственной деятельности, оказывающей негативное воздействие на состояние объекта культурного наследия и его ландшафтного окружения, противоречащей законодательству Российской Федерации в области охраны окружающей природной среды;</w:t>
      </w:r>
    </w:p>
    <w:p w:rsidR="00B9725E" w:rsidRPr="00B9725E" w:rsidRDefault="00B9725E" w:rsidP="00B9725E">
      <w:pPr>
        <w:ind w:firstLine="708"/>
        <w:jc w:val="both"/>
        <w:rPr>
          <w:sz w:val="28"/>
          <w:szCs w:val="28"/>
        </w:rPr>
      </w:pPr>
      <w:r w:rsidRPr="00B9725E">
        <w:rPr>
          <w:sz w:val="28"/>
          <w:szCs w:val="28"/>
        </w:rPr>
        <w:t>д) реконструкция и строительство объектов инженерно-транспортных коммуникаций, инженерных сетей при условии отсутствия их влияния на охраняемый природный ландшафт;</w:t>
      </w:r>
    </w:p>
    <w:p w:rsidR="00B9725E" w:rsidRPr="00B9725E" w:rsidRDefault="00B9725E" w:rsidP="00B9725E">
      <w:pPr>
        <w:ind w:firstLine="708"/>
        <w:jc w:val="both"/>
        <w:rPr>
          <w:sz w:val="28"/>
          <w:szCs w:val="28"/>
        </w:rPr>
      </w:pPr>
      <w:r w:rsidRPr="00B9725E">
        <w:rPr>
          <w:sz w:val="28"/>
          <w:szCs w:val="28"/>
        </w:rPr>
        <w:t>е) обеспечение пожарной безопасности охраняемого природного ландшафта и его защиты от динамических воздействий;</w:t>
      </w:r>
    </w:p>
    <w:p w:rsidR="00B9725E" w:rsidRPr="00B9725E" w:rsidRDefault="00B9725E" w:rsidP="00B9725E">
      <w:pPr>
        <w:ind w:firstLine="708"/>
        <w:jc w:val="both"/>
        <w:rPr>
          <w:sz w:val="28"/>
          <w:szCs w:val="28"/>
        </w:rPr>
      </w:pPr>
      <w:r w:rsidRPr="00B9725E">
        <w:rPr>
          <w:sz w:val="28"/>
          <w:szCs w:val="28"/>
        </w:rPr>
        <w:t>ж) озеленение территории с использованием древесных и кустарниковых пород, не препятствующее визуальному восприятию объекта культурного наследия;</w:t>
      </w:r>
    </w:p>
    <w:p w:rsidR="00B9725E" w:rsidRPr="00B9725E" w:rsidRDefault="00B9725E" w:rsidP="00B9725E">
      <w:pPr>
        <w:ind w:firstLine="708"/>
        <w:jc w:val="both"/>
        <w:rPr>
          <w:sz w:val="28"/>
          <w:szCs w:val="28"/>
        </w:rPr>
      </w:pPr>
      <w:r w:rsidRPr="00B9725E">
        <w:rPr>
          <w:sz w:val="28"/>
          <w:szCs w:val="28"/>
        </w:rPr>
        <w:t>з) организация контроля над соблюдением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9725E" w:rsidRPr="00B9725E" w:rsidRDefault="00B9725E" w:rsidP="00B9725E">
      <w:pPr>
        <w:ind w:firstLine="708"/>
        <w:jc w:val="both"/>
        <w:rPr>
          <w:sz w:val="28"/>
          <w:szCs w:val="28"/>
        </w:rPr>
      </w:pPr>
      <w:r w:rsidRPr="00B9725E">
        <w:rPr>
          <w:sz w:val="28"/>
          <w:szCs w:val="28"/>
        </w:rPr>
        <w:t>Земельный участок частично расположен в границах зоны с особыми условиями использования территории:</w:t>
      </w:r>
    </w:p>
    <w:p w:rsidR="00B9725E" w:rsidRPr="00B9725E" w:rsidRDefault="00B9725E" w:rsidP="00B9725E">
      <w:pPr>
        <w:ind w:firstLine="708"/>
        <w:jc w:val="both"/>
        <w:rPr>
          <w:sz w:val="28"/>
          <w:szCs w:val="28"/>
        </w:rPr>
      </w:pPr>
      <w:r w:rsidRPr="00B9725E">
        <w:rPr>
          <w:sz w:val="28"/>
          <w:szCs w:val="28"/>
        </w:rPr>
        <w:t xml:space="preserve">Зона регулирования застройки и хозяйственной деятельности объектов культурного наследия регионального значения: </w:t>
      </w:r>
      <w:proofErr w:type="gramStart"/>
      <w:r w:rsidRPr="00B9725E">
        <w:rPr>
          <w:sz w:val="28"/>
          <w:szCs w:val="28"/>
        </w:rPr>
        <w:t xml:space="preserve">«Флигель усадьбы Калугина», руб. XIX–XX в., ул. Дзержинского, 6; «Дом жилой усадьбы Калугина», 1880 г., ул. Дзержинского, 8  (ул. Дзержинского, 6); «Памятное место, связанное  с историей и </w:t>
      </w:r>
      <w:r w:rsidRPr="00B9725E">
        <w:rPr>
          <w:sz w:val="28"/>
          <w:szCs w:val="28"/>
        </w:rPr>
        <w:lastRenderedPageBreak/>
        <w:t>культурой города», набережная р. Енисей, пл. Революции, городской парк им. Горького (зона Р-5.15)</w:t>
      </w:r>
      <w:r>
        <w:rPr>
          <w:sz w:val="28"/>
          <w:szCs w:val="28"/>
        </w:rPr>
        <w:t>.</w:t>
      </w:r>
      <w:proofErr w:type="gramEnd"/>
    </w:p>
    <w:p w:rsidR="00B9725E" w:rsidRPr="00B9725E" w:rsidRDefault="00B9725E" w:rsidP="00B9725E">
      <w:pPr>
        <w:ind w:firstLine="708"/>
        <w:jc w:val="both"/>
        <w:rPr>
          <w:sz w:val="28"/>
          <w:szCs w:val="28"/>
        </w:rPr>
      </w:pPr>
      <w:r>
        <w:rPr>
          <w:sz w:val="28"/>
          <w:szCs w:val="28"/>
        </w:rPr>
        <w:t>А</w:t>
      </w:r>
      <w:r w:rsidRPr="00B9725E">
        <w:rPr>
          <w:sz w:val="28"/>
          <w:szCs w:val="28"/>
        </w:rPr>
        <w:t>кт об установлении ограничений: Постановление Правительства Красноярс</w:t>
      </w:r>
      <w:r>
        <w:rPr>
          <w:sz w:val="28"/>
          <w:szCs w:val="28"/>
        </w:rPr>
        <w:t>кого края №569-п от 15.11.2016 «</w:t>
      </w:r>
      <w:r w:rsidRPr="00B9725E">
        <w:rPr>
          <w:sz w:val="28"/>
          <w:szCs w:val="28"/>
        </w:rPr>
        <w:t xml:space="preserve">Об утверждении </w:t>
      </w:r>
      <w:proofErr w:type="gramStart"/>
      <w:r w:rsidRPr="00B9725E">
        <w:rPr>
          <w:sz w:val="28"/>
          <w:szCs w:val="28"/>
        </w:rPr>
        <w:t>границ зон охраны объектов культурного наследия</w:t>
      </w:r>
      <w:proofErr w:type="gramEnd"/>
      <w:r w:rsidRPr="00B9725E">
        <w:rPr>
          <w:sz w:val="28"/>
          <w:szCs w:val="28"/>
        </w:rPr>
        <w:t xml:space="preserve"> федерального, регионального и местного (муниципального) значения, расположенных в г. Красноярске, особых режимов использования земель  и требований к градостроительным регламент</w:t>
      </w:r>
      <w:r>
        <w:rPr>
          <w:sz w:val="28"/>
          <w:szCs w:val="28"/>
        </w:rPr>
        <w:t>ам в границах данных зон охраны».</w:t>
      </w:r>
    </w:p>
    <w:p w:rsidR="00B9725E" w:rsidRPr="00B9725E" w:rsidRDefault="00B9725E" w:rsidP="00B9725E">
      <w:pPr>
        <w:ind w:firstLine="708"/>
        <w:jc w:val="both"/>
        <w:rPr>
          <w:sz w:val="28"/>
          <w:szCs w:val="28"/>
        </w:rPr>
      </w:pPr>
      <w:r>
        <w:rPr>
          <w:sz w:val="28"/>
          <w:szCs w:val="28"/>
        </w:rPr>
        <w:t>П</w:t>
      </w:r>
      <w:r w:rsidRPr="00B9725E">
        <w:rPr>
          <w:sz w:val="28"/>
          <w:szCs w:val="28"/>
        </w:rPr>
        <w:t>лощадь земельного участка, покрываемая зоной: 3614 кв.</w:t>
      </w:r>
      <w:r>
        <w:rPr>
          <w:sz w:val="28"/>
          <w:szCs w:val="28"/>
        </w:rPr>
        <w:t xml:space="preserve"> </w:t>
      </w:r>
      <w:r w:rsidRPr="00B9725E">
        <w:rPr>
          <w:sz w:val="28"/>
          <w:szCs w:val="28"/>
        </w:rPr>
        <w:t>м.</w:t>
      </w:r>
    </w:p>
    <w:p w:rsidR="00B9725E" w:rsidRPr="00B9725E" w:rsidRDefault="00B9725E" w:rsidP="00B9725E">
      <w:pPr>
        <w:ind w:firstLine="708"/>
        <w:jc w:val="both"/>
        <w:rPr>
          <w:sz w:val="28"/>
          <w:szCs w:val="28"/>
        </w:rPr>
      </w:pPr>
      <w:r>
        <w:rPr>
          <w:sz w:val="28"/>
          <w:szCs w:val="28"/>
        </w:rPr>
        <w:t>О</w:t>
      </w:r>
      <w:r w:rsidRPr="00B9725E">
        <w:rPr>
          <w:sz w:val="28"/>
          <w:szCs w:val="28"/>
        </w:rPr>
        <w:t>граничения испол</w:t>
      </w:r>
      <w:r>
        <w:rPr>
          <w:sz w:val="28"/>
          <w:szCs w:val="28"/>
        </w:rPr>
        <w:t>ьзования земельного участка: о</w:t>
      </w:r>
      <w:r w:rsidRPr="00B9725E">
        <w:rPr>
          <w:sz w:val="28"/>
          <w:szCs w:val="28"/>
        </w:rPr>
        <w:t>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 в пределах которой устанавливаются предельные параметры разрешенного строительства и реконструкции до 20 метров в высоту, устанавливаются с учетом следующих требований:</w:t>
      </w:r>
    </w:p>
    <w:p w:rsidR="00B9725E" w:rsidRPr="00B9725E" w:rsidRDefault="00B9725E" w:rsidP="00B9725E">
      <w:pPr>
        <w:ind w:firstLine="708"/>
        <w:jc w:val="both"/>
        <w:rPr>
          <w:sz w:val="28"/>
          <w:szCs w:val="28"/>
        </w:rPr>
      </w:pPr>
      <w:proofErr w:type="gramStart"/>
      <w:r w:rsidRPr="00B9725E">
        <w:rPr>
          <w:sz w:val="28"/>
          <w:szCs w:val="28"/>
        </w:rPr>
        <w:t>а) ограничение строительства, необходимое для обеспечения сохранности объекта культурного наследия в его исторической среде,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 которые должны быть соподчинены композиционным, архитектурно-градостроительным особенностям объекта культурного наследия, в том числе установление предельных параметров разрешенного строительства и реконструкции объектов капитального строительства по высотности до 20 метров;</w:t>
      </w:r>
      <w:proofErr w:type="gramEnd"/>
    </w:p>
    <w:p w:rsidR="00B9725E" w:rsidRPr="00B9725E" w:rsidRDefault="00B9725E" w:rsidP="00B9725E">
      <w:pPr>
        <w:ind w:firstLine="708"/>
        <w:jc w:val="both"/>
        <w:rPr>
          <w:sz w:val="28"/>
          <w:szCs w:val="28"/>
        </w:rPr>
      </w:pPr>
      <w:proofErr w:type="gramStart"/>
      <w:r w:rsidRPr="00B9725E">
        <w:rPr>
          <w:sz w:val="28"/>
          <w:szCs w:val="28"/>
        </w:rPr>
        <w:t>б) ограничение капитального ремонта и реконструкции объектов капитального строительства и их частей, касающееся их размеров, пропорций и параметров, использования отдельных строительных материалов, применения цветовых решений, которые должны быть соподчинены композиционным, архитектурно-градостроительным особенностям объекта культурного наследия, в том числе установление предельных параметров разрешенной реконструкции объектов капитального строительства по высотности до 20 метров;</w:t>
      </w:r>
      <w:proofErr w:type="gramEnd"/>
    </w:p>
    <w:p w:rsidR="00B9725E" w:rsidRPr="00B9725E" w:rsidRDefault="00B9725E" w:rsidP="00B9725E">
      <w:pPr>
        <w:ind w:firstLine="708"/>
        <w:jc w:val="both"/>
        <w:rPr>
          <w:sz w:val="28"/>
          <w:szCs w:val="28"/>
        </w:rPr>
      </w:pPr>
      <w:r w:rsidRPr="00B9725E">
        <w:rPr>
          <w:sz w:val="28"/>
          <w:szCs w:val="28"/>
        </w:rPr>
        <w:t>в) обеспечение визуального восприятия объекта культурного наследия в его историко-градостроительной и природной среде;</w:t>
      </w:r>
    </w:p>
    <w:p w:rsidR="00B9725E" w:rsidRPr="00B9725E" w:rsidRDefault="00B9725E" w:rsidP="00B9725E">
      <w:pPr>
        <w:ind w:firstLine="708"/>
        <w:jc w:val="both"/>
        <w:rPr>
          <w:sz w:val="28"/>
          <w:szCs w:val="28"/>
        </w:rPr>
      </w:pPr>
      <w:r w:rsidRPr="00B9725E">
        <w:rPr>
          <w:sz w:val="28"/>
          <w:szCs w:val="28"/>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B9725E" w:rsidRPr="00B9725E" w:rsidRDefault="00B9725E" w:rsidP="00B9725E">
      <w:pPr>
        <w:ind w:firstLine="708"/>
        <w:jc w:val="both"/>
        <w:rPr>
          <w:sz w:val="28"/>
          <w:szCs w:val="28"/>
        </w:rPr>
      </w:pPr>
      <w:r w:rsidRPr="00B9725E">
        <w:rPr>
          <w:sz w:val="28"/>
          <w:szCs w:val="28"/>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B9725E" w:rsidRPr="00B9725E" w:rsidRDefault="00B9725E" w:rsidP="00B9725E">
      <w:pPr>
        <w:ind w:firstLine="708"/>
        <w:jc w:val="both"/>
        <w:rPr>
          <w:sz w:val="28"/>
          <w:szCs w:val="28"/>
        </w:rPr>
      </w:pPr>
      <w:r w:rsidRPr="00B9725E">
        <w:rPr>
          <w:sz w:val="28"/>
          <w:szCs w:val="28"/>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9725E" w:rsidRPr="00B9725E" w:rsidRDefault="00B9725E" w:rsidP="00B9725E">
      <w:pPr>
        <w:ind w:firstLine="708"/>
        <w:jc w:val="both"/>
        <w:rPr>
          <w:sz w:val="28"/>
          <w:szCs w:val="28"/>
        </w:rPr>
      </w:pPr>
      <w:r w:rsidRPr="00B9725E">
        <w:rPr>
          <w:sz w:val="28"/>
          <w:szCs w:val="28"/>
        </w:rPr>
        <w:t>ж) ограничение устройства рекламных и информационных конструкций:</w:t>
      </w:r>
    </w:p>
    <w:p w:rsidR="00B9725E" w:rsidRPr="00B9725E" w:rsidRDefault="00B9725E" w:rsidP="00B9725E">
      <w:pPr>
        <w:ind w:firstLine="708"/>
        <w:jc w:val="both"/>
        <w:rPr>
          <w:sz w:val="28"/>
          <w:szCs w:val="28"/>
        </w:rPr>
      </w:pPr>
      <w:r w:rsidRPr="00B9725E">
        <w:rPr>
          <w:sz w:val="28"/>
          <w:szCs w:val="28"/>
        </w:rPr>
        <w:t>запрещение устройства рекламных и информационных конструкций с внешними габаритами рекламной панели более 1,7 м х 2,3 м;</w:t>
      </w:r>
    </w:p>
    <w:p w:rsidR="00B9725E" w:rsidRPr="00B9725E" w:rsidRDefault="00B9725E" w:rsidP="00B9725E">
      <w:pPr>
        <w:ind w:firstLine="708"/>
        <w:jc w:val="both"/>
        <w:rPr>
          <w:sz w:val="28"/>
          <w:szCs w:val="28"/>
        </w:rPr>
      </w:pPr>
      <w:r w:rsidRPr="00B9725E">
        <w:rPr>
          <w:sz w:val="28"/>
          <w:szCs w:val="28"/>
        </w:rPr>
        <w:t>запрещение использования рекламной конструкции типа настенное панно;</w:t>
      </w:r>
    </w:p>
    <w:p w:rsidR="00B9725E" w:rsidRPr="00B9725E" w:rsidRDefault="00B9725E" w:rsidP="00B9725E">
      <w:pPr>
        <w:ind w:firstLine="708"/>
        <w:jc w:val="both"/>
        <w:rPr>
          <w:sz w:val="28"/>
          <w:szCs w:val="28"/>
        </w:rPr>
      </w:pPr>
      <w:r w:rsidRPr="00B9725E">
        <w:rPr>
          <w:sz w:val="28"/>
          <w:szCs w:val="28"/>
        </w:rPr>
        <w:t>запрещение размещения рекламных и информационных конструкций перед объектами культурного наследия;</w:t>
      </w:r>
    </w:p>
    <w:p w:rsidR="00B9725E" w:rsidRPr="00B9725E" w:rsidRDefault="00B9725E" w:rsidP="00B9725E">
      <w:pPr>
        <w:ind w:firstLine="708"/>
        <w:jc w:val="both"/>
        <w:rPr>
          <w:sz w:val="28"/>
          <w:szCs w:val="28"/>
        </w:rPr>
      </w:pPr>
      <w:r w:rsidRPr="00B9725E">
        <w:rPr>
          <w:sz w:val="28"/>
          <w:szCs w:val="28"/>
        </w:rPr>
        <w:t>запрещение использования рекламных тумб (</w:t>
      </w:r>
      <w:proofErr w:type="spellStart"/>
      <w:r w:rsidRPr="00B9725E">
        <w:rPr>
          <w:sz w:val="28"/>
          <w:szCs w:val="28"/>
        </w:rPr>
        <w:t>пилларов</w:t>
      </w:r>
      <w:proofErr w:type="spellEnd"/>
      <w:r w:rsidRPr="00B9725E">
        <w:rPr>
          <w:sz w:val="28"/>
          <w:szCs w:val="28"/>
        </w:rPr>
        <w:t>) с размером информационного поля более 1,4 м x 3 м;</w:t>
      </w:r>
    </w:p>
    <w:p w:rsidR="00B9725E" w:rsidRPr="00B9725E" w:rsidRDefault="00B9725E" w:rsidP="00B9725E">
      <w:pPr>
        <w:ind w:firstLine="708"/>
        <w:jc w:val="both"/>
        <w:rPr>
          <w:sz w:val="28"/>
          <w:szCs w:val="28"/>
        </w:rPr>
      </w:pPr>
      <w:r w:rsidRPr="00B9725E">
        <w:rPr>
          <w:sz w:val="28"/>
          <w:szCs w:val="28"/>
        </w:rPr>
        <w:lastRenderedPageBreak/>
        <w:t>использование рекламных конструкций, оформленных в едином стиле и нейтральном – сером цвете;</w:t>
      </w:r>
    </w:p>
    <w:p w:rsidR="00B9725E" w:rsidRPr="00B9725E" w:rsidRDefault="00B9725E" w:rsidP="00B9725E">
      <w:pPr>
        <w:ind w:firstLine="708"/>
        <w:jc w:val="both"/>
        <w:rPr>
          <w:sz w:val="28"/>
          <w:szCs w:val="28"/>
        </w:rPr>
      </w:pPr>
      <w:r w:rsidRPr="00B9725E">
        <w:rPr>
          <w:sz w:val="28"/>
          <w:szCs w:val="28"/>
        </w:rPr>
        <w:t>внешний вид рекламных конструкций, размещаемых на протяжении одной улицы (квартала), должен соответствовать внешнему архитектурному облику сложившейся застройки улицы (квартала), единому стилевому решению;</w:t>
      </w:r>
    </w:p>
    <w:p w:rsidR="00B9725E" w:rsidRPr="00B9725E" w:rsidRDefault="00B9725E" w:rsidP="00B9725E">
      <w:pPr>
        <w:ind w:firstLine="708"/>
        <w:jc w:val="both"/>
        <w:rPr>
          <w:sz w:val="28"/>
          <w:szCs w:val="28"/>
        </w:rPr>
      </w:pPr>
      <w:r w:rsidRPr="00B9725E">
        <w:rPr>
          <w:sz w:val="28"/>
          <w:szCs w:val="28"/>
        </w:rPr>
        <w:t>з) обеспечение защиты объекта культурного наследия от динамических воздействий;</w:t>
      </w:r>
    </w:p>
    <w:p w:rsidR="00B9725E" w:rsidRPr="009F6701" w:rsidRDefault="00B9725E" w:rsidP="00B9725E">
      <w:pPr>
        <w:ind w:firstLine="708"/>
        <w:jc w:val="both"/>
        <w:rPr>
          <w:sz w:val="28"/>
          <w:szCs w:val="28"/>
        </w:rPr>
      </w:pPr>
      <w:r w:rsidRPr="00B9725E">
        <w:rPr>
          <w:sz w:val="28"/>
          <w:szCs w:val="28"/>
        </w:rPr>
        <w:t>и) обеспечение сохранности всех исторически ценных градоформирующих объектов: жилых, гражданских, промышленных зданий и инженерных сооружений, фрагментов рядовой исторической застройки, ценных элементов планировки, высотных исторических доминант.</w:t>
      </w:r>
    </w:p>
    <w:p w:rsidR="00001917" w:rsidRPr="00DF0427" w:rsidRDefault="00001917" w:rsidP="00001917">
      <w:pPr>
        <w:autoSpaceDE w:val="0"/>
        <w:autoSpaceDN w:val="0"/>
        <w:adjustRightInd w:val="0"/>
        <w:ind w:firstLine="708"/>
        <w:jc w:val="both"/>
        <w:rPr>
          <w:sz w:val="28"/>
          <w:szCs w:val="28"/>
        </w:rPr>
      </w:pPr>
      <w:r w:rsidRPr="00DF0427">
        <w:rPr>
          <w:sz w:val="28"/>
          <w:szCs w:val="28"/>
        </w:rPr>
        <w:t xml:space="preserve">Список ограничений по использованию земельного участка: </w:t>
      </w:r>
    </w:p>
    <w:p w:rsidR="00E10175" w:rsidRPr="00DF0427" w:rsidRDefault="00E10175" w:rsidP="00E10175">
      <w:pPr>
        <w:autoSpaceDE w:val="0"/>
        <w:autoSpaceDN w:val="0"/>
        <w:adjustRightInd w:val="0"/>
        <w:ind w:firstLine="708"/>
        <w:jc w:val="both"/>
        <w:rPr>
          <w:sz w:val="28"/>
          <w:szCs w:val="28"/>
        </w:rPr>
      </w:pPr>
      <w:r w:rsidRPr="00DF0427">
        <w:rPr>
          <w:sz w:val="28"/>
          <w:szCs w:val="28"/>
        </w:rPr>
        <w:t xml:space="preserve">- использовать участок согласно градостроительному регламенту в системе зонирования.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
    <w:p w:rsidR="00A25DBB" w:rsidRPr="0004214C" w:rsidRDefault="0004214C" w:rsidP="00337D22">
      <w:pPr>
        <w:autoSpaceDE w:val="0"/>
        <w:autoSpaceDN w:val="0"/>
        <w:adjustRightInd w:val="0"/>
        <w:ind w:firstLine="708"/>
        <w:jc w:val="both"/>
        <w:outlineLvl w:val="0"/>
        <w:rPr>
          <w:sz w:val="28"/>
          <w:szCs w:val="28"/>
        </w:rPr>
      </w:pPr>
      <w:r w:rsidRPr="0004214C">
        <w:rPr>
          <w:sz w:val="28"/>
          <w:szCs w:val="28"/>
        </w:rPr>
        <w:t xml:space="preserve">Правилами </w:t>
      </w:r>
      <w:r>
        <w:rPr>
          <w:sz w:val="28"/>
          <w:szCs w:val="28"/>
        </w:rPr>
        <w:t>в</w:t>
      </w:r>
      <w:r w:rsidR="00A25DBB" w:rsidRPr="0004214C">
        <w:rPr>
          <w:sz w:val="28"/>
          <w:szCs w:val="28"/>
        </w:rPr>
        <w:t xml:space="preserve"> </w:t>
      </w:r>
      <w:r w:rsidR="00C71438" w:rsidRPr="0004214C">
        <w:rPr>
          <w:sz w:val="28"/>
          <w:szCs w:val="28"/>
        </w:rPr>
        <w:t>з</w:t>
      </w:r>
      <w:r w:rsidR="00A66186" w:rsidRPr="0004214C">
        <w:rPr>
          <w:sz w:val="28"/>
          <w:szCs w:val="28"/>
        </w:rPr>
        <w:t>он</w:t>
      </w:r>
      <w:r w:rsidR="00C909A9" w:rsidRPr="0004214C">
        <w:rPr>
          <w:sz w:val="28"/>
          <w:szCs w:val="28"/>
        </w:rPr>
        <w:t>е</w:t>
      </w:r>
      <w:r w:rsidR="00A66186" w:rsidRPr="0004214C">
        <w:rPr>
          <w:sz w:val="28"/>
          <w:szCs w:val="28"/>
        </w:rPr>
        <w:t xml:space="preserve"> </w:t>
      </w:r>
      <w:r w:rsidRPr="0004214C">
        <w:rPr>
          <w:sz w:val="28"/>
          <w:szCs w:val="28"/>
        </w:rPr>
        <w:t xml:space="preserve">застройки многоэтажными жилыми домами (Ж-4) </w:t>
      </w:r>
      <w:r w:rsidR="00A25DBB" w:rsidRPr="0004214C">
        <w:rPr>
          <w:sz w:val="28"/>
          <w:szCs w:val="28"/>
        </w:rPr>
        <w:t>установлены следующие предельные параметры разрешенного строительства:</w:t>
      </w:r>
    </w:p>
    <w:p w:rsidR="00F94138" w:rsidRPr="0004214C" w:rsidRDefault="00F94138" w:rsidP="00F94138">
      <w:pPr>
        <w:autoSpaceDE w:val="0"/>
        <w:autoSpaceDN w:val="0"/>
        <w:adjustRightInd w:val="0"/>
        <w:ind w:firstLine="708"/>
        <w:jc w:val="both"/>
        <w:rPr>
          <w:rFonts w:eastAsiaTheme="minorHAnsi"/>
          <w:sz w:val="28"/>
          <w:szCs w:val="28"/>
          <w:lang w:eastAsia="en-US"/>
        </w:rPr>
      </w:pPr>
      <w:r w:rsidRPr="0004214C">
        <w:rPr>
          <w:rFonts w:eastAsiaTheme="minorHAnsi"/>
          <w:sz w:val="28"/>
          <w:szCs w:val="28"/>
          <w:lang w:eastAsia="en-US"/>
        </w:rPr>
        <w:t xml:space="preserve">1) предельный размер земельного участка: </w:t>
      </w:r>
      <w:r w:rsidR="00755113" w:rsidRPr="0004214C">
        <w:rPr>
          <w:rFonts w:eastAsiaTheme="minorHAnsi"/>
          <w:sz w:val="28"/>
          <w:szCs w:val="28"/>
          <w:lang w:eastAsia="en-US"/>
        </w:rPr>
        <w:t>минимальный - 0,5 га; максимальный для отдельно стоящего жилого дома - 2,5 га, для комплекса жилых домов - 5 га</w:t>
      </w:r>
      <w:r w:rsidR="0004214C">
        <w:rPr>
          <w:rFonts w:eastAsiaTheme="minorHAnsi"/>
          <w:sz w:val="28"/>
          <w:szCs w:val="28"/>
          <w:lang w:eastAsia="en-US"/>
        </w:rPr>
        <w:t xml:space="preserve"> (земельный участок с</w:t>
      </w:r>
      <w:r w:rsidR="0004214C" w:rsidRPr="0004214C">
        <w:rPr>
          <w:rFonts w:eastAsiaTheme="minorHAnsi"/>
          <w:sz w:val="28"/>
          <w:szCs w:val="28"/>
          <w:lang w:eastAsia="en-US"/>
        </w:rPr>
        <w:t xml:space="preserve"> кадастровым номером 24:50:0300287:59, площадью 3630 кв. м</w:t>
      </w:r>
      <w:r w:rsidR="0004214C">
        <w:rPr>
          <w:rFonts w:eastAsiaTheme="minorHAnsi"/>
          <w:sz w:val="28"/>
          <w:szCs w:val="28"/>
          <w:lang w:eastAsia="en-US"/>
        </w:rPr>
        <w:t xml:space="preserve"> образован 25.10.2006 </w:t>
      </w:r>
      <w:r w:rsidR="0004214C" w:rsidRPr="0004214C">
        <w:rPr>
          <w:rFonts w:eastAsiaTheme="minorHAnsi"/>
          <w:sz w:val="28"/>
          <w:szCs w:val="28"/>
          <w:lang w:eastAsia="en-US"/>
        </w:rPr>
        <w:t>до вступления в силу Правил</w:t>
      </w:r>
      <w:r w:rsidR="0004214C">
        <w:rPr>
          <w:rFonts w:eastAsiaTheme="minorHAnsi"/>
          <w:sz w:val="28"/>
          <w:szCs w:val="28"/>
          <w:lang w:eastAsia="en-US"/>
        </w:rPr>
        <w:t>)</w:t>
      </w:r>
      <w:r w:rsidR="00755113" w:rsidRPr="0004214C">
        <w:rPr>
          <w:rFonts w:eastAsiaTheme="minorHAnsi"/>
          <w:sz w:val="28"/>
          <w:szCs w:val="28"/>
          <w:lang w:eastAsia="en-US"/>
        </w:rPr>
        <w:t>;</w:t>
      </w:r>
    </w:p>
    <w:p w:rsidR="00F94138" w:rsidRPr="00DB3FE1" w:rsidRDefault="00F94138" w:rsidP="00F94138">
      <w:pPr>
        <w:autoSpaceDE w:val="0"/>
        <w:autoSpaceDN w:val="0"/>
        <w:adjustRightInd w:val="0"/>
        <w:ind w:firstLine="708"/>
        <w:jc w:val="both"/>
        <w:rPr>
          <w:rFonts w:eastAsiaTheme="minorHAnsi"/>
          <w:sz w:val="28"/>
          <w:szCs w:val="28"/>
          <w:lang w:eastAsia="en-US"/>
        </w:rPr>
      </w:pPr>
      <w:r w:rsidRPr="00DB3FE1">
        <w:rPr>
          <w:rFonts w:eastAsiaTheme="minorHAnsi"/>
          <w:sz w:val="28"/>
          <w:szCs w:val="28"/>
          <w:lang w:eastAsia="en-US"/>
        </w:rPr>
        <w:t xml:space="preserve">2) </w:t>
      </w:r>
      <w:r w:rsidR="00DB3FE1" w:rsidRPr="00DB3FE1">
        <w:rPr>
          <w:rFonts w:eastAsiaTheme="minorHAns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 (в условиях реконструкции существующей застройки - не более 60%)</w:t>
      </w:r>
      <w:r w:rsidRPr="00DB3FE1">
        <w:rPr>
          <w:rFonts w:eastAsiaTheme="minorHAnsi"/>
          <w:sz w:val="28"/>
          <w:szCs w:val="28"/>
          <w:lang w:eastAsia="en-US"/>
        </w:rPr>
        <w:t>;</w:t>
      </w:r>
    </w:p>
    <w:p w:rsidR="00F94138" w:rsidRPr="00DB3FE1" w:rsidRDefault="00F94138" w:rsidP="00F94138">
      <w:pPr>
        <w:autoSpaceDE w:val="0"/>
        <w:autoSpaceDN w:val="0"/>
        <w:adjustRightInd w:val="0"/>
        <w:ind w:firstLine="708"/>
        <w:jc w:val="both"/>
        <w:rPr>
          <w:rFonts w:eastAsiaTheme="minorHAnsi"/>
          <w:sz w:val="28"/>
          <w:szCs w:val="28"/>
          <w:lang w:eastAsia="en-US"/>
        </w:rPr>
      </w:pPr>
      <w:r w:rsidRPr="00DB3FE1">
        <w:rPr>
          <w:rFonts w:eastAsiaTheme="minorHAnsi"/>
          <w:sz w:val="28"/>
          <w:szCs w:val="28"/>
          <w:lang w:eastAsia="en-US"/>
        </w:rPr>
        <w:t xml:space="preserve">3) </w:t>
      </w:r>
      <w:r w:rsidR="00DB3FE1" w:rsidRPr="00DB3FE1">
        <w:rPr>
          <w:rFonts w:eastAsiaTheme="minorHAnsi"/>
          <w:sz w:val="28"/>
          <w:szCs w:val="28"/>
          <w:lang w:eastAsia="en-US"/>
        </w:rPr>
        <w:t>коэффициент интенсивности жилой застройки - не более 1,5 (в условиях реконструкции существующей застройки - не более 1,9);</w:t>
      </w:r>
    </w:p>
    <w:p w:rsidR="00992228" w:rsidRDefault="00F94138" w:rsidP="00F94138">
      <w:pPr>
        <w:autoSpaceDE w:val="0"/>
        <w:autoSpaceDN w:val="0"/>
        <w:adjustRightInd w:val="0"/>
        <w:ind w:firstLine="708"/>
        <w:jc w:val="both"/>
        <w:rPr>
          <w:rFonts w:eastAsiaTheme="minorHAnsi"/>
          <w:sz w:val="28"/>
          <w:szCs w:val="28"/>
          <w:lang w:eastAsia="en-US"/>
        </w:rPr>
      </w:pPr>
      <w:r w:rsidRPr="00DB3FE1">
        <w:rPr>
          <w:rFonts w:eastAsiaTheme="minorHAnsi"/>
          <w:sz w:val="28"/>
          <w:szCs w:val="28"/>
          <w:lang w:eastAsia="en-US"/>
        </w:rPr>
        <w:t xml:space="preserve">4) </w:t>
      </w:r>
      <w:r w:rsidR="00DB3FE1" w:rsidRPr="00DB3FE1">
        <w:rPr>
          <w:rFonts w:eastAsiaTheme="minorHAnsi"/>
          <w:sz w:val="28"/>
          <w:szCs w:val="28"/>
          <w:lang w:eastAsia="en-US"/>
        </w:rPr>
        <w:t>отступ от красной линии до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r w:rsidRPr="00DB3FE1">
        <w:rPr>
          <w:rFonts w:eastAsiaTheme="minorHAnsi"/>
          <w:sz w:val="28"/>
          <w:szCs w:val="28"/>
          <w:lang w:eastAsia="en-US"/>
        </w:rPr>
        <w:t>.</w:t>
      </w:r>
      <w:r w:rsidRPr="00DF0427">
        <w:rPr>
          <w:rFonts w:eastAsiaTheme="minorHAnsi"/>
          <w:sz w:val="28"/>
          <w:szCs w:val="28"/>
          <w:lang w:eastAsia="en-US"/>
        </w:rPr>
        <w:t xml:space="preserve"> </w:t>
      </w:r>
    </w:p>
    <w:p w:rsidR="00D33681" w:rsidRDefault="00D33681" w:rsidP="00F9413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зоне территорий объектов автомобильного транспорта (</w:t>
      </w:r>
      <w:proofErr w:type="gramStart"/>
      <w:r>
        <w:rPr>
          <w:rFonts w:eastAsiaTheme="minorHAnsi"/>
          <w:sz w:val="28"/>
          <w:szCs w:val="28"/>
          <w:lang w:eastAsia="en-US"/>
        </w:rPr>
        <w:t>ИТ</w:t>
      </w:r>
      <w:proofErr w:type="gramEnd"/>
      <w:r>
        <w:rPr>
          <w:rFonts w:eastAsiaTheme="minorHAnsi"/>
          <w:sz w:val="28"/>
          <w:szCs w:val="28"/>
          <w:lang w:eastAsia="en-US"/>
        </w:rPr>
        <w:t>) действия градостроительных регламентов не распространяются.</w:t>
      </w:r>
    </w:p>
    <w:p w:rsidR="006D2DA7" w:rsidRDefault="00C01DF8" w:rsidP="00C01DF8">
      <w:pPr>
        <w:autoSpaceDE w:val="0"/>
        <w:autoSpaceDN w:val="0"/>
        <w:adjustRightInd w:val="0"/>
        <w:ind w:firstLine="708"/>
        <w:jc w:val="both"/>
        <w:rPr>
          <w:rFonts w:eastAsiaTheme="minorHAnsi"/>
          <w:sz w:val="28"/>
          <w:szCs w:val="28"/>
          <w:lang w:eastAsia="en-US"/>
        </w:rPr>
      </w:pPr>
      <w:r w:rsidRPr="00C01DF8">
        <w:rPr>
          <w:rFonts w:eastAsiaTheme="minorHAnsi"/>
          <w:sz w:val="28"/>
          <w:szCs w:val="28"/>
          <w:lang w:eastAsia="en-US"/>
        </w:rPr>
        <w:t xml:space="preserve">Земельный участок расположен в границах </w:t>
      </w:r>
      <w:proofErr w:type="gramStart"/>
      <w:r>
        <w:rPr>
          <w:rFonts w:eastAsiaTheme="minorHAnsi"/>
          <w:sz w:val="28"/>
          <w:szCs w:val="28"/>
          <w:lang w:eastAsia="en-US"/>
        </w:rPr>
        <w:t>п</w:t>
      </w:r>
      <w:r w:rsidRPr="00C01DF8">
        <w:rPr>
          <w:rFonts w:eastAsiaTheme="minorHAnsi"/>
          <w:sz w:val="28"/>
          <w:szCs w:val="28"/>
          <w:lang w:eastAsia="en-US"/>
        </w:rPr>
        <w:t>роект</w:t>
      </w:r>
      <w:r>
        <w:rPr>
          <w:rFonts w:eastAsiaTheme="minorHAnsi"/>
          <w:sz w:val="28"/>
          <w:szCs w:val="28"/>
          <w:lang w:eastAsia="en-US"/>
        </w:rPr>
        <w:t>а</w:t>
      </w:r>
      <w:r w:rsidRPr="00C01DF8">
        <w:rPr>
          <w:rFonts w:eastAsiaTheme="minorHAnsi"/>
          <w:sz w:val="28"/>
          <w:szCs w:val="28"/>
          <w:lang w:eastAsia="en-US"/>
        </w:rPr>
        <w:t xml:space="preserve"> межевания территории Центральной левобережной час</w:t>
      </w:r>
      <w:r>
        <w:rPr>
          <w:rFonts w:eastAsiaTheme="minorHAnsi"/>
          <w:sz w:val="28"/>
          <w:szCs w:val="28"/>
          <w:lang w:eastAsia="en-US"/>
        </w:rPr>
        <w:t>ти города Красноярска</w:t>
      </w:r>
      <w:proofErr w:type="gramEnd"/>
      <w:r>
        <w:rPr>
          <w:rFonts w:eastAsiaTheme="minorHAnsi"/>
          <w:sz w:val="28"/>
          <w:szCs w:val="28"/>
          <w:lang w:eastAsia="en-US"/>
        </w:rPr>
        <w:t xml:space="preserve"> и района «</w:t>
      </w:r>
      <w:r w:rsidRPr="002C7460">
        <w:rPr>
          <w:rFonts w:eastAsiaTheme="minorHAnsi"/>
          <w:sz w:val="28"/>
          <w:szCs w:val="28"/>
          <w:lang w:eastAsia="en-US"/>
        </w:rPr>
        <w:t>Удачный» утвержденного постановлением администрации города от 15.12.2020 № 1005</w:t>
      </w:r>
      <w:r w:rsidR="006D2DA7">
        <w:rPr>
          <w:rFonts w:eastAsiaTheme="minorHAnsi"/>
          <w:sz w:val="28"/>
          <w:szCs w:val="28"/>
          <w:lang w:eastAsia="en-US"/>
        </w:rPr>
        <w:t xml:space="preserve"> (далее - Проект).</w:t>
      </w:r>
    </w:p>
    <w:p w:rsidR="006D2DA7" w:rsidRDefault="006D2DA7" w:rsidP="00C01DF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Проектом предусмотрено образование земельного участка площадью 3693 кв. м, с видами разрешенного использования:  </w:t>
      </w:r>
      <w:r w:rsidRPr="006D2DA7">
        <w:rPr>
          <w:rFonts w:eastAsiaTheme="minorHAnsi"/>
          <w:sz w:val="28"/>
          <w:szCs w:val="28"/>
          <w:lang w:eastAsia="en-US"/>
        </w:rPr>
        <w:t xml:space="preserve">исключением размещения стоянок, гаражей и мастерских для обслуживания уборочной и аварийной техники, сооружений, необходимых для сбора и плавки снега; административные здания организаций, обеспечивающих предоставление коммунальных услуг (код - 3.1.2); 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органов внутренних дел, </w:t>
      </w:r>
      <w:proofErr w:type="spellStart"/>
      <w:r w:rsidRPr="006D2DA7">
        <w:rPr>
          <w:rFonts w:eastAsiaTheme="minorHAnsi"/>
          <w:sz w:val="28"/>
          <w:szCs w:val="28"/>
          <w:lang w:eastAsia="en-US"/>
        </w:rPr>
        <w:t>Росгвардии</w:t>
      </w:r>
      <w:proofErr w:type="spellEnd"/>
      <w:r w:rsidRPr="006D2DA7">
        <w:rPr>
          <w:rFonts w:eastAsiaTheme="minorHAnsi"/>
          <w:sz w:val="28"/>
          <w:szCs w:val="28"/>
          <w:lang w:eastAsia="en-US"/>
        </w:rPr>
        <w:t xml:space="preserve"> и спасательных служб, в которых существует военизированная служба; социальное обслуживание (код - 3.2); бытовое обслуживание (код - 3.3); амбулаторно-поликлиническое обслуживание (код - 3.4.1), в части размещения объектов капитального строительства, предназначенных для оказания </w:t>
      </w:r>
      <w:r w:rsidRPr="006D2DA7">
        <w:rPr>
          <w:rFonts w:eastAsiaTheme="minorHAnsi"/>
          <w:sz w:val="28"/>
          <w:szCs w:val="28"/>
          <w:lang w:eastAsia="en-US"/>
        </w:rPr>
        <w:lastRenderedPageBreak/>
        <w:t xml:space="preserve">гражданам амбулаторно-поликлинической медицинской помощи (поликлиники, фельдшерские пункты, молочные кухни); стационарное медицинское обслуживание (код - 3.4.2), в части размещения объектов капитального строительства, предназначенных для оказания гражданам медицинской помощи в стационарах (родильные дома); объекты культурно-досуговой деятельности (код - 3.6.1), в части зданий, предназначенных для размещения в них музеев, выставочных залов, художественных галерей, домов культуры, библиотек, кинотеатров и кинозалов; обеспечение занятий спортом в помещениях (код - 5.1.2), в части размещения спортивных клубов, спортивных залов, бассейнов в зданиях и сооружениях; </w:t>
      </w:r>
      <w:proofErr w:type="gramStart"/>
      <w:r w:rsidRPr="006D2DA7">
        <w:rPr>
          <w:rFonts w:eastAsiaTheme="minorHAnsi"/>
          <w:sz w:val="28"/>
          <w:szCs w:val="28"/>
          <w:lang w:eastAsia="en-US"/>
        </w:rPr>
        <w:t>площадки для занятий спортом (код - 5.1.3), в части размещения площадок для занятия спортом и физкультурой на открытом воздухе (физкультурные площадки, беговые дорожки); амбулаторное ветеринарное обслуживание (код - 3.10.1); деловое управление (код - 4.1), в части размещения во встроенных, пристроенных и встроенно-пристроенных помещениях; хранение автотранспорта (код - 2.7.1); отдых (рекреация) (код - 5.0), в части создания скверов и ухода за ними;</w:t>
      </w:r>
      <w:proofErr w:type="gramEnd"/>
      <w:r w:rsidRPr="006D2DA7">
        <w:rPr>
          <w:rFonts w:eastAsiaTheme="minorHAnsi"/>
          <w:sz w:val="28"/>
          <w:szCs w:val="28"/>
          <w:lang w:eastAsia="en-US"/>
        </w:rPr>
        <w:t xml:space="preserve"> </w:t>
      </w:r>
      <w:proofErr w:type="gramStart"/>
      <w:r w:rsidRPr="006D2DA7">
        <w:rPr>
          <w:rFonts w:eastAsiaTheme="minorHAnsi"/>
          <w:sz w:val="28"/>
          <w:szCs w:val="28"/>
          <w:lang w:eastAsia="en-US"/>
        </w:rPr>
        <w:t>осуществление религиозных обрядов (код - 3.7.1), в части размещения зданий и сооружений, предназначенных для совершения религиозных обрядов и церемоний (церкви, соборы, храмы, часовни, молельные дома); деловое управление (код - 4.1), в части размещения отдельно стоящих зданий; общественное управление (код - 3.8); общественное питание (код - 4.6); магазины (код - 4.4); гостиничное обслуживание (код - 4.7);</w:t>
      </w:r>
      <w:proofErr w:type="gramEnd"/>
      <w:r w:rsidRPr="006D2DA7">
        <w:rPr>
          <w:rFonts w:eastAsiaTheme="minorHAnsi"/>
          <w:sz w:val="28"/>
          <w:szCs w:val="28"/>
          <w:lang w:eastAsia="en-US"/>
        </w:rPr>
        <w:t xml:space="preserve"> развлекательные мероприятия (код - 4.8.1), в части размещения зданий и сооружений, предназначенных для размещения: дискотек и танцевальных площадок, аттракционов; связь (код - 6.8), за исключением антенных полей.</w:t>
      </w:r>
    </w:p>
    <w:p w:rsidR="00C01DF8" w:rsidRPr="00C01DF8" w:rsidRDefault="006D2DA7" w:rsidP="00C01DF8">
      <w:pPr>
        <w:autoSpaceDE w:val="0"/>
        <w:autoSpaceDN w:val="0"/>
        <w:adjustRightInd w:val="0"/>
        <w:ind w:firstLine="708"/>
        <w:jc w:val="both"/>
        <w:rPr>
          <w:rFonts w:eastAsiaTheme="minorHAnsi"/>
          <w:sz w:val="28"/>
          <w:szCs w:val="28"/>
          <w:lang w:eastAsia="en-US"/>
        </w:rPr>
      </w:pPr>
      <w:r w:rsidRPr="006D2DA7">
        <w:rPr>
          <w:rFonts w:eastAsiaTheme="minorHAnsi"/>
          <w:sz w:val="28"/>
          <w:szCs w:val="28"/>
          <w:lang w:eastAsia="en-US"/>
        </w:rPr>
        <w:t xml:space="preserve">Земельный участок </w:t>
      </w:r>
      <w:r w:rsidRPr="002C7460">
        <w:rPr>
          <w:rFonts w:eastAsiaTheme="minorHAnsi"/>
          <w:sz w:val="28"/>
          <w:szCs w:val="28"/>
          <w:lang w:eastAsia="en-US"/>
        </w:rPr>
        <w:t>частично</w:t>
      </w:r>
      <w:r w:rsidRPr="006D2DA7">
        <w:rPr>
          <w:rFonts w:eastAsiaTheme="minorHAnsi"/>
          <w:sz w:val="28"/>
          <w:szCs w:val="28"/>
          <w:lang w:eastAsia="en-US"/>
        </w:rPr>
        <w:t xml:space="preserve"> расположен </w:t>
      </w:r>
      <w:r w:rsidR="00C01DF8" w:rsidRPr="002C7460">
        <w:rPr>
          <w:rFonts w:eastAsiaTheme="minorHAnsi"/>
          <w:sz w:val="28"/>
          <w:szCs w:val="28"/>
          <w:lang w:eastAsia="en-US"/>
        </w:rPr>
        <w:t>в границах проекта планировки улично-дорожной сети и территорий</w:t>
      </w:r>
      <w:r w:rsidR="00C01DF8" w:rsidRPr="00C01DF8">
        <w:rPr>
          <w:rFonts w:eastAsiaTheme="minorHAnsi"/>
          <w:sz w:val="28"/>
          <w:szCs w:val="28"/>
          <w:lang w:eastAsia="en-US"/>
        </w:rPr>
        <w:t xml:space="preserve"> общественного пользования городского округа город Красноярск, утвержденного постановлением администрации города от 25.12.2015 № 833. </w:t>
      </w:r>
    </w:p>
    <w:p w:rsidR="00992228" w:rsidRPr="00CC53B4" w:rsidRDefault="004F49AC" w:rsidP="004E04AC">
      <w:pPr>
        <w:suppressAutoHyphens/>
        <w:autoSpaceDE w:val="0"/>
        <w:autoSpaceDN w:val="0"/>
        <w:adjustRightInd w:val="0"/>
        <w:ind w:firstLine="709"/>
        <w:jc w:val="both"/>
        <w:rPr>
          <w:b/>
          <w:sz w:val="28"/>
          <w:szCs w:val="28"/>
        </w:rPr>
      </w:pPr>
      <w:r w:rsidRPr="00CC53B4">
        <w:rPr>
          <w:b/>
          <w:sz w:val="28"/>
          <w:szCs w:val="28"/>
        </w:rPr>
        <w:t>5</w:t>
      </w:r>
      <w:r w:rsidR="004E04AC" w:rsidRPr="00CC53B4">
        <w:rPr>
          <w:b/>
          <w:sz w:val="28"/>
          <w:szCs w:val="28"/>
        </w:rPr>
        <w:t>. Форма заявки об участии в аукционе</w:t>
      </w:r>
      <w:r w:rsidR="00992228" w:rsidRPr="00CC53B4">
        <w:rPr>
          <w:b/>
          <w:sz w:val="28"/>
          <w:szCs w:val="28"/>
        </w:rPr>
        <w:t>.</w:t>
      </w:r>
      <w:r w:rsidR="004E04AC" w:rsidRPr="00CC53B4">
        <w:rPr>
          <w:b/>
          <w:sz w:val="28"/>
          <w:szCs w:val="28"/>
        </w:rPr>
        <w:t xml:space="preserve"> </w:t>
      </w:r>
    </w:p>
    <w:p w:rsidR="004E04AC" w:rsidRPr="00CC53B4" w:rsidRDefault="004E04AC" w:rsidP="004E04AC">
      <w:pPr>
        <w:suppressAutoHyphens/>
        <w:autoSpaceDE w:val="0"/>
        <w:autoSpaceDN w:val="0"/>
        <w:adjustRightInd w:val="0"/>
        <w:ind w:firstLine="709"/>
        <w:jc w:val="both"/>
        <w:rPr>
          <w:sz w:val="28"/>
          <w:szCs w:val="28"/>
        </w:rPr>
      </w:pPr>
      <w:r w:rsidRPr="00CC53B4">
        <w:rPr>
          <w:sz w:val="28"/>
          <w:szCs w:val="28"/>
        </w:rPr>
        <w:t xml:space="preserve">Заявка на участие в аукционе </w:t>
      </w:r>
      <w:r w:rsidR="00A16B7E" w:rsidRPr="00CC53B4">
        <w:rPr>
          <w:sz w:val="28"/>
          <w:szCs w:val="28"/>
        </w:rPr>
        <w:t>предоставляется организатору аукциона</w:t>
      </w:r>
      <w:r w:rsidR="00EC003A" w:rsidRPr="00CC53B4">
        <w:rPr>
          <w:sz w:val="28"/>
          <w:szCs w:val="28"/>
        </w:rPr>
        <w:t xml:space="preserve"> по форме </w:t>
      </w:r>
      <w:r w:rsidRPr="00CC53B4">
        <w:rPr>
          <w:sz w:val="28"/>
          <w:szCs w:val="28"/>
        </w:rPr>
        <w:t>согласно Приложению № 1.</w:t>
      </w:r>
    </w:p>
    <w:p w:rsidR="00992228" w:rsidRPr="00CC53B4" w:rsidRDefault="004F49AC" w:rsidP="00992228">
      <w:pPr>
        <w:suppressAutoHyphens/>
        <w:autoSpaceDE w:val="0"/>
        <w:autoSpaceDN w:val="0"/>
        <w:adjustRightInd w:val="0"/>
        <w:ind w:firstLine="709"/>
        <w:jc w:val="both"/>
        <w:rPr>
          <w:rFonts w:eastAsia="Calibri"/>
          <w:b/>
          <w:sz w:val="28"/>
          <w:szCs w:val="28"/>
          <w:lang w:eastAsia="en-US"/>
        </w:rPr>
      </w:pPr>
      <w:r w:rsidRPr="00CC53B4">
        <w:rPr>
          <w:b/>
          <w:sz w:val="28"/>
          <w:szCs w:val="28"/>
        </w:rPr>
        <w:t>6</w:t>
      </w:r>
      <w:r w:rsidR="00992228" w:rsidRPr="00CC53B4">
        <w:rPr>
          <w:b/>
          <w:sz w:val="28"/>
          <w:szCs w:val="28"/>
        </w:rPr>
        <w:t>. Порядок приема</w:t>
      </w:r>
      <w:r w:rsidR="004C5A28" w:rsidRPr="00CC53B4">
        <w:rPr>
          <w:b/>
          <w:sz w:val="28"/>
          <w:szCs w:val="28"/>
        </w:rPr>
        <w:t xml:space="preserve"> заявок на участие в аукционе</w:t>
      </w:r>
      <w:r w:rsidR="00992228" w:rsidRPr="00CC53B4">
        <w:rPr>
          <w:b/>
          <w:sz w:val="28"/>
          <w:szCs w:val="28"/>
        </w:rPr>
        <w:t>, адрес места приема, дат</w:t>
      </w:r>
      <w:r w:rsidR="004C5A28" w:rsidRPr="00CC53B4">
        <w:rPr>
          <w:b/>
          <w:sz w:val="28"/>
          <w:szCs w:val="28"/>
        </w:rPr>
        <w:t>а</w:t>
      </w:r>
      <w:r w:rsidR="00992228" w:rsidRPr="00CC53B4">
        <w:rPr>
          <w:b/>
          <w:sz w:val="28"/>
          <w:szCs w:val="28"/>
        </w:rPr>
        <w:t xml:space="preserve"> и время начала и окончания приема заявок на участие в аукционе.</w:t>
      </w:r>
    </w:p>
    <w:p w:rsidR="004E04AC" w:rsidRPr="00CC53B4" w:rsidRDefault="004E04AC" w:rsidP="002C2236">
      <w:pPr>
        <w:suppressAutoHyphens/>
        <w:autoSpaceDE w:val="0"/>
        <w:autoSpaceDN w:val="0"/>
        <w:adjustRightInd w:val="0"/>
        <w:ind w:firstLine="708"/>
        <w:jc w:val="both"/>
        <w:rPr>
          <w:sz w:val="28"/>
          <w:szCs w:val="28"/>
        </w:rPr>
      </w:pPr>
      <w:r w:rsidRPr="00CC53B4">
        <w:rPr>
          <w:sz w:val="28"/>
          <w:szCs w:val="28"/>
        </w:rPr>
        <w:t xml:space="preserve">Прием заявок на участие в аукционе осуществляется по адресу: г. Красноярск, ул. Карла Маркса, 75, </w:t>
      </w:r>
      <w:proofErr w:type="spellStart"/>
      <w:r w:rsidRPr="00CC53B4">
        <w:rPr>
          <w:sz w:val="28"/>
          <w:szCs w:val="28"/>
        </w:rPr>
        <w:t>каб</w:t>
      </w:r>
      <w:proofErr w:type="spellEnd"/>
      <w:r w:rsidRPr="00CC53B4">
        <w:rPr>
          <w:sz w:val="28"/>
          <w:szCs w:val="28"/>
        </w:rPr>
        <w:t xml:space="preserve">. </w:t>
      </w:r>
      <w:r w:rsidR="00CC53B4" w:rsidRPr="00CC53B4">
        <w:rPr>
          <w:sz w:val="28"/>
          <w:szCs w:val="28"/>
        </w:rPr>
        <w:t>100, 503</w:t>
      </w:r>
      <w:r w:rsidR="00F320ED" w:rsidRPr="00CC53B4">
        <w:rPr>
          <w:sz w:val="28"/>
          <w:szCs w:val="28"/>
        </w:rPr>
        <w:t xml:space="preserve"> </w:t>
      </w:r>
      <w:r w:rsidRPr="00CC53B4">
        <w:rPr>
          <w:sz w:val="28"/>
          <w:szCs w:val="28"/>
        </w:rPr>
        <w:t>в рабочие дни с 9:00 до 18:00 часов (перерыв на обед с 13:00 до 14:00 часов).</w:t>
      </w:r>
    </w:p>
    <w:p w:rsidR="004E04AC" w:rsidRPr="00DF0427" w:rsidRDefault="004E04AC" w:rsidP="002C2236">
      <w:pPr>
        <w:suppressAutoHyphens/>
        <w:autoSpaceDE w:val="0"/>
        <w:autoSpaceDN w:val="0"/>
        <w:adjustRightInd w:val="0"/>
        <w:ind w:firstLine="708"/>
        <w:jc w:val="both"/>
        <w:rPr>
          <w:sz w:val="28"/>
          <w:szCs w:val="28"/>
        </w:rPr>
      </w:pPr>
      <w:r w:rsidRPr="00DF0427">
        <w:rPr>
          <w:sz w:val="28"/>
          <w:szCs w:val="28"/>
        </w:rPr>
        <w:t xml:space="preserve">Начало приема заявок: с </w:t>
      </w:r>
      <w:r w:rsidR="004A2A38" w:rsidRPr="00DF0427">
        <w:rPr>
          <w:sz w:val="28"/>
          <w:szCs w:val="28"/>
        </w:rPr>
        <w:t xml:space="preserve">9.00 часов </w:t>
      </w:r>
      <w:r w:rsidR="00534CF2">
        <w:rPr>
          <w:sz w:val="28"/>
          <w:szCs w:val="28"/>
        </w:rPr>
        <w:t>26</w:t>
      </w:r>
      <w:r w:rsidRPr="00DF0427">
        <w:rPr>
          <w:sz w:val="28"/>
          <w:szCs w:val="28"/>
        </w:rPr>
        <w:t xml:space="preserve"> </w:t>
      </w:r>
      <w:r w:rsidR="00502357">
        <w:rPr>
          <w:sz w:val="28"/>
          <w:szCs w:val="28"/>
        </w:rPr>
        <w:t>августа</w:t>
      </w:r>
      <w:r w:rsidR="00BA3E6C" w:rsidRPr="00DF0427">
        <w:rPr>
          <w:sz w:val="28"/>
          <w:szCs w:val="28"/>
        </w:rPr>
        <w:t xml:space="preserve"> </w:t>
      </w:r>
      <w:r w:rsidRPr="00DF0427">
        <w:rPr>
          <w:sz w:val="28"/>
          <w:szCs w:val="28"/>
        </w:rPr>
        <w:t>202</w:t>
      </w:r>
      <w:r w:rsidR="007C34AE" w:rsidRPr="00DF0427">
        <w:rPr>
          <w:sz w:val="28"/>
          <w:szCs w:val="28"/>
        </w:rPr>
        <w:t>1</w:t>
      </w:r>
      <w:r w:rsidRPr="00DF0427">
        <w:rPr>
          <w:sz w:val="28"/>
          <w:szCs w:val="28"/>
        </w:rPr>
        <w:t xml:space="preserve"> года. </w:t>
      </w:r>
    </w:p>
    <w:p w:rsidR="004E04AC" w:rsidRPr="00DF0427" w:rsidRDefault="004E04AC" w:rsidP="002C2236">
      <w:pPr>
        <w:widowControl w:val="0"/>
        <w:suppressAutoHyphens/>
        <w:autoSpaceDE w:val="0"/>
        <w:autoSpaceDN w:val="0"/>
        <w:adjustRightInd w:val="0"/>
        <w:ind w:firstLine="708"/>
        <w:jc w:val="both"/>
        <w:rPr>
          <w:sz w:val="28"/>
          <w:szCs w:val="28"/>
        </w:rPr>
      </w:pPr>
      <w:r w:rsidRPr="00DF0427">
        <w:rPr>
          <w:sz w:val="28"/>
          <w:szCs w:val="28"/>
        </w:rPr>
        <w:t>Окончание приема заявок: до 10</w:t>
      </w:r>
      <w:r w:rsidR="00BD53FA" w:rsidRPr="00DF0427">
        <w:rPr>
          <w:sz w:val="28"/>
          <w:szCs w:val="28"/>
        </w:rPr>
        <w:t>.00</w:t>
      </w:r>
      <w:r w:rsidRPr="00DF0427">
        <w:rPr>
          <w:sz w:val="28"/>
          <w:szCs w:val="28"/>
        </w:rPr>
        <w:t xml:space="preserve"> часов </w:t>
      </w:r>
      <w:r w:rsidR="00534CF2">
        <w:rPr>
          <w:sz w:val="28"/>
          <w:szCs w:val="28"/>
        </w:rPr>
        <w:t>27</w:t>
      </w:r>
      <w:r w:rsidR="004C5A28" w:rsidRPr="00DF0427">
        <w:rPr>
          <w:sz w:val="28"/>
          <w:szCs w:val="28"/>
        </w:rPr>
        <w:t xml:space="preserve"> </w:t>
      </w:r>
      <w:r w:rsidR="00502357">
        <w:rPr>
          <w:sz w:val="28"/>
          <w:szCs w:val="28"/>
        </w:rPr>
        <w:t>сентября</w:t>
      </w:r>
      <w:r w:rsidR="00FB176B" w:rsidRPr="00DF0427">
        <w:rPr>
          <w:sz w:val="28"/>
          <w:szCs w:val="28"/>
        </w:rPr>
        <w:t xml:space="preserve"> </w:t>
      </w:r>
      <w:r w:rsidRPr="00DF0427">
        <w:rPr>
          <w:sz w:val="28"/>
          <w:szCs w:val="28"/>
        </w:rPr>
        <w:t>202</w:t>
      </w:r>
      <w:r w:rsidR="007C34AE" w:rsidRPr="00DF0427">
        <w:rPr>
          <w:sz w:val="28"/>
          <w:szCs w:val="28"/>
        </w:rPr>
        <w:t>1</w:t>
      </w:r>
      <w:r w:rsidRPr="00DF0427">
        <w:rPr>
          <w:sz w:val="28"/>
          <w:szCs w:val="28"/>
        </w:rPr>
        <w:t xml:space="preserve"> года.</w:t>
      </w:r>
    </w:p>
    <w:p w:rsidR="00C3567C" w:rsidRPr="00DF0427" w:rsidRDefault="00C3567C" w:rsidP="00A40886">
      <w:pPr>
        <w:autoSpaceDE w:val="0"/>
        <w:autoSpaceDN w:val="0"/>
        <w:adjustRightInd w:val="0"/>
        <w:ind w:firstLine="708"/>
        <w:jc w:val="both"/>
        <w:rPr>
          <w:rFonts w:eastAsiaTheme="minorHAnsi"/>
          <w:bCs/>
          <w:sz w:val="28"/>
          <w:szCs w:val="28"/>
          <w:lang w:eastAsia="en-US"/>
        </w:rPr>
      </w:pPr>
      <w:r w:rsidRPr="00DF0427">
        <w:rPr>
          <w:rFonts w:eastAsiaTheme="minorHAnsi"/>
          <w:bCs/>
          <w:sz w:val="28"/>
          <w:szCs w:val="28"/>
          <w:lang w:eastAsia="en-US"/>
        </w:rPr>
        <w:t xml:space="preserve">Для участия в аукционе заявитель </w:t>
      </w:r>
      <w:r w:rsidRPr="00DF0427">
        <w:rPr>
          <w:sz w:val="28"/>
          <w:szCs w:val="28"/>
        </w:rPr>
        <w:t xml:space="preserve">лично (через уполномоченного представителя) </w:t>
      </w:r>
      <w:r w:rsidRPr="00DF0427">
        <w:rPr>
          <w:rFonts w:eastAsiaTheme="minorHAnsi"/>
          <w:bCs/>
          <w:sz w:val="28"/>
          <w:szCs w:val="28"/>
          <w:lang w:eastAsia="en-US"/>
        </w:rPr>
        <w:t>представляет в срок, установленный в извещении о проведен</w:t>
      </w:r>
      <w:proofErr w:type="gramStart"/>
      <w:r w:rsidRPr="00DF0427">
        <w:rPr>
          <w:rFonts w:eastAsiaTheme="minorHAnsi"/>
          <w:bCs/>
          <w:sz w:val="28"/>
          <w:szCs w:val="28"/>
          <w:lang w:eastAsia="en-US"/>
        </w:rPr>
        <w:t>ии ау</w:t>
      </w:r>
      <w:proofErr w:type="gramEnd"/>
      <w:r w:rsidRPr="00DF0427">
        <w:rPr>
          <w:rFonts w:eastAsiaTheme="minorHAnsi"/>
          <w:bCs/>
          <w:sz w:val="28"/>
          <w:szCs w:val="28"/>
          <w:lang w:eastAsia="en-US"/>
        </w:rPr>
        <w:t>кциона, следующие документы:</w:t>
      </w:r>
    </w:p>
    <w:p w:rsidR="00C3567C" w:rsidRPr="004D1AFF" w:rsidRDefault="00C3567C"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а) заявка на участие в аукционе по установленной в извещении о проведен</w:t>
      </w:r>
      <w:proofErr w:type="gramStart"/>
      <w:r w:rsidRPr="004D1AFF">
        <w:rPr>
          <w:rFonts w:eastAsiaTheme="minorHAnsi"/>
          <w:bCs/>
          <w:sz w:val="28"/>
          <w:szCs w:val="28"/>
          <w:lang w:eastAsia="en-US"/>
        </w:rPr>
        <w:t>ии ау</w:t>
      </w:r>
      <w:proofErr w:type="gramEnd"/>
      <w:r w:rsidRPr="004D1AFF">
        <w:rPr>
          <w:rFonts w:eastAsiaTheme="minorHAnsi"/>
          <w:bCs/>
          <w:sz w:val="28"/>
          <w:szCs w:val="28"/>
          <w:lang w:eastAsia="en-US"/>
        </w:rPr>
        <w:t>кциона форме;</w:t>
      </w:r>
    </w:p>
    <w:p w:rsidR="00C3567C" w:rsidRPr="004D1AFF" w:rsidRDefault="00C3567C"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б) копии документов, удостоверяющих личность заявителя (для граждан);</w:t>
      </w:r>
    </w:p>
    <w:p w:rsidR="00C3567C" w:rsidRPr="004D1AFF" w:rsidRDefault="00C3567C"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C3567C" w:rsidRPr="004D1AFF" w:rsidRDefault="00C3567C"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w:t>
      </w:r>
      <w:r w:rsidR="00243DC8" w:rsidRPr="004D1AFF">
        <w:rPr>
          <w:rFonts w:eastAsiaTheme="minorHAnsi"/>
          <w:bCs/>
          <w:sz w:val="28"/>
          <w:szCs w:val="28"/>
          <w:lang w:eastAsia="en-US"/>
        </w:rPr>
        <w:t xml:space="preserve">алее - руководитель </w:t>
      </w:r>
      <w:r w:rsidR="00243DC8" w:rsidRPr="004D1AFF">
        <w:rPr>
          <w:rFonts w:eastAsiaTheme="minorHAnsi"/>
          <w:bCs/>
          <w:sz w:val="28"/>
          <w:szCs w:val="28"/>
          <w:lang w:eastAsia="en-US"/>
        </w:rPr>
        <w:lastRenderedPageBreak/>
        <w:t xml:space="preserve">заявителя). </w:t>
      </w:r>
      <w:proofErr w:type="gramStart"/>
      <w:r w:rsidR="00243DC8" w:rsidRPr="004D1AFF">
        <w:rPr>
          <w:rFonts w:eastAsiaTheme="minorHAnsi"/>
          <w:bCs/>
          <w:sz w:val="28"/>
          <w:szCs w:val="28"/>
          <w:lang w:eastAsia="en-US"/>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00243DC8" w:rsidRPr="004D1AFF">
        <w:rPr>
          <w:rFonts w:eastAsiaTheme="minorHAnsi"/>
          <w:bCs/>
          <w:sz w:val="28"/>
          <w:szCs w:val="28"/>
          <w:lang w:eastAsia="en-US"/>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972C5" w:rsidRPr="004D1AFF" w:rsidRDefault="009972C5"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д) документы подтверждающие внесение задатка.</w:t>
      </w:r>
    </w:p>
    <w:p w:rsidR="004E04AC" w:rsidRPr="00CC53B4" w:rsidRDefault="004E04AC" w:rsidP="00D50947">
      <w:pPr>
        <w:widowControl w:val="0"/>
        <w:suppressAutoHyphens/>
        <w:autoSpaceDE w:val="0"/>
        <w:autoSpaceDN w:val="0"/>
        <w:adjustRightInd w:val="0"/>
        <w:ind w:firstLine="708"/>
        <w:jc w:val="both"/>
        <w:rPr>
          <w:sz w:val="28"/>
          <w:szCs w:val="28"/>
        </w:rPr>
      </w:pPr>
      <w:r w:rsidRPr="00CC53B4">
        <w:rPr>
          <w:sz w:val="28"/>
          <w:szCs w:val="28"/>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rsidR="004E04AC" w:rsidRPr="00CC53B4" w:rsidRDefault="004E04AC" w:rsidP="00D50947">
      <w:pPr>
        <w:widowControl w:val="0"/>
        <w:suppressAutoHyphens/>
        <w:autoSpaceDE w:val="0"/>
        <w:autoSpaceDN w:val="0"/>
        <w:adjustRightInd w:val="0"/>
        <w:ind w:firstLine="708"/>
        <w:jc w:val="both"/>
        <w:rPr>
          <w:sz w:val="28"/>
          <w:szCs w:val="28"/>
        </w:rPr>
      </w:pPr>
      <w:r w:rsidRPr="00CC53B4">
        <w:rPr>
          <w:sz w:val="28"/>
          <w:szCs w:val="28"/>
        </w:rPr>
        <w:t>Один заявитель вправе подать только одну заявку на участие в аукционе.</w:t>
      </w:r>
    </w:p>
    <w:p w:rsidR="00C3567C" w:rsidRPr="00CC53B4" w:rsidRDefault="00C3567C" w:rsidP="00D50947">
      <w:pPr>
        <w:autoSpaceDE w:val="0"/>
        <w:autoSpaceDN w:val="0"/>
        <w:adjustRightInd w:val="0"/>
        <w:ind w:firstLine="708"/>
        <w:jc w:val="both"/>
        <w:rPr>
          <w:rFonts w:eastAsiaTheme="minorHAnsi"/>
          <w:bCs/>
          <w:sz w:val="28"/>
          <w:szCs w:val="28"/>
          <w:lang w:eastAsia="en-US"/>
        </w:rPr>
      </w:pPr>
      <w:r w:rsidRPr="00CC53B4">
        <w:rPr>
          <w:rFonts w:eastAsiaTheme="minorHAnsi"/>
          <w:bCs/>
          <w:sz w:val="28"/>
          <w:szCs w:val="28"/>
          <w:lang w:eastAsia="en-US"/>
        </w:rPr>
        <w:t>Заявитель не допускается к участию в аукционе в следующих случаях:</w:t>
      </w:r>
    </w:p>
    <w:p w:rsidR="00C3567C" w:rsidRPr="004D1AFF" w:rsidRDefault="00C3567C" w:rsidP="009419A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а) непредставление необходимых для участия в аукционе документов или представление недостоверных сведений;</w:t>
      </w:r>
    </w:p>
    <w:p w:rsidR="00C3567C" w:rsidRPr="004D1AFF" w:rsidRDefault="00C3567C" w:rsidP="009419A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 xml:space="preserve">б) </w:t>
      </w:r>
      <w:proofErr w:type="spellStart"/>
      <w:r w:rsidRPr="004D1AFF">
        <w:rPr>
          <w:rFonts w:eastAsiaTheme="minorHAnsi"/>
          <w:bCs/>
          <w:sz w:val="28"/>
          <w:szCs w:val="28"/>
          <w:lang w:eastAsia="en-US"/>
        </w:rPr>
        <w:t>непоступление</w:t>
      </w:r>
      <w:proofErr w:type="spellEnd"/>
      <w:r w:rsidRPr="004D1AFF">
        <w:rPr>
          <w:rFonts w:eastAsiaTheme="minorHAnsi"/>
          <w:bCs/>
          <w:sz w:val="28"/>
          <w:szCs w:val="28"/>
          <w:lang w:eastAsia="en-US"/>
        </w:rPr>
        <w:t xml:space="preserve"> задатка на дату рассмотрения заявок на участие в аукционе;</w:t>
      </w:r>
    </w:p>
    <w:p w:rsidR="00C3567C" w:rsidRPr="004D1AFF" w:rsidRDefault="00C3567C" w:rsidP="009419A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в) подача заявки лицом, не уполномоченным на осуществление таких действий.</w:t>
      </w:r>
    </w:p>
    <w:p w:rsidR="00C3567C" w:rsidRPr="004D1AFF" w:rsidRDefault="00C3567C" w:rsidP="00D50947">
      <w:pPr>
        <w:autoSpaceDE w:val="0"/>
        <w:autoSpaceDN w:val="0"/>
        <w:adjustRightInd w:val="0"/>
        <w:ind w:firstLine="708"/>
        <w:jc w:val="both"/>
        <w:rPr>
          <w:rFonts w:eastAsiaTheme="minorHAnsi"/>
          <w:bCs/>
          <w:sz w:val="28"/>
          <w:szCs w:val="28"/>
          <w:lang w:eastAsia="en-US"/>
        </w:rPr>
      </w:pPr>
      <w:r w:rsidRPr="004D1AFF">
        <w:rPr>
          <w:rFonts w:eastAsiaTheme="minorHAnsi"/>
          <w:bCs/>
          <w:sz w:val="28"/>
          <w:szCs w:val="28"/>
          <w:lang w:eastAsia="en-US"/>
        </w:rPr>
        <w:t xml:space="preserve">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w:t>
      </w:r>
      <w:proofErr w:type="gramStart"/>
      <w:r w:rsidRPr="004D1AFF">
        <w:rPr>
          <w:rFonts w:eastAsiaTheme="minorHAnsi"/>
          <w:bCs/>
          <w:sz w:val="28"/>
          <w:szCs w:val="28"/>
          <w:lang w:eastAsia="en-US"/>
        </w:rPr>
        <w:t>с даты подписания</w:t>
      </w:r>
      <w:proofErr w:type="gramEnd"/>
      <w:r w:rsidRPr="004D1AFF">
        <w:rPr>
          <w:rFonts w:eastAsiaTheme="minorHAnsi"/>
          <w:bCs/>
          <w:sz w:val="28"/>
          <w:szCs w:val="28"/>
          <w:lang w:eastAsia="en-US"/>
        </w:rPr>
        <w:t xml:space="preserve"> протокола о результатах аукциона.</w:t>
      </w:r>
    </w:p>
    <w:p w:rsidR="00C3567C" w:rsidRPr="004D1AFF" w:rsidRDefault="00C3567C" w:rsidP="00D50947">
      <w:pPr>
        <w:autoSpaceDE w:val="0"/>
        <w:autoSpaceDN w:val="0"/>
        <w:adjustRightInd w:val="0"/>
        <w:ind w:firstLine="708"/>
        <w:jc w:val="both"/>
        <w:rPr>
          <w:rFonts w:eastAsiaTheme="minorHAnsi"/>
          <w:bCs/>
          <w:sz w:val="28"/>
          <w:szCs w:val="28"/>
          <w:lang w:eastAsia="en-US"/>
        </w:rPr>
      </w:pPr>
      <w:r w:rsidRPr="004D1AFF">
        <w:rPr>
          <w:rFonts w:eastAsiaTheme="minorHAnsi"/>
          <w:bCs/>
          <w:sz w:val="28"/>
          <w:szCs w:val="28"/>
          <w:lang w:eastAsia="en-US"/>
        </w:rPr>
        <w:t xml:space="preserve">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r>
      <w:proofErr w:type="gramStart"/>
      <w:r w:rsidRPr="004D1AFF">
        <w:rPr>
          <w:rFonts w:eastAsiaTheme="minorHAnsi"/>
          <w:bCs/>
          <w:sz w:val="28"/>
          <w:szCs w:val="28"/>
          <w:lang w:eastAsia="en-US"/>
        </w:rPr>
        <w:t>с даты получения</w:t>
      </w:r>
      <w:proofErr w:type="gramEnd"/>
      <w:r w:rsidRPr="004D1AFF">
        <w:rPr>
          <w:rFonts w:eastAsiaTheme="minorHAnsi"/>
          <w:bCs/>
          <w:sz w:val="28"/>
          <w:szCs w:val="28"/>
          <w:lang w:eastAsia="en-US"/>
        </w:rPr>
        <w:t xml:space="preserve"> организатором аукциона уведомления об отзыве заявки на участие в аукционе.</w:t>
      </w:r>
    </w:p>
    <w:p w:rsidR="00334220" w:rsidRPr="004D1AFF" w:rsidRDefault="004E04AC" w:rsidP="00D50947">
      <w:pPr>
        <w:widowControl w:val="0"/>
        <w:suppressAutoHyphens/>
        <w:autoSpaceDE w:val="0"/>
        <w:autoSpaceDN w:val="0"/>
        <w:adjustRightInd w:val="0"/>
        <w:ind w:firstLine="708"/>
        <w:jc w:val="both"/>
        <w:rPr>
          <w:sz w:val="28"/>
          <w:szCs w:val="28"/>
        </w:rPr>
      </w:pPr>
      <w:proofErr w:type="gramStart"/>
      <w:r w:rsidRPr="004D1AFF">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334220" w:rsidRPr="004D1AFF" w:rsidRDefault="004E04AC" w:rsidP="00D50947">
      <w:pPr>
        <w:widowControl w:val="0"/>
        <w:suppressAutoHyphens/>
        <w:autoSpaceDE w:val="0"/>
        <w:autoSpaceDN w:val="0"/>
        <w:adjustRightInd w:val="0"/>
        <w:ind w:firstLine="708"/>
        <w:jc w:val="both"/>
        <w:rPr>
          <w:sz w:val="28"/>
          <w:szCs w:val="28"/>
        </w:rPr>
      </w:pPr>
      <w:r w:rsidRPr="004D1AFF">
        <w:rPr>
          <w:sz w:val="28"/>
          <w:szCs w:val="28"/>
        </w:rPr>
        <w:t xml:space="preserve">Заявитель, признанный участником аукциона, становится участником аукциона </w:t>
      </w:r>
      <w:proofErr w:type="gramStart"/>
      <w:r w:rsidRPr="004D1AFF">
        <w:rPr>
          <w:sz w:val="28"/>
          <w:szCs w:val="28"/>
        </w:rPr>
        <w:t>с даты подписания</w:t>
      </w:r>
      <w:proofErr w:type="gramEnd"/>
      <w:r w:rsidRPr="004D1AFF">
        <w:rPr>
          <w:sz w:val="28"/>
          <w:szCs w:val="28"/>
        </w:rPr>
        <w:t xml:space="preserve"> организатором аукциона протокола рассмотрения заявок. </w:t>
      </w:r>
    </w:p>
    <w:p w:rsidR="004E04AC" w:rsidRPr="004D1AFF" w:rsidRDefault="004E04AC" w:rsidP="00A039C9">
      <w:pPr>
        <w:widowControl w:val="0"/>
        <w:suppressAutoHyphens/>
        <w:autoSpaceDE w:val="0"/>
        <w:autoSpaceDN w:val="0"/>
        <w:adjustRightInd w:val="0"/>
        <w:ind w:firstLine="708"/>
        <w:jc w:val="both"/>
        <w:rPr>
          <w:sz w:val="28"/>
          <w:szCs w:val="28"/>
        </w:rPr>
      </w:pPr>
      <w:r w:rsidRPr="004D1AFF">
        <w:rPr>
          <w:sz w:val="28"/>
          <w:szCs w:val="28"/>
        </w:rPr>
        <w:t>Протокол рассмотрения заявок на участие в аукционе подписывается организатором аукциона</w:t>
      </w:r>
      <w:r w:rsidR="009419A8" w:rsidRPr="004D1AFF">
        <w:rPr>
          <w:sz w:val="28"/>
          <w:szCs w:val="28"/>
        </w:rPr>
        <w:t>.</w:t>
      </w:r>
    </w:p>
    <w:p w:rsidR="004A2A38" w:rsidRPr="004D1AFF" w:rsidRDefault="004A2A38" w:rsidP="00A039C9">
      <w:pPr>
        <w:widowControl w:val="0"/>
        <w:suppressAutoHyphens/>
        <w:autoSpaceDE w:val="0"/>
        <w:autoSpaceDN w:val="0"/>
        <w:adjustRightInd w:val="0"/>
        <w:ind w:firstLine="708"/>
        <w:jc w:val="both"/>
        <w:rPr>
          <w:b/>
          <w:sz w:val="28"/>
          <w:szCs w:val="28"/>
        </w:rPr>
      </w:pPr>
      <w:r w:rsidRPr="004D1AFF">
        <w:rPr>
          <w:b/>
          <w:sz w:val="28"/>
          <w:szCs w:val="28"/>
        </w:rPr>
        <w:t xml:space="preserve">Рассмотрение заявок и определение участников аукциона будет проводиться с 10.00 часов </w:t>
      </w:r>
      <w:r w:rsidR="00534CF2">
        <w:rPr>
          <w:b/>
          <w:sz w:val="28"/>
          <w:szCs w:val="28"/>
        </w:rPr>
        <w:t>27</w:t>
      </w:r>
      <w:r w:rsidR="003F4E4C" w:rsidRPr="004D1AFF">
        <w:rPr>
          <w:b/>
          <w:sz w:val="28"/>
          <w:szCs w:val="28"/>
        </w:rPr>
        <w:t xml:space="preserve"> </w:t>
      </w:r>
      <w:r w:rsidR="00502357">
        <w:rPr>
          <w:b/>
          <w:sz w:val="28"/>
          <w:szCs w:val="28"/>
        </w:rPr>
        <w:t>сентября</w:t>
      </w:r>
      <w:r w:rsidRPr="004D1AFF">
        <w:rPr>
          <w:b/>
          <w:sz w:val="28"/>
          <w:szCs w:val="28"/>
        </w:rPr>
        <w:t xml:space="preserve"> 202</w:t>
      </w:r>
      <w:r w:rsidR="003F4E4C" w:rsidRPr="004D1AFF">
        <w:rPr>
          <w:b/>
          <w:sz w:val="28"/>
          <w:szCs w:val="28"/>
        </w:rPr>
        <w:t>1</w:t>
      </w:r>
      <w:r w:rsidRPr="004D1AFF">
        <w:rPr>
          <w:b/>
          <w:sz w:val="28"/>
          <w:szCs w:val="28"/>
        </w:rPr>
        <w:t xml:space="preserve"> года по адресу: г. Красноярск, </w:t>
      </w:r>
      <w:r w:rsidR="004D1AFF" w:rsidRPr="004D1AFF">
        <w:rPr>
          <w:b/>
          <w:sz w:val="28"/>
          <w:szCs w:val="28"/>
        </w:rPr>
        <w:br/>
      </w:r>
      <w:r w:rsidRPr="004D1AFF">
        <w:rPr>
          <w:b/>
          <w:sz w:val="28"/>
          <w:szCs w:val="28"/>
        </w:rPr>
        <w:t xml:space="preserve">ул. Карла Маркса, 75, </w:t>
      </w:r>
      <w:proofErr w:type="spellStart"/>
      <w:r w:rsidRPr="004D1AFF">
        <w:rPr>
          <w:b/>
          <w:sz w:val="28"/>
          <w:szCs w:val="28"/>
        </w:rPr>
        <w:t>каб</w:t>
      </w:r>
      <w:proofErr w:type="spellEnd"/>
      <w:r w:rsidRPr="004D1AFF">
        <w:rPr>
          <w:b/>
          <w:sz w:val="28"/>
          <w:szCs w:val="28"/>
        </w:rPr>
        <w:t>. 503.</w:t>
      </w:r>
    </w:p>
    <w:p w:rsidR="004E04AC" w:rsidRPr="004D1AFF" w:rsidRDefault="004E04AC" w:rsidP="00A039C9">
      <w:pPr>
        <w:widowControl w:val="0"/>
        <w:suppressAutoHyphens/>
        <w:autoSpaceDE w:val="0"/>
        <w:autoSpaceDN w:val="0"/>
        <w:adjustRightInd w:val="0"/>
        <w:ind w:firstLine="708"/>
        <w:jc w:val="both"/>
        <w:rPr>
          <w:sz w:val="28"/>
          <w:szCs w:val="28"/>
        </w:rPr>
      </w:pPr>
      <w:r w:rsidRPr="004D1AFF">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4E04AC" w:rsidRPr="004D1AFF" w:rsidRDefault="004E04AC" w:rsidP="000E594F">
      <w:pPr>
        <w:widowControl w:val="0"/>
        <w:suppressAutoHyphens/>
        <w:autoSpaceDE w:val="0"/>
        <w:autoSpaceDN w:val="0"/>
        <w:adjustRightInd w:val="0"/>
        <w:ind w:firstLine="708"/>
        <w:jc w:val="both"/>
        <w:rPr>
          <w:sz w:val="28"/>
          <w:szCs w:val="28"/>
        </w:rPr>
      </w:pPr>
      <w:r w:rsidRPr="004D1AFF">
        <w:rPr>
          <w:sz w:val="28"/>
          <w:szCs w:val="28"/>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4F49AC" w:rsidRPr="004D1AFF" w:rsidRDefault="004E04AC" w:rsidP="000E594F">
      <w:pPr>
        <w:suppressAutoHyphens/>
        <w:autoSpaceDE w:val="0"/>
        <w:autoSpaceDN w:val="0"/>
        <w:adjustRightInd w:val="0"/>
        <w:ind w:firstLine="708"/>
        <w:jc w:val="both"/>
        <w:rPr>
          <w:b/>
          <w:sz w:val="28"/>
          <w:szCs w:val="28"/>
        </w:rPr>
      </w:pPr>
      <w:r w:rsidRPr="004D1AFF">
        <w:rPr>
          <w:b/>
          <w:sz w:val="28"/>
          <w:szCs w:val="28"/>
        </w:rPr>
        <w:t xml:space="preserve">7. </w:t>
      </w:r>
      <w:r w:rsidR="00992228" w:rsidRPr="004D1AFF">
        <w:rPr>
          <w:b/>
          <w:sz w:val="28"/>
          <w:szCs w:val="28"/>
        </w:rPr>
        <w:t>Размер задатка, п</w:t>
      </w:r>
      <w:r w:rsidRPr="004D1AFF">
        <w:rPr>
          <w:b/>
          <w:sz w:val="28"/>
          <w:szCs w:val="28"/>
        </w:rPr>
        <w:t>орядок</w:t>
      </w:r>
      <w:r w:rsidR="00992228" w:rsidRPr="004D1AFF">
        <w:rPr>
          <w:b/>
          <w:sz w:val="28"/>
          <w:szCs w:val="28"/>
        </w:rPr>
        <w:t xml:space="preserve"> его</w:t>
      </w:r>
      <w:r w:rsidRPr="004D1AFF">
        <w:rPr>
          <w:b/>
          <w:sz w:val="28"/>
          <w:szCs w:val="28"/>
        </w:rPr>
        <w:t xml:space="preserve"> внесения участниками аукциона и возврата им задатка, банковские реквизиты счета для перечисления задатка</w:t>
      </w:r>
      <w:r w:rsidR="004F49AC" w:rsidRPr="004D1AFF">
        <w:rPr>
          <w:b/>
          <w:sz w:val="28"/>
          <w:szCs w:val="28"/>
        </w:rPr>
        <w:t>.</w:t>
      </w:r>
    </w:p>
    <w:p w:rsidR="00385F99" w:rsidRPr="004D1AFF" w:rsidRDefault="00A039C9" w:rsidP="000E594F">
      <w:pPr>
        <w:autoSpaceDE w:val="0"/>
        <w:autoSpaceDN w:val="0"/>
        <w:adjustRightInd w:val="0"/>
        <w:ind w:firstLine="708"/>
        <w:jc w:val="both"/>
        <w:rPr>
          <w:sz w:val="28"/>
          <w:szCs w:val="28"/>
        </w:rPr>
      </w:pPr>
      <w:r w:rsidRPr="004D1AFF">
        <w:rPr>
          <w:sz w:val="28"/>
          <w:szCs w:val="28"/>
        </w:rPr>
        <w:t xml:space="preserve">Размер задатка </w:t>
      </w:r>
      <w:r w:rsidRPr="00AE6785">
        <w:rPr>
          <w:sz w:val="28"/>
          <w:szCs w:val="28"/>
        </w:rPr>
        <w:t xml:space="preserve">составляет </w:t>
      </w:r>
      <w:r w:rsidR="004F418B" w:rsidRPr="004F418B">
        <w:rPr>
          <w:b/>
          <w:sz w:val="28"/>
          <w:szCs w:val="28"/>
        </w:rPr>
        <w:t>57 798 200</w:t>
      </w:r>
      <w:r w:rsidRPr="00AE6785">
        <w:rPr>
          <w:sz w:val="28"/>
          <w:szCs w:val="28"/>
        </w:rPr>
        <w:t xml:space="preserve"> рублей.</w:t>
      </w:r>
      <w:r w:rsidRPr="004D1AFF">
        <w:rPr>
          <w:sz w:val="28"/>
          <w:szCs w:val="28"/>
        </w:rPr>
        <w:t xml:space="preserve"> </w:t>
      </w:r>
      <w:r w:rsidR="004E04AC" w:rsidRPr="004D1AFF">
        <w:rPr>
          <w:sz w:val="28"/>
          <w:szCs w:val="28"/>
        </w:rPr>
        <w:t xml:space="preserve"> </w:t>
      </w:r>
    </w:p>
    <w:p w:rsidR="00C3567C" w:rsidRPr="004D1AFF" w:rsidRDefault="00C3567C" w:rsidP="000E594F">
      <w:pPr>
        <w:autoSpaceDE w:val="0"/>
        <w:autoSpaceDN w:val="0"/>
        <w:adjustRightInd w:val="0"/>
        <w:ind w:firstLine="708"/>
        <w:jc w:val="both"/>
        <w:rPr>
          <w:rFonts w:eastAsiaTheme="minorHAnsi"/>
          <w:sz w:val="28"/>
          <w:szCs w:val="28"/>
          <w:lang w:eastAsia="en-US"/>
        </w:rPr>
      </w:pPr>
      <w:r w:rsidRPr="004D1AFF">
        <w:rPr>
          <w:rFonts w:eastAsiaTheme="minorHAnsi"/>
          <w:sz w:val="28"/>
          <w:szCs w:val="28"/>
          <w:lang w:eastAsia="en-US"/>
        </w:rPr>
        <w:lastRenderedPageBreak/>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A47095" w:rsidRPr="004D1AFF" w:rsidRDefault="00A039C9" w:rsidP="000E594F">
      <w:pPr>
        <w:autoSpaceDE w:val="0"/>
        <w:autoSpaceDN w:val="0"/>
        <w:adjustRightInd w:val="0"/>
        <w:ind w:firstLine="708"/>
        <w:jc w:val="both"/>
        <w:rPr>
          <w:rFonts w:eastAsiaTheme="minorHAnsi"/>
          <w:sz w:val="28"/>
          <w:szCs w:val="28"/>
          <w:lang w:eastAsia="en-US"/>
        </w:rPr>
      </w:pPr>
      <w:r w:rsidRPr="004D1AFF">
        <w:rPr>
          <w:rFonts w:eastAsiaTheme="minorHAnsi"/>
          <w:sz w:val="28"/>
          <w:szCs w:val="28"/>
          <w:lang w:eastAsia="en-US"/>
        </w:rPr>
        <w:t xml:space="preserve">Если аукцион не состоялся, полученный задаток подлежит возврату. </w:t>
      </w:r>
    </w:p>
    <w:p w:rsidR="00A039C9" w:rsidRPr="004D1AFF" w:rsidRDefault="00A47095" w:rsidP="000E594F">
      <w:pPr>
        <w:autoSpaceDE w:val="0"/>
        <w:autoSpaceDN w:val="0"/>
        <w:adjustRightInd w:val="0"/>
        <w:ind w:firstLine="708"/>
        <w:jc w:val="both"/>
        <w:rPr>
          <w:rFonts w:eastAsiaTheme="minorHAnsi"/>
          <w:sz w:val="28"/>
          <w:szCs w:val="28"/>
          <w:lang w:eastAsia="en-US"/>
        </w:rPr>
      </w:pPr>
      <w:r w:rsidRPr="004D1AFF">
        <w:rPr>
          <w:rFonts w:eastAsiaTheme="minorHAnsi"/>
          <w:sz w:val="28"/>
          <w:szCs w:val="28"/>
          <w:lang w:eastAsia="en-US"/>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A47095" w:rsidRPr="004D1AFF" w:rsidRDefault="004E04AC" w:rsidP="00A47095">
      <w:pPr>
        <w:widowControl w:val="0"/>
        <w:suppressAutoHyphens/>
        <w:autoSpaceDE w:val="0"/>
        <w:autoSpaceDN w:val="0"/>
        <w:adjustRightInd w:val="0"/>
        <w:ind w:firstLine="709"/>
        <w:jc w:val="both"/>
        <w:rPr>
          <w:sz w:val="28"/>
          <w:szCs w:val="28"/>
        </w:rPr>
      </w:pPr>
      <w:r w:rsidRPr="004D1AFF">
        <w:rPr>
          <w:sz w:val="28"/>
          <w:szCs w:val="28"/>
        </w:rPr>
        <w:t xml:space="preserve">Задаток вносится до подачи заявки путем перечисления на расчетный счет организатора аукциона. </w:t>
      </w:r>
    </w:p>
    <w:p w:rsidR="000E594F" w:rsidRPr="004D1AFF" w:rsidRDefault="00A47095" w:rsidP="00A47095">
      <w:pPr>
        <w:widowControl w:val="0"/>
        <w:suppressAutoHyphens/>
        <w:autoSpaceDE w:val="0"/>
        <w:autoSpaceDN w:val="0"/>
        <w:adjustRightInd w:val="0"/>
        <w:ind w:firstLine="709"/>
        <w:jc w:val="both"/>
        <w:rPr>
          <w:sz w:val="28"/>
          <w:szCs w:val="28"/>
        </w:rPr>
      </w:pPr>
      <w:r w:rsidRPr="004D1AFF">
        <w:rPr>
          <w:sz w:val="28"/>
          <w:szCs w:val="28"/>
        </w:rPr>
        <w:t>Организатор аукциона обязан вернуть заявителю, не допущенному к участию в аукционе, внесенный им задаток в течение 5 рабочих дней со дня оформления протокола рассмотрения заявок на участие в аукционе.</w:t>
      </w:r>
    </w:p>
    <w:p w:rsidR="004E04AC" w:rsidRPr="004D1AFF" w:rsidRDefault="000E594F" w:rsidP="000E594F">
      <w:pPr>
        <w:autoSpaceDE w:val="0"/>
        <w:autoSpaceDN w:val="0"/>
        <w:adjustRightInd w:val="0"/>
        <w:ind w:firstLine="708"/>
        <w:jc w:val="both"/>
        <w:rPr>
          <w:sz w:val="28"/>
          <w:szCs w:val="28"/>
        </w:rPr>
      </w:pPr>
      <w:r w:rsidRPr="004D1AFF">
        <w:rPr>
          <w:rFonts w:eastAsiaTheme="minorHAnsi"/>
          <w:sz w:val="28"/>
          <w:szCs w:val="28"/>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4E04AC" w:rsidRPr="004D1AFF" w:rsidRDefault="004E04AC" w:rsidP="000E594F">
      <w:pPr>
        <w:suppressAutoHyphens/>
        <w:autoSpaceDE w:val="0"/>
        <w:autoSpaceDN w:val="0"/>
        <w:adjustRightInd w:val="0"/>
        <w:ind w:firstLine="708"/>
        <w:jc w:val="both"/>
        <w:rPr>
          <w:sz w:val="28"/>
          <w:szCs w:val="28"/>
          <w:u w:val="single"/>
        </w:rPr>
      </w:pPr>
      <w:r w:rsidRPr="004D1AFF">
        <w:rPr>
          <w:sz w:val="28"/>
          <w:szCs w:val="28"/>
          <w:u w:val="single"/>
        </w:rPr>
        <w:t>Реквизиты для перечисления задатка:</w:t>
      </w:r>
    </w:p>
    <w:p w:rsidR="006F51BE" w:rsidRPr="004D1AFF" w:rsidRDefault="006F51BE" w:rsidP="006F51BE">
      <w:pPr>
        <w:suppressAutoHyphens/>
        <w:snapToGrid w:val="0"/>
        <w:ind w:firstLine="708"/>
        <w:jc w:val="both"/>
        <w:rPr>
          <w:b/>
          <w:sz w:val="28"/>
          <w:szCs w:val="28"/>
          <w:lang w:eastAsia="ar-SA"/>
        </w:rPr>
      </w:pPr>
      <w:r w:rsidRPr="004D1AFF">
        <w:rPr>
          <w:b/>
          <w:sz w:val="28"/>
          <w:szCs w:val="28"/>
          <w:lang w:eastAsia="ar-SA"/>
        </w:rPr>
        <w:t xml:space="preserve">ИНН 2466010657 КПП 246601001   </w:t>
      </w:r>
    </w:p>
    <w:p w:rsidR="006F51BE" w:rsidRPr="00F30B50" w:rsidRDefault="006F51BE" w:rsidP="006F51BE">
      <w:pPr>
        <w:suppressAutoHyphens/>
        <w:snapToGrid w:val="0"/>
        <w:ind w:firstLine="708"/>
        <w:jc w:val="both"/>
        <w:rPr>
          <w:b/>
          <w:sz w:val="28"/>
          <w:szCs w:val="28"/>
          <w:lang w:eastAsia="ar-SA"/>
        </w:rPr>
      </w:pPr>
      <w:r w:rsidRPr="004D1AFF">
        <w:rPr>
          <w:b/>
          <w:sz w:val="28"/>
          <w:szCs w:val="28"/>
          <w:lang w:eastAsia="ar-SA"/>
        </w:rPr>
        <w:t>УФК по Красноярскому краю (Департамент муниципального имущества и земельных отношений администрации города Красноярска</w:t>
      </w:r>
      <w:r w:rsidR="00F30B50">
        <w:rPr>
          <w:b/>
          <w:sz w:val="28"/>
          <w:szCs w:val="28"/>
          <w:lang w:eastAsia="ar-SA"/>
        </w:rPr>
        <w:t xml:space="preserve"> </w:t>
      </w:r>
      <w:proofErr w:type="gramStart"/>
      <w:r w:rsidR="00F30B50">
        <w:rPr>
          <w:b/>
          <w:sz w:val="28"/>
          <w:szCs w:val="28"/>
          <w:lang w:eastAsia="ar-SA"/>
        </w:rPr>
        <w:t>л</w:t>
      </w:r>
      <w:proofErr w:type="gramEnd"/>
      <w:r w:rsidR="00F30B50">
        <w:rPr>
          <w:b/>
          <w:sz w:val="28"/>
          <w:szCs w:val="28"/>
          <w:lang w:eastAsia="ar-SA"/>
        </w:rPr>
        <w:t>/</w:t>
      </w:r>
      <w:r w:rsidR="00F30B50" w:rsidRPr="00F30B50">
        <w:rPr>
          <w:b/>
          <w:sz w:val="28"/>
          <w:szCs w:val="28"/>
          <w:lang w:eastAsia="ar-SA"/>
        </w:rPr>
        <w:t xml:space="preserve">с </w:t>
      </w:r>
      <w:r w:rsidR="00F30B50" w:rsidRPr="00F30B50">
        <w:rPr>
          <w:b/>
          <w:sz w:val="28"/>
          <w:szCs w:val="28"/>
        </w:rPr>
        <w:t>05193005680</w:t>
      </w:r>
      <w:r w:rsidRPr="00F30B50">
        <w:rPr>
          <w:b/>
          <w:sz w:val="28"/>
          <w:szCs w:val="28"/>
          <w:lang w:eastAsia="ar-SA"/>
        </w:rPr>
        <w:t xml:space="preserve">) </w:t>
      </w:r>
    </w:p>
    <w:p w:rsidR="006F51BE" w:rsidRPr="004D1AFF" w:rsidRDefault="006F51BE" w:rsidP="006F51BE">
      <w:pPr>
        <w:suppressAutoHyphens/>
        <w:snapToGrid w:val="0"/>
        <w:ind w:firstLine="708"/>
        <w:jc w:val="both"/>
        <w:rPr>
          <w:b/>
          <w:sz w:val="28"/>
          <w:szCs w:val="28"/>
          <w:lang w:eastAsia="ar-SA"/>
        </w:rPr>
      </w:pPr>
      <w:proofErr w:type="gramStart"/>
      <w:r w:rsidRPr="004D1AFF">
        <w:rPr>
          <w:b/>
          <w:sz w:val="28"/>
          <w:szCs w:val="28"/>
          <w:lang w:eastAsia="ar-SA"/>
        </w:rPr>
        <w:t>р</w:t>
      </w:r>
      <w:proofErr w:type="gramEnd"/>
      <w:r w:rsidRPr="004D1AFF">
        <w:rPr>
          <w:b/>
          <w:sz w:val="28"/>
          <w:szCs w:val="28"/>
          <w:lang w:eastAsia="ar-SA"/>
        </w:rPr>
        <w:t xml:space="preserve">/с 03232643047010001900 Отделение Красноярск Банка России//УФК по Красноярскому краю, г. Красноярск, БИК 010407105, к/с 40102810245370000011  </w:t>
      </w:r>
    </w:p>
    <w:p w:rsidR="000A39FC" w:rsidRPr="00F26C50" w:rsidRDefault="000A39FC" w:rsidP="006F51BE">
      <w:pPr>
        <w:suppressAutoHyphens/>
        <w:snapToGrid w:val="0"/>
        <w:ind w:firstLine="708"/>
        <w:jc w:val="both"/>
        <w:rPr>
          <w:sz w:val="28"/>
          <w:szCs w:val="28"/>
        </w:rPr>
      </w:pPr>
      <w:r w:rsidRPr="00F26C50">
        <w:rPr>
          <w:sz w:val="28"/>
          <w:szCs w:val="28"/>
        </w:rPr>
        <w:t xml:space="preserve">Назначение платежа: «Задаток для участия </w:t>
      </w:r>
      <w:r w:rsidR="00992228" w:rsidRPr="00F26C50">
        <w:rPr>
          <w:sz w:val="28"/>
          <w:szCs w:val="28"/>
        </w:rPr>
        <w:t xml:space="preserve">в </w:t>
      </w:r>
      <w:r w:rsidR="000E594F" w:rsidRPr="00F26C50">
        <w:rPr>
          <w:sz w:val="28"/>
          <w:szCs w:val="28"/>
        </w:rPr>
        <w:t>п</w:t>
      </w:r>
      <w:r w:rsidR="00992228" w:rsidRPr="00F26C50">
        <w:rPr>
          <w:sz w:val="28"/>
          <w:szCs w:val="28"/>
        </w:rPr>
        <w:t>убличных торг</w:t>
      </w:r>
      <w:r w:rsidR="000E594F" w:rsidRPr="00F26C50">
        <w:rPr>
          <w:sz w:val="28"/>
          <w:szCs w:val="28"/>
        </w:rPr>
        <w:t>ах</w:t>
      </w:r>
      <w:r w:rsidR="00992228" w:rsidRPr="00F26C50">
        <w:rPr>
          <w:sz w:val="28"/>
          <w:szCs w:val="28"/>
        </w:rPr>
        <w:t xml:space="preserve"> </w:t>
      </w:r>
      <w:r w:rsidR="00992228" w:rsidRPr="00F26C50">
        <w:rPr>
          <w:rFonts w:eastAsia="Calibri"/>
          <w:sz w:val="28"/>
          <w:szCs w:val="28"/>
          <w:lang w:eastAsia="en-US"/>
        </w:rPr>
        <w:t>по продаже объекта незавершенного строительства</w:t>
      </w:r>
      <w:r w:rsidR="00992228" w:rsidRPr="00F26C50">
        <w:rPr>
          <w:sz w:val="28"/>
          <w:szCs w:val="28"/>
        </w:rPr>
        <w:t xml:space="preserve"> </w:t>
      </w:r>
      <w:r w:rsidR="00507109" w:rsidRPr="00F26C50">
        <w:rPr>
          <w:sz w:val="28"/>
          <w:szCs w:val="28"/>
        </w:rPr>
        <w:t xml:space="preserve">с кадастровым номером </w:t>
      </w:r>
      <w:r w:rsidR="004F418B">
        <w:rPr>
          <w:rFonts w:eastAsia="Calibri"/>
          <w:sz w:val="28"/>
          <w:szCs w:val="28"/>
          <w:lang w:eastAsia="en-US"/>
        </w:rPr>
        <w:t>24:50:03</w:t>
      </w:r>
      <w:r w:rsidR="00507109" w:rsidRPr="00F26C50">
        <w:rPr>
          <w:rFonts w:eastAsia="Calibri"/>
          <w:sz w:val="28"/>
          <w:szCs w:val="28"/>
          <w:lang w:eastAsia="en-US"/>
        </w:rPr>
        <w:t>00</w:t>
      </w:r>
      <w:r w:rsidR="004F418B">
        <w:rPr>
          <w:rFonts w:eastAsia="Calibri"/>
          <w:sz w:val="28"/>
          <w:szCs w:val="28"/>
          <w:lang w:eastAsia="en-US"/>
        </w:rPr>
        <w:t>287</w:t>
      </w:r>
      <w:r w:rsidR="00507109" w:rsidRPr="00F26C50">
        <w:rPr>
          <w:rFonts w:eastAsia="Calibri"/>
          <w:sz w:val="28"/>
          <w:szCs w:val="28"/>
          <w:lang w:eastAsia="en-US"/>
        </w:rPr>
        <w:t>:</w:t>
      </w:r>
      <w:r w:rsidR="004F418B">
        <w:rPr>
          <w:rFonts w:eastAsia="Calibri"/>
          <w:sz w:val="28"/>
          <w:szCs w:val="28"/>
          <w:lang w:eastAsia="en-US"/>
        </w:rPr>
        <w:t>168</w:t>
      </w:r>
      <w:r w:rsidRPr="00F26C50">
        <w:rPr>
          <w:sz w:val="28"/>
          <w:szCs w:val="28"/>
        </w:rPr>
        <w:t>».</w:t>
      </w:r>
    </w:p>
    <w:p w:rsidR="004E04AC" w:rsidRPr="00F26C50" w:rsidRDefault="004E04AC" w:rsidP="000E594F">
      <w:pPr>
        <w:pStyle w:val="ConsTitle"/>
        <w:widowControl/>
        <w:suppressAutoHyphens/>
        <w:ind w:right="0" w:firstLine="709"/>
        <w:jc w:val="both"/>
        <w:rPr>
          <w:rFonts w:ascii="Times New Roman" w:hAnsi="Times New Roman"/>
          <w:b w:val="0"/>
          <w:sz w:val="28"/>
          <w:szCs w:val="28"/>
        </w:rPr>
      </w:pPr>
      <w:r w:rsidRPr="00F26C50">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663B6A" w:rsidRPr="00F26C50" w:rsidRDefault="004E04AC" w:rsidP="00FF793A">
      <w:pPr>
        <w:suppressAutoHyphens/>
        <w:autoSpaceDE w:val="0"/>
        <w:autoSpaceDN w:val="0"/>
        <w:adjustRightInd w:val="0"/>
        <w:ind w:firstLine="709"/>
        <w:jc w:val="both"/>
        <w:rPr>
          <w:sz w:val="28"/>
          <w:szCs w:val="28"/>
        </w:rPr>
      </w:pPr>
      <w:r w:rsidRPr="00F26C50">
        <w:rPr>
          <w:sz w:val="28"/>
          <w:szCs w:val="28"/>
        </w:rPr>
        <w:t>Денежные средства возвращаются организатором аукциона на счет, с которого они поступили.</w:t>
      </w:r>
    </w:p>
    <w:p w:rsidR="00C3567C" w:rsidRPr="00F26C50" w:rsidRDefault="004F49AC" w:rsidP="00CD69EE">
      <w:pPr>
        <w:tabs>
          <w:tab w:val="left" w:pos="12155"/>
        </w:tabs>
        <w:ind w:firstLine="709"/>
        <w:jc w:val="both"/>
        <w:rPr>
          <w:b/>
          <w:sz w:val="28"/>
          <w:szCs w:val="28"/>
        </w:rPr>
      </w:pPr>
      <w:r w:rsidRPr="00F26C50">
        <w:rPr>
          <w:b/>
          <w:sz w:val="28"/>
          <w:szCs w:val="28"/>
        </w:rPr>
        <w:t>8. На</w:t>
      </w:r>
      <w:r w:rsidR="00C3567C" w:rsidRPr="00F26C50">
        <w:rPr>
          <w:b/>
          <w:sz w:val="28"/>
          <w:szCs w:val="28"/>
        </w:rPr>
        <w:t>чальная цена предмета аукциона.</w:t>
      </w:r>
      <w:r w:rsidR="00A47095" w:rsidRPr="00F26C50">
        <w:rPr>
          <w:b/>
          <w:sz w:val="28"/>
          <w:szCs w:val="28"/>
        </w:rPr>
        <w:t xml:space="preserve"> Шаг аукциона.</w:t>
      </w:r>
    </w:p>
    <w:p w:rsidR="00C3567C" w:rsidRPr="00F26C50" w:rsidRDefault="00C3567C" w:rsidP="00A47095">
      <w:pPr>
        <w:autoSpaceDE w:val="0"/>
        <w:autoSpaceDN w:val="0"/>
        <w:adjustRightInd w:val="0"/>
        <w:ind w:firstLine="708"/>
        <w:jc w:val="both"/>
        <w:rPr>
          <w:b/>
          <w:sz w:val="28"/>
          <w:szCs w:val="28"/>
        </w:rPr>
      </w:pPr>
    </w:p>
    <w:tbl>
      <w:tblPr>
        <w:tblStyle w:val="2"/>
        <w:tblW w:w="10490" w:type="dxa"/>
        <w:tblInd w:w="108" w:type="dxa"/>
        <w:tblLayout w:type="fixed"/>
        <w:tblLook w:val="04A0" w:firstRow="1" w:lastRow="0" w:firstColumn="1" w:lastColumn="0" w:noHBand="0" w:noVBand="1"/>
      </w:tblPr>
      <w:tblGrid>
        <w:gridCol w:w="426"/>
        <w:gridCol w:w="4394"/>
        <w:gridCol w:w="2835"/>
        <w:gridCol w:w="2835"/>
      </w:tblGrid>
      <w:tr w:rsidR="004F49AC" w:rsidRPr="002920C8" w:rsidTr="00EA5B20">
        <w:tc>
          <w:tcPr>
            <w:tcW w:w="426" w:type="dxa"/>
            <w:tcBorders>
              <w:top w:val="single" w:sz="4" w:space="0" w:color="auto"/>
              <w:left w:val="single" w:sz="4" w:space="0" w:color="auto"/>
              <w:bottom w:val="single" w:sz="4" w:space="0" w:color="auto"/>
              <w:right w:val="single" w:sz="4" w:space="0" w:color="auto"/>
            </w:tcBorders>
            <w:vAlign w:val="center"/>
            <w:hideMark/>
          </w:tcPr>
          <w:p w:rsidR="004F49AC" w:rsidRPr="004D1AFF" w:rsidRDefault="004F49AC" w:rsidP="00EE3C9C">
            <w:pPr>
              <w:suppressAutoHyphens/>
              <w:autoSpaceDE w:val="0"/>
              <w:autoSpaceDN w:val="0"/>
              <w:adjustRightInd w:val="0"/>
              <w:jc w:val="both"/>
              <w:rPr>
                <w:rFonts w:eastAsia="Calibri"/>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F49AC" w:rsidRPr="004D1AFF" w:rsidRDefault="004F49AC" w:rsidP="00EE3C9C">
            <w:pPr>
              <w:suppressAutoHyphens/>
              <w:autoSpaceDE w:val="0"/>
              <w:autoSpaceDN w:val="0"/>
              <w:adjustRightInd w:val="0"/>
              <w:jc w:val="center"/>
              <w:rPr>
                <w:rFonts w:eastAsia="Calibri"/>
                <w:sz w:val="28"/>
                <w:szCs w:val="28"/>
              </w:rPr>
            </w:pPr>
            <w:r w:rsidRPr="004D1AFF">
              <w:rPr>
                <w:sz w:val="28"/>
                <w:szCs w:val="28"/>
              </w:rPr>
              <w:t>Предмет аукциона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F49AC" w:rsidRPr="004D1AFF" w:rsidRDefault="004F49AC" w:rsidP="00CD69EE">
            <w:pPr>
              <w:suppressAutoHyphens/>
              <w:autoSpaceDE w:val="0"/>
              <w:autoSpaceDN w:val="0"/>
              <w:adjustRightInd w:val="0"/>
              <w:jc w:val="center"/>
              <w:rPr>
                <w:sz w:val="28"/>
                <w:szCs w:val="28"/>
              </w:rPr>
            </w:pPr>
            <w:r w:rsidRPr="004D1AFF">
              <w:rPr>
                <w:sz w:val="28"/>
                <w:szCs w:val="28"/>
              </w:rPr>
              <w:t>Начальная цена аукциона,</w:t>
            </w:r>
          </w:p>
          <w:p w:rsidR="004F49AC" w:rsidRPr="004D1AFF" w:rsidRDefault="00A47095" w:rsidP="00CD69EE">
            <w:pPr>
              <w:suppressAutoHyphens/>
              <w:autoSpaceDE w:val="0"/>
              <w:autoSpaceDN w:val="0"/>
              <w:adjustRightInd w:val="0"/>
              <w:jc w:val="center"/>
              <w:rPr>
                <w:rFonts w:eastAsia="Calibri"/>
                <w:sz w:val="28"/>
                <w:szCs w:val="28"/>
              </w:rPr>
            </w:pPr>
            <w:r w:rsidRPr="004D1AFF">
              <w:rPr>
                <w:sz w:val="28"/>
                <w:szCs w:val="28"/>
              </w:rPr>
              <w:t xml:space="preserve"> руб.</w:t>
            </w:r>
            <w:r w:rsidR="00534CF2">
              <w:rPr>
                <w:sz w:val="28"/>
                <w:szCs w:val="28"/>
              </w:rPr>
              <w:t>, в том числе НДС</w:t>
            </w:r>
          </w:p>
        </w:tc>
        <w:tc>
          <w:tcPr>
            <w:tcW w:w="2835" w:type="dxa"/>
            <w:tcBorders>
              <w:top w:val="single" w:sz="4" w:space="0" w:color="auto"/>
              <w:left w:val="single" w:sz="4" w:space="0" w:color="auto"/>
              <w:bottom w:val="single" w:sz="4" w:space="0" w:color="auto"/>
              <w:right w:val="single" w:sz="4" w:space="0" w:color="auto"/>
            </w:tcBorders>
            <w:vAlign w:val="center"/>
            <w:hideMark/>
          </w:tcPr>
          <w:p w:rsidR="004F49AC" w:rsidRPr="004D1AFF" w:rsidRDefault="004F49AC" w:rsidP="00EE3C9C">
            <w:pPr>
              <w:suppressAutoHyphens/>
              <w:autoSpaceDE w:val="0"/>
              <w:autoSpaceDN w:val="0"/>
              <w:adjustRightInd w:val="0"/>
              <w:jc w:val="center"/>
              <w:rPr>
                <w:rFonts w:eastAsia="Calibri"/>
                <w:sz w:val="28"/>
                <w:szCs w:val="28"/>
              </w:rPr>
            </w:pPr>
            <w:r w:rsidRPr="004D1AFF">
              <w:rPr>
                <w:sz w:val="28"/>
                <w:szCs w:val="28"/>
              </w:rPr>
              <w:t>Шаг аукциона, руб.</w:t>
            </w:r>
          </w:p>
        </w:tc>
      </w:tr>
      <w:tr w:rsidR="004F49AC" w:rsidRPr="002920C8" w:rsidTr="00EA5B20">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F49AC" w:rsidRPr="004D1AFF" w:rsidRDefault="004F49AC" w:rsidP="00EE3C9C">
            <w:pPr>
              <w:suppressAutoHyphens/>
              <w:autoSpaceDE w:val="0"/>
              <w:autoSpaceDN w:val="0"/>
              <w:adjustRightInd w:val="0"/>
              <w:jc w:val="both"/>
              <w:rPr>
                <w:rFonts w:eastAsia="Calibri"/>
                <w:sz w:val="28"/>
                <w:szCs w:val="28"/>
                <w:lang w:eastAsia="en-US"/>
              </w:rPr>
            </w:pPr>
            <w:r w:rsidRPr="004D1AFF">
              <w:rPr>
                <w:rFonts w:eastAsia="Calibri"/>
                <w:sz w:val="28"/>
                <w:szCs w:val="28"/>
                <w:lang w:eastAsia="en-US"/>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F49AC" w:rsidRPr="004D1AFF" w:rsidRDefault="004F49AC" w:rsidP="004F418B">
            <w:pPr>
              <w:rPr>
                <w:sz w:val="28"/>
                <w:szCs w:val="28"/>
              </w:rPr>
            </w:pPr>
            <w:r w:rsidRPr="004D1AFF">
              <w:rPr>
                <w:sz w:val="28"/>
                <w:szCs w:val="28"/>
              </w:rPr>
              <w:t>Объект незавершенного строительства, с кадастровым номером 24:50:0</w:t>
            </w:r>
            <w:r w:rsidR="004F418B">
              <w:rPr>
                <w:sz w:val="28"/>
                <w:szCs w:val="28"/>
              </w:rPr>
              <w:t>3</w:t>
            </w:r>
            <w:r w:rsidRPr="004D1AFF">
              <w:rPr>
                <w:sz w:val="28"/>
                <w:szCs w:val="28"/>
              </w:rPr>
              <w:t>00</w:t>
            </w:r>
            <w:r w:rsidR="004F418B">
              <w:rPr>
                <w:sz w:val="28"/>
                <w:szCs w:val="28"/>
              </w:rPr>
              <w:t>287</w:t>
            </w:r>
            <w:r w:rsidRPr="004D1AFF">
              <w:rPr>
                <w:sz w:val="28"/>
                <w:szCs w:val="28"/>
              </w:rPr>
              <w:t>:</w:t>
            </w:r>
            <w:r w:rsidR="004F418B">
              <w:rPr>
                <w:sz w:val="28"/>
                <w:szCs w:val="28"/>
              </w:rPr>
              <w:t>168</w:t>
            </w:r>
            <w:r w:rsidRPr="004D1AFF">
              <w:rPr>
                <w:sz w:val="28"/>
                <w:szCs w:val="28"/>
              </w:rPr>
              <w:t xml:space="preserve">, расположенный по адресу: </w:t>
            </w:r>
            <w:proofErr w:type="gramStart"/>
            <w:r w:rsidR="004F418B">
              <w:rPr>
                <w:sz w:val="28"/>
                <w:szCs w:val="28"/>
              </w:rPr>
              <w:t>Красноярский край, г. Красноярск, Центральный</w:t>
            </w:r>
            <w:r w:rsidRPr="004D1AFF">
              <w:rPr>
                <w:sz w:val="28"/>
                <w:szCs w:val="28"/>
              </w:rPr>
              <w:t xml:space="preserve"> район, ул.</w:t>
            </w:r>
            <w:r w:rsidR="004F418B">
              <w:rPr>
                <w:sz w:val="28"/>
                <w:szCs w:val="28"/>
              </w:rPr>
              <w:t xml:space="preserve"> </w:t>
            </w:r>
            <w:r w:rsidR="004F418B" w:rsidRPr="004F418B">
              <w:rPr>
                <w:sz w:val="28"/>
                <w:szCs w:val="28"/>
              </w:rPr>
              <w:t>Диктатуры Пролетариата – ул. Дубровинского</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F49AC" w:rsidRPr="004D1AFF" w:rsidRDefault="004F418B" w:rsidP="004D1AFF">
            <w:pPr>
              <w:jc w:val="center"/>
              <w:rPr>
                <w:sz w:val="28"/>
                <w:szCs w:val="28"/>
              </w:rPr>
            </w:pPr>
            <w:r>
              <w:rPr>
                <w:sz w:val="28"/>
                <w:szCs w:val="28"/>
              </w:rPr>
              <w:t>288 991</w:t>
            </w:r>
            <w:r w:rsidR="00A47095" w:rsidRPr="004D1AFF">
              <w:rPr>
                <w:sz w:val="28"/>
                <w:szCs w:val="28"/>
              </w:rPr>
              <w:t xml:space="preserve">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F49AC" w:rsidRPr="004D1AFF" w:rsidRDefault="004F418B" w:rsidP="004D1AFF">
            <w:pPr>
              <w:jc w:val="center"/>
              <w:rPr>
                <w:sz w:val="28"/>
                <w:szCs w:val="28"/>
              </w:rPr>
            </w:pPr>
            <w:r w:rsidRPr="004F418B">
              <w:rPr>
                <w:sz w:val="28"/>
                <w:szCs w:val="28"/>
              </w:rPr>
              <w:t>2</w:t>
            </w:r>
            <w:r>
              <w:rPr>
                <w:sz w:val="28"/>
                <w:szCs w:val="28"/>
              </w:rPr>
              <w:t xml:space="preserve"> </w:t>
            </w:r>
            <w:r w:rsidRPr="004F418B">
              <w:rPr>
                <w:sz w:val="28"/>
                <w:szCs w:val="28"/>
              </w:rPr>
              <w:t>889</w:t>
            </w:r>
            <w:r>
              <w:rPr>
                <w:sz w:val="28"/>
                <w:szCs w:val="28"/>
              </w:rPr>
              <w:t xml:space="preserve"> </w:t>
            </w:r>
            <w:r w:rsidRPr="004F418B">
              <w:rPr>
                <w:sz w:val="28"/>
                <w:szCs w:val="28"/>
              </w:rPr>
              <w:t>910</w:t>
            </w:r>
          </w:p>
        </w:tc>
      </w:tr>
    </w:tbl>
    <w:p w:rsidR="00FF793A" w:rsidRPr="002920C8" w:rsidRDefault="00FF793A" w:rsidP="00FF793A">
      <w:pPr>
        <w:suppressAutoHyphens/>
        <w:autoSpaceDE w:val="0"/>
        <w:autoSpaceDN w:val="0"/>
        <w:adjustRightInd w:val="0"/>
        <w:ind w:firstLine="709"/>
        <w:jc w:val="both"/>
        <w:rPr>
          <w:sz w:val="28"/>
          <w:szCs w:val="28"/>
          <w:highlight w:val="yellow"/>
        </w:rPr>
      </w:pPr>
    </w:p>
    <w:p w:rsidR="00334220" w:rsidRPr="00F26C50" w:rsidRDefault="00A47095" w:rsidP="00AC0A1E">
      <w:pPr>
        <w:autoSpaceDE w:val="0"/>
        <w:autoSpaceDN w:val="0"/>
        <w:adjustRightInd w:val="0"/>
        <w:ind w:firstLine="708"/>
        <w:jc w:val="both"/>
        <w:rPr>
          <w:rFonts w:eastAsiaTheme="minorHAnsi"/>
          <w:b/>
          <w:sz w:val="28"/>
          <w:szCs w:val="28"/>
          <w:lang w:eastAsia="en-US"/>
        </w:rPr>
      </w:pPr>
      <w:r w:rsidRPr="00F26C50">
        <w:rPr>
          <w:rFonts w:eastAsiaTheme="minorHAnsi"/>
          <w:b/>
          <w:sz w:val="28"/>
          <w:szCs w:val="28"/>
          <w:lang w:eastAsia="en-US"/>
        </w:rPr>
        <w:t>9</w:t>
      </w:r>
      <w:r w:rsidR="00334220" w:rsidRPr="00F26C50">
        <w:rPr>
          <w:rFonts w:eastAsiaTheme="minorHAnsi"/>
          <w:b/>
          <w:sz w:val="28"/>
          <w:szCs w:val="28"/>
          <w:lang w:eastAsia="en-US"/>
        </w:rPr>
        <w:t xml:space="preserve">. Результаты аукциона. </w:t>
      </w:r>
    </w:p>
    <w:p w:rsidR="00E00E2E" w:rsidRPr="00F26C50" w:rsidRDefault="00334220" w:rsidP="00E00E2E">
      <w:pPr>
        <w:autoSpaceDE w:val="0"/>
        <w:autoSpaceDN w:val="0"/>
        <w:adjustRightInd w:val="0"/>
        <w:jc w:val="both"/>
        <w:rPr>
          <w:rFonts w:eastAsiaTheme="minorHAnsi"/>
          <w:sz w:val="28"/>
          <w:szCs w:val="28"/>
          <w:lang w:eastAsia="en-US"/>
        </w:rPr>
      </w:pPr>
      <w:r w:rsidRPr="00F26C50">
        <w:rPr>
          <w:rFonts w:eastAsiaTheme="minorHAnsi"/>
          <w:sz w:val="28"/>
          <w:szCs w:val="28"/>
          <w:lang w:eastAsia="en-US"/>
        </w:rPr>
        <w:t xml:space="preserve"> </w:t>
      </w:r>
      <w:r w:rsidR="001D41D1" w:rsidRPr="00F26C50">
        <w:rPr>
          <w:rFonts w:eastAsiaTheme="minorHAnsi"/>
          <w:sz w:val="28"/>
          <w:szCs w:val="28"/>
          <w:lang w:eastAsia="en-US"/>
        </w:rPr>
        <w:tab/>
      </w:r>
      <w:r w:rsidRPr="00F26C50">
        <w:rPr>
          <w:rFonts w:eastAsiaTheme="minorHAnsi"/>
          <w:sz w:val="28"/>
          <w:szCs w:val="28"/>
          <w:lang w:eastAsia="en-US"/>
        </w:rPr>
        <w:t xml:space="preserve">Результаты аукциона оформляются протоколом, который подписывается лицом, выигравшим аукцион и организатором аукциона </w:t>
      </w:r>
      <w:r w:rsidR="00E00E2E" w:rsidRPr="00F26C50">
        <w:rPr>
          <w:rFonts w:eastAsiaTheme="minorHAnsi"/>
          <w:sz w:val="28"/>
          <w:szCs w:val="28"/>
          <w:lang w:eastAsia="en-US"/>
        </w:rPr>
        <w:t xml:space="preserve">в </w:t>
      </w:r>
      <w:r w:rsidRPr="00F26C50">
        <w:rPr>
          <w:rFonts w:eastAsiaTheme="minorHAnsi"/>
          <w:sz w:val="28"/>
          <w:szCs w:val="28"/>
          <w:lang w:eastAsia="en-US"/>
        </w:rPr>
        <w:t>день его проведения</w:t>
      </w:r>
      <w:r w:rsidR="00E00E2E" w:rsidRPr="00F26C50">
        <w:rPr>
          <w:rFonts w:eastAsiaTheme="minorHAnsi"/>
          <w:sz w:val="28"/>
          <w:szCs w:val="28"/>
          <w:lang w:eastAsia="en-US"/>
        </w:rPr>
        <w:t>.</w:t>
      </w:r>
    </w:p>
    <w:p w:rsidR="001D41D1" w:rsidRPr="00F26C50" w:rsidRDefault="00334220" w:rsidP="00E00E2E">
      <w:pPr>
        <w:autoSpaceDE w:val="0"/>
        <w:autoSpaceDN w:val="0"/>
        <w:adjustRightInd w:val="0"/>
        <w:ind w:firstLine="708"/>
        <w:jc w:val="both"/>
        <w:rPr>
          <w:rFonts w:eastAsiaTheme="minorHAnsi"/>
          <w:sz w:val="28"/>
          <w:szCs w:val="28"/>
          <w:lang w:eastAsia="en-US"/>
        </w:rPr>
      </w:pPr>
      <w:r w:rsidRPr="00F26C50">
        <w:rPr>
          <w:rFonts w:eastAsiaTheme="minorHAnsi"/>
          <w:sz w:val="28"/>
          <w:szCs w:val="28"/>
          <w:lang w:eastAsia="en-US"/>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w:t>
      </w:r>
      <w:r w:rsidR="009972C5" w:rsidRPr="00F26C50">
        <w:rPr>
          <w:rFonts w:eastAsiaTheme="minorHAnsi"/>
          <w:sz w:val="28"/>
          <w:szCs w:val="28"/>
          <w:lang w:eastAsia="en-US"/>
        </w:rPr>
        <w:t xml:space="preserve"> по форме согласно Приложению 2</w:t>
      </w:r>
      <w:r w:rsidRPr="00F26C50">
        <w:rPr>
          <w:rFonts w:eastAsiaTheme="minorHAnsi"/>
          <w:sz w:val="28"/>
          <w:szCs w:val="28"/>
          <w:lang w:eastAsia="en-US"/>
        </w:rPr>
        <w:t xml:space="preserve">, в течение 3 дней со дня подписания протокола о результатах аукциона. </w:t>
      </w:r>
    </w:p>
    <w:p w:rsidR="00334220" w:rsidRPr="00F26C50" w:rsidRDefault="00334220" w:rsidP="00AC0A1E">
      <w:pPr>
        <w:autoSpaceDE w:val="0"/>
        <w:autoSpaceDN w:val="0"/>
        <w:adjustRightInd w:val="0"/>
        <w:ind w:firstLine="708"/>
        <w:jc w:val="both"/>
        <w:rPr>
          <w:rFonts w:eastAsiaTheme="minorHAnsi"/>
          <w:sz w:val="28"/>
          <w:szCs w:val="28"/>
          <w:lang w:eastAsia="en-US"/>
        </w:rPr>
      </w:pPr>
      <w:r w:rsidRPr="00F26C50">
        <w:rPr>
          <w:rFonts w:eastAsiaTheme="minorHAnsi"/>
          <w:sz w:val="28"/>
          <w:szCs w:val="28"/>
          <w:lang w:eastAsia="en-US"/>
        </w:rPr>
        <w:lastRenderedPageBreak/>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334220" w:rsidRPr="00F26C50" w:rsidRDefault="00334220" w:rsidP="00AC0A1E">
      <w:pPr>
        <w:autoSpaceDE w:val="0"/>
        <w:autoSpaceDN w:val="0"/>
        <w:adjustRightInd w:val="0"/>
        <w:jc w:val="both"/>
        <w:rPr>
          <w:rFonts w:eastAsiaTheme="minorHAnsi"/>
          <w:sz w:val="28"/>
          <w:szCs w:val="28"/>
          <w:lang w:eastAsia="en-US"/>
        </w:rPr>
      </w:pPr>
      <w:r w:rsidRPr="00F26C50">
        <w:rPr>
          <w:rFonts w:eastAsiaTheme="minorHAnsi"/>
          <w:sz w:val="28"/>
          <w:szCs w:val="28"/>
          <w:lang w:eastAsia="en-US"/>
        </w:rPr>
        <w:t xml:space="preserve"> </w:t>
      </w:r>
      <w:r w:rsidR="00AC0A1E" w:rsidRPr="00F26C50">
        <w:rPr>
          <w:rFonts w:eastAsiaTheme="minorHAnsi"/>
          <w:sz w:val="28"/>
          <w:szCs w:val="28"/>
          <w:lang w:eastAsia="en-US"/>
        </w:rPr>
        <w:tab/>
      </w:r>
      <w:r w:rsidRPr="00F26C50">
        <w:rPr>
          <w:rFonts w:eastAsiaTheme="minorHAnsi"/>
          <w:sz w:val="28"/>
          <w:szCs w:val="28"/>
          <w:lang w:eastAsia="en-US"/>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r w:rsidR="00BB0A57" w:rsidRPr="00F26C50">
        <w:rPr>
          <w:rFonts w:eastAsiaTheme="minorHAnsi"/>
          <w:sz w:val="28"/>
          <w:szCs w:val="28"/>
          <w:lang w:eastAsia="en-US"/>
        </w:rPr>
        <w:t>аукциона,</w:t>
      </w:r>
      <w:r w:rsidRPr="00F26C50">
        <w:rPr>
          <w:rFonts w:eastAsiaTheme="minorHAnsi"/>
          <w:sz w:val="28"/>
          <w:szCs w:val="28"/>
          <w:lang w:eastAsia="en-US"/>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334220" w:rsidRPr="002920C8" w:rsidRDefault="00334220" w:rsidP="00AC0A1E">
      <w:pPr>
        <w:autoSpaceDE w:val="0"/>
        <w:autoSpaceDN w:val="0"/>
        <w:adjustRightInd w:val="0"/>
        <w:jc w:val="both"/>
        <w:outlineLvl w:val="0"/>
        <w:rPr>
          <w:rFonts w:eastAsiaTheme="minorHAnsi"/>
          <w:sz w:val="28"/>
          <w:szCs w:val="28"/>
          <w:highlight w:val="yellow"/>
          <w:lang w:eastAsia="en-US"/>
        </w:rPr>
      </w:pPr>
    </w:p>
    <w:p w:rsidR="00A06A27" w:rsidRPr="002920C8" w:rsidRDefault="00A06A27" w:rsidP="00FF793A">
      <w:pPr>
        <w:suppressAutoHyphens/>
        <w:autoSpaceDE w:val="0"/>
        <w:autoSpaceDN w:val="0"/>
        <w:adjustRightInd w:val="0"/>
        <w:ind w:firstLine="709"/>
        <w:jc w:val="both"/>
        <w:rPr>
          <w:sz w:val="28"/>
          <w:szCs w:val="28"/>
          <w:highlight w:val="yellow"/>
        </w:rPr>
      </w:pPr>
    </w:p>
    <w:p w:rsidR="00A06A27" w:rsidRPr="002920C8" w:rsidRDefault="00A06A27" w:rsidP="00FF793A">
      <w:pPr>
        <w:suppressAutoHyphens/>
        <w:autoSpaceDE w:val="0"/>
        <w:autoSpaceDN w:val="0"/>
        <w:adjustRightInd w:val="0"/>
        <w:ind w:firstLine="709"/>
        <w:jc w:val="both"/>
        <w:rPr>
          <w:sz w:val="28"/>
          <w:szCs w:val="28"/>
          <w:highlight w:val="yellow"/>
        </w:rPr>
      </w:pPr>
    </w:p>
    <w:p w:rsidR="005D711E" w:rsidRPr="004D1AFF" w:rsidRDefault="00306C21" w:rsidP="005D711E">
      <w:pPr>
        <w:tabs>
          <w:tab w:val="left" w:pos="567"/>
        </w:tabs>
        <w:suppressAutoHyphens/>
        <w:rPr>
          <w:sz w:val="28"/>
          <w:szCs w:val="28"/>
        </w:rPr>
      </w:pPr>
      <w:r w:rsidRPr="004D1AFF">
        <w:rPr>
          <w:sz w:val="28"/>
          <w:szCs w:val="28"/>
        </w:rPr>
        <w:t>Н</w:t>
      </w:r>
      <w:r w:rsidR="005D711E" w:rsidRPr="004D1AFF">
        <w:rPr>
          <w:sz w:val="28"/>
          <w:szCs w:val="28"/>
        </w:rPr>
        <w:t>ачальник отдела землепользования</w:t>
      </w:r>
    </w:p>
    <w:p w:rsidR="00492D59" w:rsidRDefault="005D711E" w:rsidP="005D711E">
      <w:pPr>
        <w:tabs>
          <w:tab w:val="left" w:pos="567"/>
        </w:tabs>
        <w:suppressAutoHyphens/>
        <w:rPr>
          <w:sz w:val="28"/>
          <w:szCs w:val="28"/>
        </w:rPr>
      </w:pPr>
      <w:r w:rsidRPr="004D1AFF">
        <w:rPr>
          <w:sz w:val="28"/>
          <w:szCs w:val="28"/>
        </w:rPr>
        <w:t xml:space="preserve">департамента муниципального </w:t>
      </w:r>
    </w:p>
    <w:p w:rsidR="00492D59" w:rsidRDefault="005D711E" w:rsidP="00492D59">
      <w:pPr>
        <w:tabs>
          <w:tab w:val="left" w:pos="567"/>
        </w:tabs>
        <w:suppressAutoHyphens/>
        <w:rPr>
          <w:sz w:val="28"/>
          <w:szCs w:val="28"/>
        </w:rPr>
      </w:pPr>
      <w:r w:rsidRPr="004D1AFF">
        <w:rPr>
          <w:sz w:val="28"/>
          <w:szCs w:val="28"/>
        </w:rPr>
        <w:t xml:space="preserve">имущества и земельных отношений </w:t>
      </w:r>
    </w:p>
    <w:p w:rsidR="00FF793A" w:rsidRPr="002920C8" w:rsidRDefault="005D711E" w:rsidP="00492D59">
      <w:pPr>
        <w:tabs>
          <w:tab w:val="left" w:pos="567"/>
        </w:tabs>
        <w:suppressAutoHyphens/>
        <w:rPr>
          <w:sz w:val="28"/>
          <w:szCs w:val="28"/>
          <w:highlight w:val="yellow"/>
        </w:rPr>
      </w:pPr>
      <w:r w:rsidRPr="004D1AFF">
        <w:rPr>
          <w:sz w:val="28"/>
          <w:szCs w:val="28"/>
        </w:rPr>
        <w:t xml:space="preserve">администрации города Красноярска               </w:t>
      </w:r>
      <w:r w:rsidR="00492D59">
        <w:rPr>
          <w:sz w:val="28"/>
          <w:szCs w:val="28"/>
        </w:rPr>
        <w:t xml:space="preserve">                                        </w:t>
      </w:r>
      <w:r w:rsidRPr="004D1AFF">
        <w:rPr>
          <w:sz w:val="28"/>
          <w:szCs w:val="28"/>
        </w:rPr>
        <w:t xml:space="preserve">     </w:t>
      </w:r>
      <w:r w:rsidR="00534CF2">
        <w:rPr>
          <w:sz w:val="28"/>
          <w:szCs w:val="28"/>
        </w:rPr>
        <w:t xml:space="preserve">  </w:t>
      </w:r>
      <w:r w:rsidR="00492D59">
        <w:rPr>
          <w:sz w:val="28"/>
          <w:szCs w:val="28"/>
        </w:rPr>
        <w:t>Н</w:t>
      </w:r>
      <w:r w:rsidR="00E00E2E" w:rsidRPr="004D1AFF">
        <w:rPr>
          <w:sz w:val="28"/>
          <w:szCs w:val="28"/>
        </w:rPr>
        <w:t>.</w:t>
      </w:r>
      <w:r w:rsidR="00492D59">
        <w:rPr>
          <w:sz w:val="28"/>
          <w:szCs w:val="28"/>
        </w:rPr>
        <w:t>Н</w:t>
      </w:r>
      <w:r w:rsidR="00E00E2E" w:rsidRPr="004D1AFF">
        <w:rPr>
          <w:sz w:val="28"/>
          <w:szCs w:val="28"/>
        </w:rPr>
        <w:t xml:space="preserve">. </w:t>
      </w:r>
      <w:r w:rsidR="00492D59">
        <w:rPr>
          <w:sz w:val="28"/>
          <w:szCs w:val="28"/>
        </w:rPr>
        <w:t>Кривенко</w:t>
      </w:r>
      <w:r w:rsidR="00FB30EC" w:rsidRPr="002920C8">
        <w:rPr>
          <w:sz w:val="28"/>
          <w:szCs w:val="28"/>
          <w:highlight w:val="yellow"/>
        </w:rPr>
        <w:br w:type="page"/>
      </w:r>
    </w:p>
    <w:p w:rsidR="003E6416" w:rsidRPr="00F26C50" w:rsidRDefault="003E6416" w:rsidP="003E6416">
      <w:pPr>
        <w:tabs>
          <w:tab w:val="left" w:pos="12155"/>
        </w:tabs>
        <w:suppressAutoHyphens/>
        <w:jc w:val="right"/>
      </w:pPr>
      <w:r w:rsidRPr="00F26C50">
        <w:lastRenderedPageBreak/>
        <w:t>Приложение № 1</w:t>
      </w:r>
    </w:p>
    <w:p w:rsidR="003E6416" w:rsidRPr="00F26C50" w:rsidRDefault="003E6416" w:rsidP="003E6416">
      <w:pPr>
        <w:suppressAutoHyphens/>
        <w:jc w:val="center"/>
        <w:rPr>
          <w:b/>
        </w:rPr>
      </w:pPr>
      <w:r w:rsidRPr="00F26C50">
        <w:rPr>
          <w:b/>
        </w:rPr>
        <w:t>Форма заявки:</w:t>
      </w:r>
    </w:p>
    <w:p w:rsidR="003E6416" w:rsidRPr="00F26C50" w:rsidRDefault="003E6416" w:rsidP="003E6416">
      <w:pPr>
        <w:suppressAutoHyphens/>
        <w:jc w:val="center"/>
        <w:rPr>
          <w:b/>
          <w:sz w:val="22"/>
          <w:szCs w:val="22"/>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E6416" w:rsidRPr="00F26C50" w:rsidTr="003E6416">
        <w:trPr>
          <w:trHeight w:val="14469"/>
        </w:trPr>
        <w:tc>
          <w:tcPr>
            <w:tcW w:w="10206" w:type="dxa"/>
            <w:tcBorders>
              <w:top w:val="single" w:sz="4" w:space="0" w:color="auto"/>
              <w:left w:val="single" w:sz="4" w:space="0" w:color="auto"/>
              <w:bottom w:val="single" w:sz="4" w:space="0" w:color="auto"/>
              <w:right w:val="single" w:sz="4" w:space="0" w:color="auto"/>
            </w:tcBorders>
          </w:tcPr>
          <w:p w:rsidR="003E6416" w:rsidRPr="00F26C50" w:rsidRDefault="003E6416" w:rsidP="00422C79">
            <w:pPr>
              <w:pStyle w:val="ConsPlusTitle"/>
              <w:widowControl/>
              <w:suppressAutoHyphens/>
              <w:spacing w:line="276" w:lineRule="auto"/>
              <w:jc w:val="right"/>
              <w:rPr>
                <w:rFonts w:ascii="Times New Roman" w:hAnsi="Times New Roman"/>
                <w:sz w:val="24"/>
                <w:szCs w:val="24"/>
                <w:lang w:eastAsia="en-US"/>
              </w:rPr>
            </w:pPr>
            <w:r w:rsidRPr="00F26C50">
              <w:rPr>
                <w:rFonts w:ascii="Times New Roman" w:hAnsi="Times New Roman"/>
                <w:sz w:val="24"/>
                <w:szCs w:val="24"/>
                <w:lang w:eastAsia="en-US"/>
              </w:rPr>
              <w:t xml:space="preserve">В департамент муниципального имущества </w:t>
            </w:r>
          </w:p>
          <w:p w:rsidR="003E6416" w:rsidRPr="00F26C50" w:rsidRDefault="003E6416" w:rsidP="00422C79">
            <w:pPr>
              <w:pStyle w:val="ConsPlusTitle"/>
              <w:widowControl/>
              <w:suppressAutoHyphens/>
              <w:spacing w:line="276" w:lineRule="auto"/>
              <w:jc w:val="right"/>
              <w:rPr>
                <w:rFonts w:ascii="Times New Roman" w:hAnsi="Times New Roman"/>
                <w:sz w:val="24"/>
                <w:szCs w:val="24"/>
                <w:lang w:eastAsia="en-US"/>
              </w:rPr>
            </w:pPr>
            <w:r w:rsidRPr="00F26C50">
              <w:rPr>
                <w:rFonts w:ascii="Times New Roman" w:hAnsi="Times New Roman"/>
                <w:sz w:val="24"/>
                <w:szCs w:val="24"/>
                <w:lang w:eastAsia="en-US"/>
              </w:rPr>
              <w:t xml:space="preserve">и земельных отношений </w:t>
            </w:r>
          </w:p>
          <w:p w:rsidR="003E6416" w:rsidRPr="00F26C50" w:rsidRDefault="003E6416" w:rsidP="00422C79">
            <w:pPr>
              <w:pStyle w:val="ConsPlusTitle"/>
              <w:widowControl/>
              <w:suppressAutoHyphens/>
              <w:spacing w:line="276" w:lineRule="auto"/>
              <w:jc w:val="right"/>
              <w:rPr>
                <w:rFonts w:ascii="Times New Roman" w:hAnsi="Times New Roman"/>
                <w:sz w:val="24"/>
                <w:szCs w:val="24"/>
                <w:lang w:eastAsia="en-US"/>
              </w:rPr>
            </w:pPr>
            <w:r w:rsidRPr="00F26C50">
              <w:rPr>
                <w:rFonts w:ascii="Times New Roman" w:hAnsi="Times New Roman"/>
                <w:sz w:val="24"/>
                <w:szCs w:val="24"/>
                <w:lang w:eastAsia="en-US"/>
              </w:rPr>
              <w:t>администрации г. Красноярска</w:t>
            </w:r>
          </w:p>
          <w:p w:rsidR="003E6416" w:rsidRPr="00F26C50" w:rsidRDefault="003E6416" w:rsidP="00422C79">
            <w:pPr>
              <w:pStyle w:val="ConsPlusTitle"/>
              <w:widowControl/>
              <w:suppressAutoHyphens/>
              <w:spacing w:line="276" w:lineRule="auto"/>
              <w:jc w:val="right"/>
              <w:rPr>
                <w:rFonts w:ascii="Times New Roman" w:hAnsi="Times New Roman"/>
                <w:sz w:val="24"/>
                <w:szCs w:val="24"/>
                <w:lang w:eastAsia="en-US"/>
              </w:rPr>
            </w:pPr>
            <w:r w:rsidRPr="00F26C50">
              <w:rPr>
                <w:rFonts w:ascii="Times New Roman" w:hAnsi="Times New Roman"/>
                <w:sz w:val="24"/>
                <w:szCs w:val="24"/>
                <w:lang w:eastAsia="en-US"/>
              </w:rPr>
              <w:t>(организатор аукциона)</w:t>
            </w:r>
          </w:p>
          <w:p w:rsidR="003E6416" w:rsidRPr="00F26C50" w:rsidRDefault="003E6416" w:rsidP="00422C79">
            <w:pPr>
              <w:pStyle w:val="ConsPlusTitle"/>
              <w:widowControl/>
              <w:suppressAutoHyphens/>
              <w:spacing w:line="276" w:lineRule="auto"/>
              <w:jc w:val="center"/>
              <w:rPr>
                <w:rFonts w:ascii="Times New Roman" w:hAnsi="Times New Roman"/>
                <w:sz w:val="24"/>
                <w:szCs w:val="24"/>
                <w:lang w:eastAsia="en-US"/>
              </w:rPr>
            </w:pPr>
            <w:r w:rsidRPr="00F26C50">
              <w:rPr>
                <w:rFonts w:ascii="Times New Roman" w:hAnsi="Times New Roman"/>
                <w:sz w:val="24"/>
                <w:szCs w:val="24"/>
                <w:lang w:eastAsia="en-US"/>
              </w:rPr>
              <w:t>ЗАЯВКА</w:t>
            </w:r>
          </w:p>
          <w:p w:rsidR="003E6416" w:rsidRPr="00F26C50" w:rsidRDefault="003E6416" w:rsidP="00422C79">
            <w:pPr>
              <w:pStyle w:val="ConsPlusTitle"/>
              <w:widowControl/>
              <w:suppressAutoHyphens/>
              <w:spacing w:line="276" w:lineRule="auto"/>
              <w:jc w:val="center"/>
              <w:rPr>
                <w:rFonts w:ascii="Times New Roman" w:hAnsi="Times New Roman"/>
                <w:sz w:val="24"/>
                <w:szCs w:val="24"/>
                <w:lang w:eastAsia="en-US"/>
              </w:rPr>
            </w:pPr>
            <w:r w:rsidRPr="00F26C50">
              <w:rPr>
                <w:rFonts w:ascii="Times New Roman" w:hAnsi="Times New Roman"/>
                <w:sz w:val="24"/>
                <w:szCs w:val="24"/>
                <w:lang w:eastAsia="en-US"/>
              </w:rPr>
              <w:t>на участие в публичных торгах</w:t>
            </w: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_______________________________________________________________________________________</w:t>
            </w: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_______________________________________________________________________________________</w:t>
            </w: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_______________________________________________________________________________________</w:t>
            </w: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_______________________________________________________________________________________</w:t>
            </w:r>
          </w:p>
          <w:p w:rsidR="003E6416" w:rsidRPr="00F26C50" w:rsidRDefault="003E6416" w:rsidP="00422C79">
            <w:pPr>
              <w:suppressAutoHyphens/>
              <w:jc w:val="center"/>
              <w:rPr>
                <w:i/>
                <w:sz w:val="22"/>
                <w:szCs w:val="22"/>
                <w:vertAlign w:val="superscript"/>
                <w:lang w:eastAsia="en-US"/>
              </w:rPr>
            </w:pPr>
            <w:r w:rsidRPr="00F26C50">
              <w:rPr>
                <w:i/>
                <w:vertAlign w:val="superscript"/>
              </w:rPr>
              <w:t>(Полное наименование юридического лица /ФИО физического лица; адрес местонахождения/места жительства; ИНН, ОГРН/паспортные данные; номер контактного телефона</w:t>
            </w:r>
            <w:proofErr w:type="gramStart"/>
            <w:r w:rsidRPr="00F26C50">
              <w:rPr>
                <w:i/>
                <w:vertAlign w:val="superscript"/>
              </w:rPr>
              <w:t xml:space="preserve"> )</w:t>
            </w:r>
            <w:proofErr w:type="gramEnd"/>
          </w:p>
          <w:p w:rsidR="003E6416" w:rsidRPr="00F26C50" w:rsidRDefault="003E6416" w:rsidP="00422C79">
            <w:pPr>
              <w:widowControl w:val="0"/>
              <w:jc w:val="both"/>
              <w:rPr>
                <w:snapToGrid w:val="0"/>
                <w:sz w:val="22"/>
                <w:szCs w:val="22"/>
              </w:rPr>
            </w:pPr>
            <w:r w:rsidRPr="00F26C50">
              <w:rPr>
                <w:snapToGrid w:val="0"/>
                <w:sz w:val="22"/>
                <w:szCs w:val="22"/>
              </w:rPr>
              <w:t>Банковские реквизиты для возврата денежных средств:</w:t>
            </w:r>
          </w:p>
          <w:p w:rsidR="003E6416" w:rsidRPr="00F26C50" w:rsidRDefault="003E6416" w:rsidP="00422C79">
            <w:pPr>
              <w:widowControl w:val="0"/>
              <w:jc w:val="both"/>
              <w:rPr>
                <w:snapToGrid w:val="0"/>
                <w:sz w:val="22"/>
                <w:szCs w:val="22"/>
              </w:rPr>
            </w:pPr>
            <w:r w:rsidRPr="00F26C50">
              <w:rPr>
                <w:snapToGrid w:val="0"/>
                <w:sz w:val="22"/>
                <w:szCs w:val="22"/>
              </w:rPr>
              <w:t>расчетный (лицевой) счет №________________________________________, банк:  ______________</w:t>
            </w:r>
          </w:p>
          <w:p w:rsidR="003E6416" w:rsidRPr="00F26C50" w:rsidRDefault="003E6416" w:rsidP="00422C79">
            <w:pPr>
              <w:widowControl w:val="0"/>
              <w:jc w:val="both"/>
              <w:rPr>
                <w:snapToGrid w:val="0"/>
                <w:sz w:val="22"/>
                <w:szCs w:val="22"/>
              </w:rPr>
            </w:pPr>
            <w:r w:rsidRPr="00F26C50">
              <w:rPr>
                <w:snapToGrid w:val="0"/>
                <w:sz w:val="22"/>
                <w:szCs w:val="22"/>
              </w:rPr>
              <w:t>____________________________________________________________________________________,</w:t>
            </w:r>
          </w:p>
          <w:p w:rsidR="003E6416" w:rsidRPr="00F26C50" w:rsidRDefault="003E6416" w:rsidP="00422C79">
            <w:pPr>
              <w:widowControl w:val="0"/>
              <w:jc w:val="both"/>
              <w:rPr>
                <w:snapToGrid w:val="0"/>
                <w:sz w:val="22"/>
                <w:szCs w:val="22"/>
              </w:rPr>
            </w:pPr>
            <w:r w:rsidRPr="00F26C50">
              <w:rPr>
                <w:snapToGrid w:val="0"/>
                <w:sz w:val="22"/>
                <w:szCs w:val="22"/>
              </w:rPr>
              <w:t xml:space="preserve">корреспондентский счет №_____________________________________________________________, </w:t>
            </w:r>
          </w:p>
          <w:p w:rsidR="003E6416" w:rsidRPr="00F26C50" w:rsidRDefault="003E6416" w:rsidP="00422C79">
            <w:pPr>
              <w:widowControl w:val="0"/>
              <w:jc w:val="both"/>
              <w:rPr>
                <w:i/>
                <w:snapToGrid w:val="0"/>
                <w:sz w:val="22"/>
                <w:szCs w:val="22"/>
              </w:rPr>
            </w:pPr>
            <w:r w:rsidRPr="00F26C50">
              <w:rPr>
                <w:snapToGrid w:val="0"/>
                <w:sz w:val="22"/>
                <w:szCs w:val="22"/>
              </w:rPr>
              <w:t>БИК __________________________,  ИНН банка: __________________________________________</w:t>
            </w:r>
          </w:p>
          <w:p w:rsidR="003E6416" w:rsidRPr="00F26C50" w:rsidRDefault="003E6416" w:rsidP="00422C79">
            <w:pPr>
              <w:pStyle w:val="ConsPlusTitle"/>
              <w:widowControl/>
              <w:suppressAutoHyphens/>
              <w:spacing w:line="276" w:lineRule="auto"/>
              <w:rPr>
                <w:rFonts w:ascii="Times New Roman" w:hAnsi="Times New Roman"/>
                <w:sz w:val="24"/>
                <w:szCs w:val="24"/>
                <w:lang w:eastAsia="en-US"/>
              </w:rPr>
            </w:pP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 xml:space="preserve">(далее – Заявитель), в лице _______________________________________________________________, </w:t>
            </w:r>
            <w:proofErr w:type="gramStart"/>
            <w:r w:rsidRPr="00F26C50">
              <w:rPr>
                <w:rFonts w:ascii="Times New Roman" w:hAnsi="Times New Roman"/>
                <w:b w:val="0"/>
                <w:snapToGrid w:val="0"/>
                <w:sz w:val="22"/>
                <w:szCs w:val="22"/>
              </w:rPr>
              <w:t>действующего</w:t>
            </w:r>
            <w:proofErr w:type="gramEnd"/>
            <w:r w:rsidRPr="00F26C50">
              <w:rPr>
                <w:rFonts w:ascii="Times New Roman" w:hAnsi="Times New Roman"/>
                <w:b w:val="0"/>
                <w:snapToGrid w:val="0"/>
                <w:sz w:val="22"/>
                <w:szCs w:val="22"/>
              </w:rPr>
              <w:t xml:space="preserve"> на основании ______________________________________________________________,</w:t>
            </w:r>
          </w:p>
          <w:p w:rsidR="003E6416" w:rsidRPr="00F26C50" w:rsidRDefault="003E6416" w:rsidP="00422C79">
            <w:pPr>
              <w:widowControl w:val="0"/>
              <w:ind w:firstLine="709"/>
              <w:jc w:val="both"/>
              <w:rPr>
                <w:snapToGrid w:val="0"/>
                <w:sz w:val="22"/>
                <w:szCs w:val="22"/>
              </w:rPr>
            </w:pPr>
            <w:r w:rsidRPr="00F26C50">
              <w:rPr>
                <w:snapToGrid w:val="0"/>
                <w:sz w:val="22"/>
                <w:szCs w:val="22"/>
              </w:rPr>
              <w:t>1. Ознакомившись с извещением о проведен</w:t>
            </w:r>
            <w:proofErr w:type="gramStart"/>
            <w:r w:rsidRPr="00F26C50">
              <w:rPr>
                <w:snapToGrid w:val="0"/>
                <w:sz w:val="22"/>
                <w:szCs w:val="22"/>
              </w:rPr>
              <w:t>ии ау</w:t>
            </w:r>
            <w:proofErr w:type="gramEnd"/>
            <w:r w:rsidRPr="00F26C50">
              <w:rPr>
                <w:snapToGrid w:val="0"/>
                <w:sz w:val="22"/>
                <w:szCs w:val="22"/>
              </w:rPr>
              <w:t>кциона по продаже объекта незавершенного строительства _____________________________________________________________________</w:t>
            </w:r>
          </w:p>
          <w:p w:rsidR="003E6416" w:rsidRPr="00F26C50" w:rsidRDefault="003E6416" w:rsidP="00422C79">
            <w:pPr>
              <w:widowControl w:val="0"/>
              <w:jc w:val="both"/>
              <w:rPr>
                <w:snapToGrid w:val="0"/>
                <w:sz w:val="22"/>
                <w:szCs w:val="22"/>
              </w:rPr>
            </w:pPr>
            <w:r w:rsidRPr="00F26C50">
              <w:rPr>
                <w:snapToGrid w:val="0"/>
                <w:sz w:val="22"/>
                <w:szCs w:val="22"/>
              </w:rPr>
              <w:t>_____________________________________________________________________________________</w:t>
            </w:r>
          </w:p>
          <w:p w:rsidR="003E6416" w:rsidRPr="00F26C50" w:rsidRDefault="003E6416" w:rsidP="00422C79">
            <w:pPr>
              <w:widowControl w:val="0"/>
              <w:ind w:hanging="56"/>
              <w:jc w:val="center"/>
              <w:rPr>
                <w:i/>
                <w:vertAlign w:val="superscript"/>
              </w:rPr>
            </w:pPr>
            <w:r w:rsidRPr="00F26C50">
              <w:rPr>
                <w:i/>
                <w:vertAlign w:val="superscript"/>
              </w:rPr>
              <w:t>(описание объекта аукциона, кадастровый номер, местоположение, площадь)</w:t>
            </w:r>
          </w:p>
          <w:p w:rsidR="003E6416" w:rsidRPr="00F26C50" w:rsidRDefault="003E6416" w:rsidP="00422C79">
            <w:pPr>
              <w:jc w:val="both"/>
              <w:rPr>
                <w:sz w:val="22"/>
                <w:szCs w:val="22"/>
              </w:rPr>
            </w:pPr>
            <w:r w:rsidRPr="00F26C50">
              <w:rPr>
                <w:sz w:val="22"/>
                <w:szCs w:val="22"/>
              </w:rPr>
              <w:t>изучив объект продажи, прошу принять настоящую заявку на участие в аукционе.</w:t>
            </w:r>
          </w:p>
          <w:p w:rsidR="003E6416" w:rsidRPr="00F26C50" w:rsidRDefault="003E6416" w:rsidP="00422C79">
            <w:pPr>
              <w:ind w:firstLine="709"/>
              <w:jc w:val="both"/>
              <w:rPr>
                <w:sz w:val="22"/>
                <w:szCs w:val="22"/>
                <w:lang w:eastAsia="en-US"/>
              </w:rPr>
            </w:pPr>
            <w:r w:rsidRPr="00F26C50">
              <w:rPr>
                <w:sz w:val="22"/>
                <w:szCs w:val="22"/>
              </w:rPr>
              <w:t xml:space="preserve">2. </w:t>
            </w:r>
            <w:proofErr w:type="gramStart"/>
            <w:r w:rsidRPr="00F26C50">
              <w:rPr>
                <w:sz w:val="22"/>
                <w:szCs w:val="22"/>
                <w:lang w:eastAsia="en-US"/>
              </w:rPr>
              <w:t>В качестве обеспечения исполнения обязательств по подписанию протокола по результатам аукциона на расчетный счет организатора аукциона перечислена сумма задатка в размере</w:t>
            </w:r>
            <w:proofErr w:type="gramEnd"/>
            <w:r w:rsidRPr="00F26C50">
              <w:rPr>
                <w:sz w:val="22"/>
                <w:szCs w:val="22"/>
                <w:lang w:eastAsia="en-US"/>
              </w:rPr>
              <w:t>: ________________________________________________________________________.</w:t>
            </w:r>
          </w:p>
          <w:p w:rsidR="003E6416" w:rsidRPr="00F26C50" w:rsidRDefault="003E6416" w:rsidP="00422C79">
            <w:pPr>
              <w:widowControl w:val="0"/>
              <w:ind w:hanging="56"/>
              <w:jc w:val="center"/>
              <w:rPr>
                <w:i/>
                <w:vertAlign w:val="superscript"/>
              </w:rPr>
            </w:pPr>
            <w:r w:rsidRPr="00F26C50">
              <w:rPr>
                <w:i/>
                <w:vertAlign w:val="superscript"/>
              </w:rPr>
              <w:t>(перечисленная сумма задатка, реквизиты платежного документа)</w:t>
            </w:r>
          </w:p>
          <w:p w:rsidR="003E6416" w:rsidRPr="00F26C50" w:rsidRDefault="003E6416" w:rsidP="00422C79">
            <w:pPr>
              <w:ind w:firstLine="720"/>
              <w:jc w:val="both"/>
              <w:rPr>
                <w:sz w:val="22"/>
                <w:szCs w:val="22"/>
              </w:rPr>
            </w:pPr>
            <w:r w:rsidRPr="00F26C50">
              <w:rPr>
                <w:sz w:val="22"/>
                <w:szCs w:val="22"/>
              </w:rPr>
              <w:t xml:space="preserve">3. Подавая настоящую заявку на участие в аукционе, </w:t>
            </w:r>
            <w:r w:rsidRPr="00F26C50">
              <w:rPr>
                <w:iCs/>
                <w:sz w:val="22"/>
                <w:szCs w:val="22"/>
              </w:rPr>
              <w:t>подтверждаю, что Заявитель</w:t>
            </w:r>
            <w:r w:rsidRPr="00F26C50">
              <w:t xml:space="preserve"> </w:t>
            </w:r>
            <w:r w:rsidRPr="00F26C50">
              <w:rPr>
                <w:iCs/>
                <w:sz w:val="22"/>
                <w:szCs w:val="22"/>
              </w:rPr>
              <w:t>соответствует требованиям пункта 5 статьи 449.1 Гражданского кодекса Российской Федерации, не находится в состоянии реорганизации, ликвидации, банкротства, его деятельность не приостановлена</w:t>
            </w:r>
            <w:r w:rsidRPr="00F26C50">
              <w:rPr>
                <w:sz w:val="22"/>
                <w:szCs w:val="22"/>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3E6416" w:rsidRPr="00F26C50" w:rsidRDefault="003E6416" w:rsidP="00422C79">
            <w:pPr>
              <w:snapToGrid w:val="0"/>
              <w:ind w:firstLine="720"/>
              <w:jc w:val="both"/>
              <w:rPr>
                <w:sz w:val="22"/>
                <w:szCs w:val="22"/>
              </w:rPr>
            </w:pPr>
            <w:r w:rsidRPr="00F26C50">
              <w:rPr>
                <w:sz w:val="22"/>
                <w:szCs w:val="22"/>
              </w:rPr>
              <w:t>4. Заявитель обязуется соблюдать условия проведения аукциона, предусмотренные извещением о проведен</w:t>
            </w:r>
            <w:proofErr w:type="gramStart"/>
            <w:r w:rsidRPr="00F26C50">
              <w:rPr>
                <w:sz w:val="22"/>
                <w:szCs w:val="22"/>
              </w:rPr>
              <w:t>ии ау</w:t>
            </w:r>
            <w:proofErr w:type="gramEnd"/>
            <w:r w:rsidRPr="00F26C50">
              <w:rPr>
                <w:sz w:val="22"/>
                <w:szCs w:val="22"/>
              </w:rPr>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утвержденных Постановлением  Правительства Российской Федерации от 03.12.2014  года №1299. </w:t>
            </w:r>
          </w:p>
          <w:p w:rsidR="003E6416" w:rsidRPr="00F26C50" w:rsidRDefault="003E6416" w:rsidP="00422C79">
            <w:pPr>
              <w:snapToGrid w:val="0"/>
              <w:ind w:firstLine="720"/>
              <w:jc w:val="both"/>
              <w:rPr>
                <w:sz w:val="22"/>
                <w:szCs w:val="22"/>
              </w:rPr>
            </w:pPr>
            <w:r w:rsidRPr="00F26C50">
              <w:rPr>
                <w:sz w:val="22"/>
                <w:szCs w:val="22"/>
              </w:rPr>
              <w:t>5. Заявитель осведомлен о состоянии объекта незавершенного строительства, земельного участка на котором расположен объект незавершенного строительства, порядке и сроках отзыва настоящей заявки.</w:t>
            </w:r>
          </w:p>
          <w:p w:rsidR="003E6416" w:rsidRPr="00F26C50" w:rsidRDefault="003E6416" w:rsidP="00422C79">
            <w:pPr>
              <w:pBdr>
                <w:bottom w:val="single" w:sz="12" w:space="1" w:color="auto"/>
              </w:pBdr>
              <w:ind w:firstLine="720"/>
              <w:jc w:val="both"/>
              <w:rPr>
                <w:snapToGrid w:val="0"/>
                <w:sz w:val="22"/>
                <w:szCs w:val="22"/>
              </w:rPr>
            </w:pPr>
            <w:r w:rsidRPr="00F26C50">
              <w:rPr>
                <w:snapToGrid w:val="0"/>
                <w:sz w:val="22"/>
                <w:szCs w:val="22"/>
              </w:rPr>
              <w:t>6. Заявитель согласен на обработку и передачу предоставленных организатору аукциона персональных данных в соответствии с Федеральным законом от 27.07.2006 года №152-ФЗ «О персональных данных».</w:t>
            </w:r>
          </w:p>
          <w:p w:rsidR="003E6416" w:rsidRPr="00F26C50" w:rsidRDefault="003E6416" w:rsidP="00422C79">
            <w:pPr>
              <w:ind w:firstLine="709"/>
              <w:jc w:val="both"/>
              <w:rPr>
                <w:snapToGrid w:val="0"/>
                <w:sz w:val="22"/>
                <w:szCs w:val="22"/>
              </w:rPr>
            </w:pPr>
            <w:r w:rsidRPr="00F26C50">
              <w:rPr>
                <w:snapToGrid w:val="0"/>
                <w:sz w:val="22"/>
                <w:szCs w:val="22"/>
              </w:rPr>
              <w:t>Приложение: документы  на __________________________  листах.</w:t>
            </w:r>
          </w:p>
          <w:p w:rsidR="003E6416" w:rsidRPr="00F26C50" w:rsidRDefault="003E6416" w:rsidP="00422C79">
            <w:pPr>
              <w:pStyle w:val="ConsPlusTitle"/>
              <w:widowControl/>
              <w:suppressAutoHyphens/>
              <w:spacing w:line="276" w:lineRule="auto"/>
              <w:rPr>
                <w:rFonts w:ascii="Times New Roman" w:hAnsi="Times New Roman"/>
                <w:b w:val="0"/>
                <w:sz w:val="22"/>
                <w:szCs w:val="22"/>
              </w:rPr>
            </w:pPr>
          </w:p>
          <w:p w:rsidR="003E6416" w:rsidRPr="00F26C50" w:rsidRDefault="003E6416" w:rsidP="00422C79">
            <w:pPr>
              <w:pStyle w:val="ConsPlusTitle"/>
              <w:widowControl/>
              <w:suppressAutoHyphens/>
              <w:spacing w:line="276" w:lineRule="auto"/>
              <w:rPr>
                <w:rFonts w:ascii="Times New Roman" w:hAnsi="Times New Roman"/>
                <w:b w:val="0"/>
                <w:sz w:val="22"/>
                <w:szCs w:val="22"/>
              </w:rPr>
            </w:pPr>
            <w:r w:rsidRPr="00F26C50">
              <w:rPr>
                <w:rFonts w:ascii="Times New Roman" w:hAnsi="Times New Roman"/>
                <w:b w:val="0"/>
                <w:sz w:val="22"/>
                <w:szCs w:val="22"/>
              </w:rPr>
              <w:t>___________________________</w:t>
            </w:r>
          </w:p>
          <w:p w:rsidR="003E6416" w:rsidRPr="00F26C50" w:rsidRDefault="003E6416" w:rsidP="00422C79">
            <w:pPr>
              <w:pStyle w:val="ConsPlusTitle"/>
              <w:widowControl/>
              <w:suppressAutoHyphens/>
              <w:spacing w:line="276" w:lineRule="auto"/>
              <w:rPr>
                <w:rFonts w:ascii="Times New Roman" w:hAnsi="Times New Roman"/>
                <w:b w:val="0"/>
                <w:i/>
                <w:sz w:val="28"/>
                <w:szCs w:val="28"/>
                <w:vertAlign w:val="superscript"/>
              </w:rPr>
            </w:pPr>
            <w:r w:rsidRPr="00F26C50">
              <w:rPr>
                <w:rFonts w:ascii="Times New Roman" w:hAnsi="Times New Roman"/>
                <w:b w:val="0"/>
                <w:i/>
                <w:sz w:val="28"/>
                <w:szCs w:val="28"/>
                <w:vertAlign w:val="superscript"/>
              </w:rPr>
              <w:t>(Дата)                                                                                                                МП</w:t>
            </w:r>
          </w:p>
          <w:p w:rsidR="003E6416" w:rsidRPr="00F26C50" w:rsidRDefault="003E6416" w:rsidP="00422C79">
            <w:pPr>
              <w:pStyle w:val="ConsPlusTitle"/>
              <w:widowControl/>
              <w:suppressAutoHyphens/>
              <w:spacing w:line="276" w:lineRule="auto"/>
              <w:rPr>
                <w:rFonts w:ascii="Times New Roman" w:hAnsi="Times New Roman"/>
                <w:b w:val="0"/>
                <w:sz w:val="22"/>
                <w:szCs w:val="22"/>
              </w:rPr>
            </w:pPr>
            <w:r w:rsidRPr="00F26C50">
              <w:rPr>
                <w:rFonts w:ascii="Times New Roman" w:hAnsi="Times New Roman"/>
                <w:b w:val="0"/>
                <w:sz w:val="22"/>
                <w:szCs w:val="22"/>
              </w:rPr>
              <w:t>____________________________________________________________________/________________</w:t>
            </w:r>
          </w:p>
          <w:p w:rsidR="003E6416" w:rsidRPr="00F26C50" w:rsidRDefault="003E6416" w:rsidP="00422C79">
            <w:pPr>
              <w:pStyle w:val="ConsPlusTitle"/>
              <w:widowControl/>
              <w:suppressAutoHyphens/>
              <w:spacing w:line="276" w:lineRule="auto"/>
              <w:jc w:val="center"/>
              <w:rPr>
                <w:rFonts w:ascii="Times New Roman" w:hAnsi="Times New Roman"/>
                <w:sz w:val="24"/>
                <w:szCs w:val="24"/>
                <w:lang w:eastAsia="en-US"/>
              </w:rPr>
            </w:pPr>
            <w:r w:rsidRPr="00F26C50">
              <w:rPr>
                <w:rFonts w:ascii="Times New Roman" w:hAnsi="Times New Roman"/>
                <w:b w:val="0"/>
                <w:i/>
                <w:sz w:val="28"/>
                <w:szCs w:val="28"/>
                <w:vertAlign w:val="superscript"/>
              </w:rPr>
              <w:t>(ФИО прописью  / Подпись – для физ. лица, ФИО прописью, должность  / Подпись – для юр. лица)</w:t>
            </w:r>
          </w:p>
          <w:p w:rsidR="003E6416" w:rsidRPr="00F26C50" w:rsidRDefault="003E6416" w:rsidP="00422C79">
            <w:pPr>
              <w:rPr>
                <w:snapToGrid w:val="0"/>
                <w:sz w:val="22"/>
                <w:szCs w:val="22"/>
              </w:rPr>
            </w:pPr>
            <w:r w:rsidRPr="00F26C50">
              <w:rPr>
                <w:snapToGrid w:val="0"/>
                <w:sz w:val="22"/>
                <w:szCs w:val="22"/>
              </w:rPr>
              <w:t>Заявка принята « ____»___________20___г.              _________________________________</w:t>
            </w:r>
          </w:p>
          <w:p w:rsidR="003E6416" w:rsidRPr="00F26C50" w:rsidRDefault="003E6416" w:rsidP="00422C79">
            <w:pPr>
              <w:widowControl w:val="0"/>
              <w:rPr>
                <w:i/>
                <w:vertAlign w:val="superscript"/>
              </w:rPr>
            </w:pPr>
            <w:r w:rsidRPr="00F26C50">
              <w:rPr>
                <w:i/>
                <w:vertAlign w:val="superscript"/>
              </w:rPr>
              <w:t xml:space="preserve">                                                                                                                                (фамилия, инициалы, подпись)</w:t>
            </w:r>
          </w:p>
        </w:tc>
      </w:tr>
    </w:tbl>
    <w:p w:rsidR="003E6416" w:rsidRPr="00F26C50" w:rsidRDefault="003E6416" w:rsidP="00FB30EC">
      <w:pPr>
        <w:spacing w:after="200" w:line="276" w:lineRule="auto"/>
        <w:rPr>
          <w:sz w:val="28"/>
          <w:szCs w:val="28"/>
        </w:rPr>
      </w:pPr>
    </w:p>
    <w:p w:rsidR="00AB0C35" w:rsidRPr="00F26C50" w:rsidRDefault="00AB0C35" w:rsidP="00AB0C35">
      <w:pPr>
        <w:tabs>
          <w:tab w:val="left" w:pos="9654"/>
        </w:tabs>
        <w:autoSpaceDN w:val="0"/>
        <w:ind w:firstLine="540"/>
        <w:jc w:val="right"/>
        <w:textAlignment w:val="baseline"/>
        <w:rPr>
          <w:bCs/>
          <w:sz w:val="30"/>
          <w:szCs w:val="20"/>
        </w:rPr>
      </w:pPr>
      <w:r w:rsidRPr="00F26C50">
        <w:rPr>
          <w:bCs/>
          <w:sz w:val="30"/>
          <w:szCs w:val="20"/>
        </w:rPr>
        <w:lastRenderedPageBreak/>
        <w:t>Приложение № 2</w:t>
      </w:r>
    </w:p>
    <w:p w:rsidR="00AB0C35" w:rsidRPr="00F26C50" w:rsidRDefault="00AB0C35" w:rsidP="00AB0C35">
      <w:pPr>
        <w:autoSpaceDN w:val="0"/>
        <w:ind w:firstLine="540"/>
        <w:jc w:val="center"/>
        <w:textAlignment w:val="baseline"/>
        <w:rPr>
          <w:bCs/>
          <w:sz w:val="30"/>
          <w:szCs w:val="20"/>
        </w:rPr>
      </w:pPr>
    </w:p>
    <w:p w:rsidR="00BB0A57" w:rsidRPr="00F26C50" w:rsidRDefault="00BB0A57" w:rsidP="00BB0A57">
      <w:pPr>
        <w:autoSpaceDN w:val="0"/>
        <w:ind w:firstLine="540"/>
        <w:jc w:val="center"/>
        <w:textAlignment w:val="baseline"/>
        <w:rPr>
          <w:bCs/>
          <w:sz w:val="30"/>
          <w:szCs w:val="20"/>
        </w:rPr>
      </w:pPr>
      <w:r w:rsidRPr="00F26C50">
        <w:rPr>
          <w:bCs/>
          <w:sz w:val="30"/>
          <w:szCs w:val="20"/>
        </w:rPr>
        <w:t xml:space="preserve">ПРОЕКТ ДОГОВОРА КУПЛИ-ПРОДАЖИ </w:t>
      </w:r>
    </w:p>
    <w:p w:rsidR="00BB0A57" w:rsidRPr="00F26C50" w:rsidRDefault="00BB0A57" w:rsidP="00BB0A57">
      <w:pPr>
        <w:autoSpaceDN w:val="0"/>
        <w:ind w:firstLine="540"/>
        <w:jc w:val="center"/>
        <w:textAlignment w:val="baseline"/>
        <w:rPr>
          <w:bCs/>
          <w:sz w:val="30"/>
          <w:szCs w:val="20"/>
        </w:rPr>
      </w:pPr>
      <w:r w:rsidRPr="00F26C50">
        <w:rPr>
          <w:bCs/>
          <w:sz w:val="30"/>
          <w:szCs w:val="20"/>
        </w:rPr>
        <w:t>ОБЪЕКТА НЕЗАВЕРШЕННОГО СТРОИТЕЛЬСТВА</w:t>
      </w:r>
    </w:p>
    <w:p w:rsidR="00BB0A57" w:rsidRPr="00F26C50" w:rsidRDefault="00BB0A57" w:rsidP="00BB0A57">
      <w:pPr>
        <w:widowControl w:val="0"/>
        <w:suppressAutoHyphens/>
        <w:autoSpaceDN w:val="0"/>
        <w:textAlignment w:val="baseline"/>
        <w:rPr>
          <w:b/>
          <w:sz w:val="30"/>
        </w:rPr>
      </w:pPr>
    </w:p>
    <w:p w:rsidR="00BB0A57" w:rsidRPr="00F26C50" w:rsidRDefault="00BB0A57" w:rsidP="00BB0A57">
      <w:pPr>
        <w:widowControl w:val="0"/>
        <w:suppressAutoHyphens/>
        <w:autoSpaceDN w:val="0"/>
        <w:textAlignment w:val="baseline"/>
        <w:rPr>
          <w:b/>
          <w:sz w:val="30"/>
        </w:rPr>
      </w:pPr>
    </w:p>
    <w:p w:rsidR="00BB0A57" w:rsidRPr="00F26C50" w:rsidRDefault="00BB0A57" w:rsidP="00BB0A57">
      <w:pPr>
        <w:tabs>
          <w:tab w:val="left" w:pos="7380"/>
        </w:tabs>
        <w:autoSpaceDN w:val="0"/>
        <w:jc w:val="both"/>
        <w:textAlignment w:val="baseline"/>
        <w:rPr>
          <w:bCs/>
          <w:sz w:val="30"/>
          <w:szCs w:val="20"/>
        </w:rPr>
      </w:pPr>
      <w:r w:rsidRPr="00F26C50">
        <w:rPr>
          <w:bCs/>
          <w:sz w:val="30"/>
          <w:szCs w:val="20"/>
        </w:rPr>
        <w:t>«___»_______________20____                                                      г. Красноярск</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proofErr w:type="gramStart"/>
      <w:r w:rsidRPr="00F26C50">
        <w:rPr>
          <w:bCs/>
          <w:sz w:val="30"/>
          <w:szCs w:val="20"/>
        </w:rPr>
        <w:t xml:space="preserve">На основании пункта 1 статьи 239.1 Гражданского кодекса Российской Федерации, пункта 5 статьи 39.6 Земельного кодекса РФ, постановления Правительства Российской Федерации от 03.12.2014 № 1299 «Об утверждении правил проведения публичных торгов по продаже объектов незавершенного строительства», решения Арбитражного суда Красноярского края по делу № </w:t>
      </w:r>
      <w:r w:rsidR="004F418B" w:rsidRPr="004F418B">
        <w:rPr>
          <w:bCs/>
          <w:sz w:val="30"/>
          <w:szCs w:val="20"/>
        </w:rPr>
        <w:t>А33-25569/2019 от 19.01.2021</w:t>
      </w:r>
      <w:r w:rsidRPr="00F26C50">
        <w:rPr>
          <w:bCs/>
          <w:sz w:val="30"/>
          <w:szCs w:val="20"/>
        </w:rPr>
        <w:t>, протокола о результатах аукциона от  ___</w:t>
      </w:r>
      <w:r w:rsidR="0099607B" w:rsidRPr="00F26C50">
        <w:rPr>
          <w:bCs/>
          <w:sz w:val="30"/>
          <w:szCs w:val="20"/>
        </w:rPr>
        <w:t>_____</w:t>
      </w:r>
      <w:r w:rsidRPr="00F26C50">
        <w:rPr>
          <w:bCs/>
          <w:sz w:val="30"/>
          <w:szCs w:val="20"/>
        </w:rPr>
        <w:t>__ № _____, извещения о проведении публичных торгов по продаже объекта незавершенного</w:t>
      </w:r>
      <w:proofErr w:type="gramEnd"/>
      <w:r w:rsidRPr="00F26C50">
        <w:rPr>
          <w:bCs/>
          <w:sz w:val="30"/>
          <w:szCs w:val="20"/>
        </w:rPr>
        <w:t xml:space="preserve"> </w:t>
      </w:r>
      <w:proofErr w:type="gramStart"/>
      <w:r w:rsidRPr="00F26C50">
        <w:rPr>
          <w:bCs/>
          <w:sz w:val="30"/>
          <w:szCs w:val="20"/>
        </w:rPr>
        <w:t>строительства в форме аукциона, опубликованного в газете «Городские новости» от ____ № ___,  департамент муниципального имущества и земельных отношений администрации города Красноярска, действующий без доверенности от имени собственника объекта незавершенного строительства ____________________________________, именуем__ в д</w:t>
      </w:r>
      <w:r w:rsidR="003C1595" w:rsidRPr="00F26C50">
        <w:rPr>
          <w:bCs/>
          <w:sz w:val="30"/>
          <w:szCs w:val="20"/>
        </w:rPr>
        <w:t>а</w:t>
      </w:r>
      <w:r w:rsidRPr="00F26C50">
        <w:rPr>
          <w:bCs/>
          <w:sz w:val="30"/>
          <w:szCs w:val="20"/>
        </w:rPr>
        <w:t xml:space="preserve">льнейшем «Продавец», в лице заместителя руководителя департамента </w:t>
      </w:r>
      <w:proofErr w:type="spellStart"/>
      <w:r w:rsidRPr="00F26C50">
        <w:rPr>
          <w:bCs/>
          <w:sz w:val="30"/>
          <w:szCs w:val="20"/>
        </w:rPr>
        <w:t>Харлашиной</w:t>
      </w:r>
      <w:proofErr w:type="spellEnd"/>
      <w:r w:rsidRPr="00F26C50">
        <w:rPr>
          <w:bCs/>
          <w:sz w:val="30"/>
          <w:szCs w:val="20"/>
        </w:rPr>
        <w:t xml:space="preserve"> Нани </w:t>
      </w:r>
      <w:proofErr w:type="spellStart"/>
      <w:r w:rsidRPr="00F26C50">
        <w:rPr>
          <w:bCs/>
          <w:sz w:val="30"/>
          <w:szCs w:val="20"/>
        </w:rPr>
        <w:t>Раиндиевны</w:t>
      </w:r>
      <w:proofErr w:type="spellEnd"/>
      <w:r w:rsidRPr="00F26C50">
        <w:rPr>
          <w:bCs/>
          <w:sz w:val="30"/>
          <w:szCs w:val="20"/>
        </w:rPr>
        <w:t>, действующей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 Красноярска от</w:t>
      </w:r>
      <w:proofErr w:type="gramEnd"/>
      <w:r w:rsidRPr="00F26C50">
        <w:rPr>
          <w:bCs/>
          <w:sz w:val="30"/>
          <w:szCs w:val="20"/>
        </w:rPr>
        <w:t xml:space="preserve"> </w:t>
      </w:r>
      <w:proofErr w:type="gramStart"/>
      <w:r w:rsidRPr="00F26C50">
        <w:rPr>
          <w:bCs/>
          <w:sz w:val="30"/>
          <w:szCs w:val="20"/>
        </w:rPr>
        <w:t xml:space="preserve">23.05.2013 № 110-р, приказа заместителя Главы города - руководителя департамента муниципального имущества и земельных отношений от 28.04.2020 № 362 «О предоставлении права рассмотрения, подписи и визирования документов департамента </w:t>
      </w:r>
      <w:proofErr w:type="spellStart"/>
      <w:r w:rsidRPr="00F26C50">
        <w:rPr>
          <w:bCs/>
          <w:sz w:val="30"/>
          <w:szCs w:val="20"/>
        </w:rPr>
        <w:t>Харлашиной</w:t>
      </w:r>
      <w:proofErr w:type="spellEnd"/>
      <w:r w:rsidRPr="00F26C50">
        <w:rPr>
          <w:bCs/>
          <w:sz w:val="30"/>
          <w:szCs w:val="20"/>
        </w:rPr>
        <w:t xml:space="preserve"> Н.Р.», именуемый в дальнейшем «Организатор торгов», с одной стороны, и _____________________________________, именуемый в дальнейшем «Покупатель», с другой стороны, именуемые совместно «Стороны», заключили настоящий договор (далее – Договор) о нижеследующем:</w:t>
      </w:r>
      <w:proofErr w:type="gramEnd"/>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p>
    <w:p w:rsidR="00BB0A57" w:rsidRPr="00F26C50" w:rsidRDefault="00BB0A57" w:rsidP="00BB0A57">
      <w:pPr>
        <w:widowControl w:val="0"/>
        <w:suppressAutoHyphens/>
        <w:autoSpaceDN w:val="0"/>
        <w:spacing w:line="192" w:lineRule="auto"/>
        <w:jc w:val="center"/>
        <w:textAlignment w:val="baseline"/>
      </w:pPr>
      <w:proofErr w:type="gramStart"/>
      <w:r w:rsidRPr="00F26C50">
        <w:rPr>
          <w:b/>
          <w:sz w:val="30"/>
          <w:lang w:val="en-US"/>
        </w:rPr>
        <w:t>I</w:t>
      </w:r>
      <w:r w:rsidRPr="00F26C50">
        <w:rPr>
          <w:b/>
          <w:sz w:val="30"/>
        </w:rPr>
        <w:t>.  ПРЕДМЕТ</w:t>
      </w:r>
      <w:proofErr w:type="gramEnd"/>
      <w:r w:rsidRPr="00F26C50">
        <w:rPr>
          <w:b/>
          <w:sz w:val="30"/>
        </w:rPr>
        <w:t xml:space="preserve">  ДОГОВОРА</w:t>
      </w:r>
    </w:p>
    <w:p w:rsidR="00BB0A57" w:rsidRPr="00F26C50" w:rsidRDefault="00BB0A57" w:rsidP="00BB0A57">
      <w:pPr>
        <w:widowControl w:val="0"/>
        <w:suppressAutoHyphens/>
        <w:autoSpaceDN w:val="0"/>
        <w:spacing w:line="192" w:lineRule="auto"/>
        <w:jc w:val="both"/>
        <w:textAlignment w:val="baseline"/>
        <w:rPr>
          <w:bCs/>
          <w:sz w:val="30"/>
        </w:rPr>
      </w:pPr>
    </w:p>
    <w:p w:rsidR="00BB0A57" w:rsidRPr="004F418B" w:rsidRDefault="00BB0A57" w:rsidP="00BB0A57">
      <w:pPr>
        <w:widowControl w:val="0"/>
        <w:numPr>
          <w:ilvl w:val="1"/>
          <w:numId w:val="2"/>
        </w:numPr>
        <w:suppressAutoHyphens/>
        <w:autoSpaceDN w:val="0"/>
        <w:spacing w:line="360" w:lineRule="atLeast"/>
        <w:ind w:left="0" w:firstLine="709"/>
        <w:jc w:val="both"/>
        <w:textAlignment w:val="baseline"/>
        <w:rPr>
          <w:bCs/>
          <w:sz w:val="30"/>
          <w:szCs w:val="30"/>
        </w:rPr>
      </w:pPr>
      <w:r w:rsidRPr="00F26C50">
        <w:rPr>
          <w:bCs/>
          <w:sz w:val="30"/>
          <w:szCs w:val="20"/>
        </w:rPr>
        <w:t xml:space="preserve">Организатор торгов обязуется предоставить в собственность за плату, а Покупатель принять и оплатить по цене и на условиях Договора объект незавершенного </w:t>
      </w:r>
      <w:r w:rsidRPr="004F418B">
        <w:rPr>
          <w:bCs/>
          <w:sz w:val="30"/>
          <w:szCs w:val="30"/>
        </w:rPr>
        <w:t>строительства с кадастровым номером 24:50:0</w:t>
      </w:r>
      <w:r w:rsidR="004F418B" w:rsidRPr="004F418B">
        <w:rPr>
          <w:bCs/>
          <w:sz w:val="30"/>
          <w:szCs w:val="30"/>
        </w:rPr>
        <w:t>3</w:t>
      </w:r>
      <w:r w:rsidRPr="004F418B">
        <w:rPr>
          <w:bCs/>
          <w:sz w:val="30"/>
          <w:szCs w:val="30"/>
        </w:rPr>
        <w:t>00</w:t>
      </w:r>
      <w:r w:rsidR="004F418B" w:rsidRPr="004F418B">
        <w:rPr>
          <w:bCs/>
          <w:sz w:val="30"/>
          <w:szCs w:val="30"/>
        </w:rPr>
        <w:t>287</w:t>
      </w:r>
      <w:r w:rsidRPr="004F418B">
        <w:rPr>
          <w:bCs/>
          <w:sz w:val="30"/>
          <w:szCs w:val="30"/>
        </w:rPr>
        <w:t>:</w:t>
      </w:r>
      <w:r w:rsidR="004F418B" w:rsidRPr="004F418B">
        <w:rPr>
          <w:bCs/>
          <w:sz w:val="30"/>
          <w:szCs w:val="30"/>
        </w:rPr>
        <w:t>168</w:t>
      </w:r>
      <w:r w:rsidRPr="004F418B">
        <w:rPr>
          <w:bCs/>
          <w:sz w:val="30"/>
          <w:szCs w:val="30"/>
        </w:rPr>
        <w:t xml:space="preserve">, площадью </w:t>
      </w:r>
      <w:r w:rsidR="004F418B" w:rsidRPr="004F418B">
        <w:rPr>
          <w:bCs/>
          <w:sz w:val="30"/>
          <w:szCs w:val="30"/>
        </w:rPr>
        <w:t>48431,6</w:t>
      </w:r>
      <w:r w:rsidRPr="004F418B">
        <w:rPr>
          <w:bCs/>
          <w:sz w:val="30"/>
          <w:szCs w:val="30"/>
        </w:rPr>
        <w:t xml:space="preserve"> кв. м, расположенный по адресу: </w:t>
      </w:r>
      <w:proofErr w:type="gramStart"/>
      <w:r w:rsidR="004F418B" w:rsidRPr="004F418B">
        <w:rPr>
          <w:sz w:val="30"/>
          <w:szCs w:val="30"/>
        </w:rPr>
        <w:t>Красноярский край, г. Красноярск, Центральный район, ул. Диктатуры Пролетариата – ул. Дубровинского</w:t>
      </w:r>
      <w:r w:rsidRPr="004F418B">
        <w:rPr>
          <w:bCs/>
          <w:sz w:val="30"/>
          <w:szCs w:val="30"/>
        </w:rPr>
        <w:t>, степенью готовности 2</w:t>
      </w:r>
      <w:r w:rsidR="004F418B">
        <w:rPr>
          <w:bCs/>
          <w:sz w:val="30"/>
          <w:szCs w:val="30"/>
        </w:rPr>
        <w:t>0</w:t>
      </w:r>
      <w:r w:rsidRPr="004F418B">
        <w:rPr>
          <w:bCs/>
          <w:sz w:val="30"/>
          <w:szCs w:val="30"/>
        </w:rPr>
        <w:t>% (далее – Имущество).</w:t>
      </w:r>
      <w:proofErr w:type="gramEnd"/>
    </w:p>
    <w:p w:rsidR="00BB0A57" w:rsidRPr="00F26C50" w:rsidRDefault="00BB0A57" w:rsidP="00BB0A57">
      <w:pPr>
        <w:widowControl w:val="0"/>
        <w:numPr>
          <w:ilvl w:val="1"/>
          <w:numId w:val="2"/>
        </w:numPr>
        <w:suppressAutoHyphens/>
        <w:autoSpaceDN w:val="0"/>
        <w:spacing w:line="360" w:lineRule="atLeast"/>
        <w:ind w:left="0" w:firstLine="709"/>
        <w:jc w:val="both"/>
        <w:textAlignment w:val="baseline"/>
        <w:rPr>
          <w:bCs/>
          <w:sz w:val="30"/>
          <w:szCs w:val="20"/>
        </w:rPr>
      </w:pPr>
      <w:r w:rsidRPr="004F418B">
        <w:rPr>
          <w:bCs/>
          <w:sz w:val="30"/>
          <w:szCs w:val="30"/>
        </w:rPr>
        <w:t>Имущество расположено в границах</w:t>
      </w:r>
      <w:r w:rsidRPr="00F26C50">
        <w:rPr>
          <w:bCs/>
          <w:sz w:val="30"/>
          <w:szCs w:val="20"/>
        </w:rPr>
        <w:t xml:space="preserve"> земельного участка, не являющегося предметом Договора, с кадастровым номером 24:50:0</w:t>
      </w:r>
      <w:r w:rsidR="004F418B">
        <w:rPr>
          <w:bCs/>
          <w:sz w:val="30"/>
          <w:szCs w:val="20"/>
        </w:rPr>
        <w:t>3</w:t>
      </w:r>
      <w:r w:rsidRPr="00F26C50">
        <w:rPr>
          <w:bCs/>
          <w:sz w:val="30"/>
          <w:szCs w:val="20"/>
        </w:rPr>
        <w:t>00</w:t>
      </w:r>
      <w:r w:rsidR="004F418B">
        <w:rPr>
          <w:bCs/>
          <w:sz w:val="30"/>
          <w:szCs w:val="20"/>
        </w:rPr>
        <w:t>287</w:t>
      </w:r>
      <w:r w:rsidRPr="00F26C50">
        <w:rPr>
          <w:bCs/>
          <w:sz w:val="30"/>
          <w:szCs w:val="20"/>
        </w:rPr>
        <w:t>:</w:t>
      </w:r>
      <w:r w:rsidR="004F418B">
        <w:rPr>
          <w:bCs/>
          <w:sz w:val="30"/>
          <w:szCs w:val="20"/>
        </w:rPr>
        <w:t>59</w:t>
      </w:r>
      <w:r w:rsidRPr="00F26C50">
        <w:rPr>
          <w:bCs/>
          <w:sz w:val="30"/>
          <w:szCs w:val="20"/>
        </w:rPr>
        <w:t xml:space="preserve">, общей площадью 3 </w:t>
      </w:r>
      <w:r w:rsidR="004F418B">
        <w:rPr>
          <w:bCs/>
          <w:sz w:val="30"/>
          <w:szCs w:val="20"/>
        </w:rPr>
        <w:t>630</w:t>
      </w:r>
      <w:r w:rsidRPr="00F26C50">
        <w:rPr>
          <w:bCs/>
          <w:sz w:val="30"/>
          <w:szCs w:val="20"/>
        </w:rPr>
        <w:t xml:space="preserve"> кв. м, местоположением: ___________________</w:t>
      </w:r>
      <w:r w:rsidR="0099607B" w:rsidRPr="00F26C50">
        <w:rPr>
          <w:bCs/>
          <w:sz w:val="30"/>
          <w:szCs w:val="20"/>
        </w:rPr>
        <w:t>_____</w:t>
      </w:r>
      <w:r w:rsidRPr="00F26C50">
        <w:rPr>
          <w:bCs/>
          <w:sz w:val="30"/>
          <w:szCs w:val="20"/>
        </w:rPr>
        <w:t xml:space="preserve">. </w:t>
      </w:r>
    </w:p>
    <w:p w:rsidR="00BB0A57" w:rsidRPr="00F26C50" w:rsidRDefault="00BB0A57" w:rsidP="00BB0A57">
      <w:pPr>
        <w:widowControl w:val="0"/>
        <w:autoSpaceDN w:val="0"/>
        <w:ind w:firstLine="720"/>
        <w:jc w:val="both"/>
        <w:textAlignment w:val="baseline"/>
        <w:rPr>
          <w:bCs/>
          <w:sz w:val="30"/>
        </w:rPr>
      </w:pPr>
    </w:p>
    <w:p w:rsidR="00BB0A57" w:rsidRPr="00F26C50" w:rsidRDefault="00BB0A57" w:rsidP="00BB0A57">
      <w:pPr>
        <w:widowControl w:val="0"/>
        <w:suppressAutoHyphens/>
        <w:autoSpaceDN w:val="0"/>
        <w:jc w:val="center"/>
        <w:textAlignment w:val="baseline"/>
      </w:pPr>
      <w:r w:rsidRPr="00F26C50">
        <w:rPr>
          <w:b/>
          <w:sz w:val="30"/>
          <w:lang w:val="en-US"/>
        </w:rPr>
        <w:lastRenderedPageBreak/>
        <w:t>II</w:t>
      </w:r>
      <w:r w:rsidRPr="00F26C50">
        <w:rPr>
          <w:b/>
          <w:sz w:val="30"/>
        </w:rPr>
        <w:t>. ЦЕНА ДОГОВОРА И ПОРЯДОК РАСЧЕТОВ</w:t>
      </w:r>
    </w:p>
    <w:p w:rsidR="00BB0A57" w:rsidRPr="00F26C50" w:rsidRDefault="00BB0A57" w:rsidP="00BB0A57">
      <w:pPr>
        <w:widowControl w:val="0"/>
        <w:suppressAutoHyphens/>
        <w:autoSpaceDN w:val="0"/>
        <w:spacing w:line="192" w:lineRule="auto"/>
        <w:jc w:val="both"/>
        <w:textAlignment w:val="baseline"/>
        <w:rPr>
          <w:bCs/>
          <w:sz w:val="30"/>
        </w:rPr>
      </w:pPr>
    </w:p>
    <w:p w:rsidR="00BB0A57" w:rsidRPr="00F26C50" w:rsidRDefault="00BB0A57" w:rsidP="00BB0A57">
      <w:pPr>
        <w:widowControl w:val="0"/>
        <w:ind w:firstLine="709"/>
        <w:jc w:val="both"/>
        <w:rPr>
          <w:bCs/>
          <w:sz w:val="30"/>
          <w:szCs w:val="20"/>
        </w:rPr>
      </w:pPr>
      <w:r w:rsidRPr="00F26C50">
        <w:rPr>
          <w:bCs/>
          <w:sz w:val="30"/>
          <w:szCs w:val="20"/>
        </w:rPr>
        <w:t>2.1. Цена (стоимость) Имущества установлена в соответствии с протоколом о результатах аукциона и составляет</w:t>
      </w:r>
      <w:proofErr w:type="gramStart"/>
      <w:r w:rsidRPr="00F26C50">
        <w:rPr>
          <w:bCs/>
          <w:sz w:val="30"/>
          <w:szCs w:val="20"/>
        </w:rPr>
        <w:t xml:space="preserve"> _________________ (_______________________) </w:t>
      </w:r>
      <w:proofErr w:type="gramEnd"/>
      <w:r w:rsidRPr="00F26C50">
        <w:rPr>
          <w:bCs/>
          <w:sz w:val="30"/>
          <w:szCs w:val="20"/>
        </w:rPr>
        <w:t>рублей</w:t>
      </w:r>
      <w:r w:rsidR="00B6575F" w:rsidRPr="00F26C50">
        <w:rPr>
          <w:bCs/>
          <w:sz w:val="30"/>
          <w:szCs w:val="20"/>
        </w:rPr>
        <w:t>,</w:t>
      </w:r>
      <w:r w:rsidR="00B6575F" w:rsidRPr="00F26C50">
        <w:t xml:space="preserve"> </w:t>
      </w:r>
      <w:r w:rsidR="00B6575F" w:rsidRPr="00F26C50">
        <w:rPr>
          <w:bCs/>
          <w:sz w:val="30"/>
          <w:szCs w:val="20"/>
        </w:rPr>
        <w:t>в том числе НДС</w:t>
      </w:r>
      <w:r w:rsidRPr="00F26C50">
        <w:rPr>
          <w:bCs/>
          <w:sz w:val="30"/>
          <w:szCs w:val="20"/>
        </w:rPr>
        <w:t>.</w:t>
      </w:r>
    </w:p>
    <w:p w:rsidR="00BB0A57" w:rsidRPr="00F26C50" w:rsidRDefault="00BB0A57" w:rsidP="00BB0A57">
      <w:pPr>
        <w:ind w:firstLine="709"/>
        <w:jc w:val="both"/>
        <w:rPr>
          <w:bCs/>
          <w:sz w:val="30"/>
          <w:szCs w:val="20"/>
        </w:rPr>
      </w:pPr>
      <w:r w:rsidRPr="00F26C50">
        <w:rPr>
          <w:bCs/>
          <w:sz w:val="30"/>
          <w:szCs w:val="20"/>
        </w:rPr>
        <w:t>2.2. Сумма задатка в размере</w:t>
      </w:r>
      <w:proofErr w:type="gramStart"/>
      <w:r w:rsidRPr="00F26C50">
        <w:rPr>
          <w:bCs/>
          <w:sz w:val="30"/>
          <w:szCs w:val="20"/>
        </w:rPr>
        <w:t xml:space="preserve"> ______________ (______________________________) </w:t>
      </w:r>
      <w:proofErr w:type="gramEnd"/>
      <w:r w:rsidRPr="00F26C50">
        <w:rPr>
          <w:bCs/>
          <w:sz w:val="30"/>
          <w:szCs w:val="20"/>
        </w:rPr>
        <w:t>рублей,</w:t>
      </w:r>
      <w:r w:rsidRPr="00F26C50">
        <w:rPr>
          <w:rFonts w:ascii="Arial" w:hAnsi="Arial"/>
          <w:b/>
          <w:bCs/>
          <w:color w:val="000000"/>
          <w:sz w:val="30"/>
          <w:szCs w:val="20"/>
        </w:rPr>
        <w:t xml:space="preserve"> </w:t>
      </w:r>
      <w:r w:rsidRPr="00F26C50">
        <w:rPr>
          <w:bCs/>
          <w:sz w:val="30"/>
          <w:szCs w:val="20"/>
        </w:rPr>
        <w:t xml:space="preserve">перечисленного Покупателем на счет Организатора торгов в соответствии с условиями участия в аукционе, засчитывается в счет оплаты приобретаемого Покупателем Имущества, но не является авансовым платежом по договору. </w:t>
      </w:r>
    </w:p>
    <w:p w:rsidR="00B6575F" w:rsidRPr="00F26C50" w:rsidRDefault="00BB0A57" w:rsidP="00B6575F">
      <w:pPr>
        <w:autoSpaceDN w:val="0"/>
        <w:ind w:firstLine="709"/>
        <w:jc w:val="both"/>
        <w:textAlignment w:val="baseline"/>
        <w:rPr>
          <w:bCs/>
          <w:sz w:val="30"/>
          <w:szCs w:val="20"/>
        </w:rPr>
      </w:pPr>
      <w:r w:rsidRPr="00F26C50">
        <w:rPr>
          <w:bCs/>
          <w:sz w:val="30"/>
          <w:szCs w:val="20"/>
        </w:rPr>
        <w:t>2.3. За вычетом суммы задатка Покупатель обязан уплатить за Имущество</w:t>
      </w:r>
      <w:proofErr w:type="gramStart"/>
      <w:r w:rsidRPr="00F26C50">
        <w:rPr>
          <w:bCs/>
          <w:sz w:val="30"/>
          <w:szCs w:val="20"/>
        </w:rPr>
        <w:t xml:space="preserve"> _________ (________________________) </w:t>
      </w:r>
      <w:proofErr w:type="gramEnd"/>
      <w:r w:rsidRPr="00F26C50">
        <w:rPr>
          <w:bCs/>
          <w:sz w:val="30"/>
        </w:rPr>
        <w:t>рублей</w:t>
      </w:r>
      <w:r w:rsidRPr="00F26C50">
        <w:rPr>
          <w:bCs/>
          <w:sz w:val="30"/>
          <w:szCs w:val="20"/>
        </w:rPr>
        <w:t xml:space="preserve"> </w:t>
      </w:r>
      <w:r w:rsidR="003C1595" w:rsidRPr="00F26C50">
        <w:rPr>
          <w:bCs/>
          <w:sz w:val="30"/>
          <w:szCs w:val="20"/>
        </w:rPr>
        <w:t xml:space="preserve">на счет Организатора торгов по следующим реквизитам: </w:t>
      </w:r>
      <w:r w:rsidR="00B6575F" w:rsidRPr="00F26C50">
        <w:rPr>
          <w:bCs/>
          <w:sz w:val="30"/>
          <w:szCs w:val="20"/>
        </w:rPr>
        <w:t xml:space="preserve">ИНН 2466010657 КПП 246601001, получатель: УФК по Красноярскому краю (Департамент муниципального имущества и земельных отношений администрации города Красноярска) </w:t>
      </w:r>
    </w:p>
    <w:p w:rsidR="00B6575F" w:rsidRPr="00F26C50" w:rsidRDefault="00B6575F" w:rsidP="00B6575F">
      <w:pPr>
        <w:autoSpaceDN w:val="0"/>
        <w:ind w:firstLine="709"/>
        <w:jc w:val="both"/>
        <w:textAlignment w:val="baseline"/>
        <w:rPr>
          <w:bCs/>
          <w:sz w:val="30"/>
          <w:szCs w:val="20"/>
        </w:rPr>
      </w:pPr>
      <w:proofErr w:type="gramStart"/>
      <w:r w:rsidRPr="00F26C50">
        <w:rPr>
          <w:bCs/>
          <w:sz w:val="30"/>
          <w:szCs w:val="20"/>
        </w:rPr>
        <w:t>р</w:t>
      </w:r>
      <w:proofErr w:type="gramEnd"/>
      <w:r w:rsidRPr="00F26C50">
        <w:rPr>
          <w:bCs/>
          <w:sz w:val="30"/>
          <w:szCs w:val="20"/>
        </w:rPr>
        <w:t>/с 03232643047010001900 Отделение Красноярск Банка России//УФК по Красноярскому краю, г. Красноярск, БИК 010407105, к/с 40102810245370000011</w:t>
      </w:r>
      <w:r w:rsidR="004F418B">
        <w:rPr>
          <w:bCs/>
          <w:sz w:val="30"/>
          <w:szCs w:val="20"/>
        </w:rPr>
        <w:t>.</w:t>
      </w:r>
    </w:p>
    <w:p w:rsidR="00BB0A57" w:rsidRPr="00F26C50" w:rsidRDefault="00BB0A57" w:rsidP="00BB0A57">
      <w:pPr>
        <w:autoSpaceDN w:val="0"/>
        <w:ind w:firstLine="709"/>
        <w:jc w:val="both"/>
        <w:textAlignment w:val="baseline"/>
        <w:rPr>
          <w:bCs/>
          <w:sz w:val="30"/>
          <w:szCs w:val="20"/>
        </w:rPr>
      </w:pPr>
      <w:r w:rsidRPr="00F26C50">
        <w:rPr>
          <w:bCs/>
          <w:sz w:val="30"/>
          <w:szCs w:val="20"/>
        </w:rPr>
        <w:t>2.</w:t>
      </w:r>
      <w:r w:rsidR="00B6575F" w:rsidRPr="00F26C50">
        <w:rPr>
          <w:bCs/>
          <w:sz w:val="30"/>
          <w:szCs w:val="20"/>
        </w:rPr>
        <w:t>4</w:t>
      </w:r>
      <w:r w:rsidRPr="00F26C50">
        <w:rPr>
          <w:bCs/>
          <w:sz w:val="30"/>
          <w:szCs w:val="20"/>
        </w:rPr>
        <w:t xml:space="preserve">. Оплата суммы, предусмотренной пунктом 2.3 настоящего Договора, производится Покупателем не позднее 10 календарных дней со дня подписания настоящего Договора. Обязательство по оплате считается исполненным со дня поступления денежных средств на счет Организатора торгов, указанный в настоящем Договоре. </w:t>
      </w:r>
    </w:p>
    <w:p w:rsidR="00BB0A57" w:rsidRPr="00F26C50" w:rsidRDefault="00BB0A57" w:rsidP="00BB0A57">
      <w:pPr>
        <w:autoSpaceDN w:val="0"/>
        <w:ind w:firstLine="709"/>
        <w:jc w:val="both"/>
        <w:textAlignment w:val="baseline"/>
        <w:rPr>
          <w:bCs/>
          <w:sz w:val="30"/>
          <w:szCs w:val="20"/>
        </w:rPr>
      </w:pPr>
      <w:r w:rsidRPr="00F26C50">
        <w:rPr>
          <w:bCs/>
          <w:sz w:val="30"/>
          <w:szCs w:val="20"/>
        </w:rPr>
        <w:t>2.</w:t>
      </w:r>
      <w:r w:rsidR="00B6575F" w:rsidRPr="00F26C50">
        <w:rPr>
          <w:bCs/>
          <w:sz w:val="30"/>
          <w:szCs w:val="20"/>
        </w:rPr>
        <w:t>5</w:t>
      </w:r>
      <w:r w:rsidRPr="00F26C50">
        <w:rPr>
          <w:bCs/>
          <w:sz w:val="30"/>
          <w:szCs w:val="20"/>
        </w:rPr>
        <w:t>. Все расходы, связанные с уточнением платежа, производятся за счет Покупателя.</w:t>
      </w:r>
    </w:p>
    <w:p w:rsidR="00BB0A57" w:rsidRPr="00F26C50" w:rsidRDefault="00BB0A57" w:rsidP="00BB0A57">
      <w:pPr>
        <w:autoSpaceDN w:val="0"/>
        <w:ind w:firstLine="709"/>
        <w:jc w:val="both"/>
        <w:textAlignment w:val="baseline"/>
        <w:rPr>
          <w:bCs/>
          <w:sz w:val="30"/>
          <w:szCs w:val="20"/>
        </w:rPr>
      </w:pPr>
      <w:r w:rsidRPr="00F26C50">
        <w:rPr>
          <w:bCs/>
          <w:sz w:val="30"/>
          <w:szCs w:val="20"/>
        </w:rPr>
        <w:t>2.</w:t>
      </w:r>
      <w:r w:rsidR="00B6575F" w:rsidRPr="00F26C50">
        <w:rPr>
          <w:bCs/>
          <w:sz w:val="30"/>
          <w:szCs w:val="20"/>
        </w:rPr>
        <w:t>6</w:t>
      </w:r>
      <w:r w:rsidRPr="00F26C50">
        <w:rPr>
          <w:bCs/>
          <w:sz w:val="30"/>
          <w:szCs w:val="20"/>
        </w:rPr>
        <w:t>. Надлежащим выполнением обязательств Покупателя по оплате Имущества является поступление денежных сре</w:t>
      </w:r>
      <w:proofErr w:type="gramStart"/>
      <w:r w:rsidRPr="00F26C50">
        <w:rPr>
          <w:bCs/>
          <w:sz w:val="30"/>
          <w:szCs w:val="20"/>
        </w:rPr>
        <w:t>дств в п</w:t>
      </w:r>
      <w:proofErr w:type="gramEnd"/>
      <w:r w:rsidRPr="00F26C50">
        <w:rPr>
          <w:bCs/>
          <w:sz w:val="30"/>
          <w:szCs w:val="20"/>
        </w:rPr>
        <w:t>орядке, сумме и сроки, указанные в пунктах 2.2, 2.3, 2.5 настоящего Договора.</w:t>
      </w:r>
    </w:p>
    <w:p w:rsidR="00BB0A57" w:rsidRPr="00F26C50" w:rsidRDefault="00BB0A57" w:rsidP="00BB0A57">
      <w:pPr>
        <w:tabs>
          <w:tab w:val="left" w:pos="6096"/>
        </w:tabs>
        <w:suppressAutoHyphens/>
        <w:autoSpaceDN w:val="0"/>
        <w:ind w:firstLine="709"/>
        <w:jc w:val="both"/>
        <w:textAlignment w:val="baseline"/>
        <w:rPr>
          <w:bCs/>
          <w:sz w:val="30"/>
          <w:szCs w:val="20"/>
        </w:rPr>
      </w:pPr>
      <w:r w:rsidRPr="00F26C50">
        <w:rPr>
          <w:bCs/>
          <w:sz w:val="30"/>
          <w:szCs w:val="20"/>
        </w:rPr>
        <w:t>2.</w:t>
      </w:r>
      <w:r w:rsidR="00B6575F" w:rsidRPr="00F26C50">
        <w:rPr>
          <w:bCs/>
          <w:sz w:val="30"/>
          <w:szCs w:val="20"/>
        </w:rPr>
        <w:t>7</w:t>
      </w:r>
      <w:r w:rsidRPr="00F26C50">
        <w:rPr>
          <w:bCs/>
          <w:sz w:val="30"/>
          <w:szCs w:val="20"/>
        </w:rPr>
        <w:t>. В случае неуплаты Покупателем выкупной цены в установленный срок Договор считается незаключенным, торги признаются несостоявшимися, задаток не возвращается.</w:t>
      </w:r>
    </w:p>
    <w:p w:rsidR="00BB0A57" w:rsidRPr="00F26C50" w:rsidRDefault="00BB0A57" w:rsidP="00BB0A57">
      <w:pPr>
        <w:tabs>
          <w:tab w:val="left" w:pos="6096"/>
        </w:tabs>
        <w:suppressAutoHyphens/>
        <w:autoSpaceDN w:val="0"/>
        <w:ind w:firstLine="709"/>
        <w:jc w:val="both"/>
        <w:textAlignment w:val="baseline"/>
        <w:rPr>
          <w:bCs/>
          <w:sz w:val="30"/>
          <w:szCs w:val="20"/>
        </w:rPr>
      </w:pPr>
    </w:p>
    <w:p w:rsidR="00BB0A57" w:rsidRPr="00F26C50" w:rsidRDefault="00BB0A57" w:rsidP="00BB0A57">
      <w:pPr>
        <w:widowControl w:val="0"/>
        <w:suppressAutoHyphens/>
        <w:autoSpaceDN w:val="0"/>
        <w:spacing w:line="192" w:lineRule="auto"/>
        <w:jc w:val="center"/>
        <w:textAlignment w:val="baseline"/>
      </w:pPr>
      <w:r w:rsidRPr="00F26C50">
        <w:rPr>
          <w:b/>
          <w:sz w:val="30"/>
          <w:lang w:val="en-US"/>
        </w:rPr>
        <w:t>III</w:t>
      </w:r>
      <w:r w:rsidRPr="00F26C50">
        <w:rPr>
          <w:b/>
          <w:sz w:val="30"/>
        </w:rPr>
        <w:t>. ОБЯЗАННОСТИ СТОРОН</w:t>
      </w:r>
    </w:p>
    <w:p w:rsidR="00BB0A57" w:rsidRPr="00F26C50" w:rsidRDefault="00BB0A57" w:rsidP="00BB0A57">
      <w:pPr>
        <w:widowControl w:val="0"/>
        <w:suppressAutoHyphens/>
        <w:autoSpaceDN w:val="0"/>
        <w:textAlignment w:val="baseline"/>
        <w:rPr>
          <w:bCs/>
          <w:sz w:val="30"/>
        </w:rPr>
      </w:pP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3.1. Покупатель обязуется:</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3.1.1. Оплатить приобретаемое Имущество путем безналичного перечисления денежных сре</w:t>
      </w:r>
      <w:proofErr w:type="gramStart"/>
      <w:r w:rsidRPr="00F26C50">
        <w:rPr>
          <w:bCs/>
          <w:sz w:val="30"/>
          <w:szCs w:val="20"/>
        </w:rPr>
        <w:t>дств в ср</w:t>
      </w:r>
      <w:proofErr w:type="gramEnd"/>
      <w:r w:rsidRPr="00F26C50">
        <w:rPr>
          <w:bCs/>
          <w:sz w:val="30"/>
          <w:szCs w:val="20"/>
        </w:rPr>
        <w:t>ок, установленный пунктом 2.</w:t>
      </w:r>
      <w:r w:rsidR="00492D59">
        <w:rPr>
          <w:bCs/>
          <w:sz w:val="30"/>
          <w:szCs w:val="20"/>
        </w:rPr>
        <w:t>4</w:t>
      </w:r>
      <w:r w:rsidRPr="00F26C50">
        <w:rPr>
          <w:bCs/>
          <w:sz w:val="30"/>
          <w:szCs w:val="20"/>
        </w:rPr>
        <w:t xml:space="preserve"> Договора. </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 xml:space="preserve">3.1.2. Оплатить не позднее 10 календарных дней со дня подписания Договора государственную пошлину за государственную регистрацию права собственности Покупателя на Имущество, указанное в пункте 1.1 Договора, в размере, установленном Налоговым кодексом Российской Федерации. </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3.1.3. Принять Имущество по акту приема-передачи не позднее чем через 5 календарных дней после дня полной оплаты Имущества.</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3.2. Организатор торгов обязуется:</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3.2.1. В течение 5 календарных дней со дня проведения полного расчета по Договору обеспечить передачу Имущества Покупателю по акту приема-передачи.</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 xml:space="preserve">3.2.2. Направить в орган, осуществляющий государственную регистрацию </w:t>
      </w:r>
      <w:r w:rsidRPr="00F26C50">
        <w:rPr>
          <w:bCs/>
          <w:sz w:val="30"/>
          <w:szCs w:val="20"/>
        </w:rPr>
        <w:lastRenderedPageBreak/>
        <w:t>прав, заявление о государственной регистрации прав и прилагаемые к нему документы в отношении Имущества, указанного в пункте 1.1 Договора, в порядке, установленном Федеральном законом от 03.07.2015 № 218-ФЗ «О государственной регистрации недвижимости».</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3.2.3. Перечислить денежные средства, предусмотренные пунктом 2.1. настоящего Договора, на счет Продавца за вычетом расходов Организатора аукциона на проведение аукциона в сумме</w:t>
      </w:r>
      <w:proofErr w:type="gramStart"/>
      <w:r w:rsidRPr="00F26C50">
        <w:rPr>
          <w:bCs/>
          <w:sz w:val="30"/>
          <w:szCs w:val="20"/>
        </w:rPr>
        <w:t xml:space="preserve"> __________________ (___________________) </w:t>
      </w:r>
      <w:proofErr w:type="gramEnd"/>
      <w:r w:rsidRPr="00F26C50">
        <w:rPr>
          <w:bCs/>
          <w:sz w:val="30"/>
          <w:szCs w:val="20"/>
        </w:rPr>
        <w:t>рублей.</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p>
    <w:p w:rsidR="00BB0A57" w:rsidRPr="00F26C50" w:rsidRDefault="00BB0A57" w:rsidP="00BB0A57">
      <w:pPr>
        <w:widowControl w:val="0"/>
        <w:suppressAutoHyphens/>
        <w:autoSpaceDN w:val="0"/>
        <w:spacing w:before="120" w:line="180" w:lineRule="auto"/>
        <w:jc w:val="center"/>
        <w:textAlignment w:val="baseline"/>
      </w:pPr>
      <w:r w:rsidRPr="00F26C50">
        <w:rPr>
          <w:b/>
          <w:sz w:val="30"/>
          <w:lang w:val="en-US"/>
        </w:rPr>
        <w:t>IV</w:t>
      </w:r>
      <w:r w:rsidRPr="00F26C50">
        <w:rPr>
          <w:b/>
          <w:sz w:val="30"/>
        </w:rPr>
        <w:t>. ПЕРЕХОД ПРАВА СОБСТВЕННОСТИ НА ИМУЩЕСТВО</w:t>
      </w:r>
    </w:p>
    <w:p w:rsidR="00BB0A57" w:rsidRPr="00F26C50" w:rsidRDefault="00BB0A57" w:rsidP="00BB0A57">
      <w:pPr>
        <w:widowControl w:val="0"/>
        <w:suppressAutoHyphens/>
        <w:autoSpaceDN w:val="0"/>
        <w:spacing w:line="180" w:lineRule="auto"/>
        <w:textAlignment w:val="baseline"/>
        <w:rPr>
          <w:bCs/>
          <w:sz w:val="30"/>
        </w:rPr>
      </w:pP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4.1. Переход права собственности на Имущество от Продавца к Покупателю оформляется после полной оплаты Имущества в порядке, предусмотренном Договором.</w:t>
      </w: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4.2. Право собственности на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Красноярскому краю.</w:t>
      </w: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Расходы, связанные с такой регистрацией, в полном объеме несет Покупатель.</w:t>
      </w: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4.3. Имущество передается по акту приема-передачи, подписываемому полномочными представителями Сторон (форма акта приема-передачи представлена в приложении к Договору), в пятидневный срок с момента его оплаты по Договору.</w:t>
      </w: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Бремя содержания, риск случайной гибели или случайного повреждения Имущества переходит к Покупателю с момента подписания акта приема-передачи Имущества.</w:t>
      </w:r>
    </w:p>
    <w:p w:rsidR="00BB0A57" w:rsidRPr="00F26C50" w:rsidRDefault="00BB0A57" w:rsidP="00BB0A57">
      <w:pPr>
        <w:widowControl w:val="0"/>
        <w:suppressAutoHyphens/>
        <w:autoSpaceDN w:val="0"/>
        <w:spacing w:line="180" w:lineRule="auto"/>
        <w:jc w:val="center"/>
        <w:textAlignment w:val="baseline"/>
        <w:rPr>
          <w:b/>
          <w:sz w:val="30"/>
        </w:rPr>
      </w:pPr>
    </w:p>
    <w:p w:rsidR="00BB0A57" w:rsidRPr="00F26C50" w:rsidRDefault="00BB0A57" w:rsidP="00BB0A57">
      <w:pPr>
        <w:widowControl w:val="0"/>
        <w:suppressAutoHyphens/>
        <w:autoSpaceDN w:val="0"/>
        <w:spacing w:line="180" w:lineRule="auto"/>
        <w:jc w:val="center"/>
        <w:textAlignment w:val="baseline"/>
      </w:pPr>
      <w:r w:rsidRPr="00F26C50">
        <w:rPr>
          <w:b/>
          <w:sz w:val="30"/>
          <w:lang w:val="en-US"/>
        </w:rPr>
        <w:t>V</w:t>
      </w:r>
      <w:r w:rsidRPr="00F26C50">
        <w:rPr>
          <w:b/>
          <w:sz w:val="30"/>
        </w:rPr>
        <w:t>. ОТВЕТСТВЕННОСТЬ СТОРОН</w:t>
      </w:r>
    </w:p>
    <w:p w:rsidR="00BB0A57" w:rsidRPr="00F26C50" w:rsidRDefault="00BB0A57" w:rsidP="00BB0A57">
      <w:pPr>
        <w:widowControl w:val="0"/>
        <w:suppressAutoHyphens/>
        <w:autoSpaceDN w:val="0"/>
        <w:spacing w:line="180" w:lineRule="auto"/>
        <w:jc w:val="both"/>
        <w:textAlignment w:val="baseline"/>
        <w:rPr>
          <w:bCs/>
          <w:sz w:val="30"/>
        </w:rPr>
      </w:pP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5.2. В случае уклонения Покупателя от фактического принятия Имущества в установленный настоящим Договором срок, он уплачивает Организатору торгов пени в размере 0,5% от общей стоимости Имущества за каждый день просрочки.</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5.3. В случае если Покупатель отказывается от принятия Имущества, то настоящий Договор прекращает свое действие с момента уведомления Покупателем Организатора торгов об отказе в получении Имущества, при этом Покупатель выплачивает Организатору торгов штраф в размере внесенного задатка.</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 xml:space="preserve">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w:t>
      </w:r>
      <w:r w:rsidRPr="00F26C50">
        <w:rPr>
          <w:bCs/>
          <w:sz w:val="30"/>
          <w:szCs w:val="20"/>
        </w:rPr>
        <w:lastRenderedPageBreak/>
        <w:t>уплаты Покупателем штрафа за неисполнение обязанности по принятию Имущества.</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5.4. В случае, указанном в пункте 5.3 настоящего Договора, оформление Сторонами дополнительного соглашения о прекращении действия настоящего договора не требуется.</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5.5. Ответственность Сторон, не урегулированная Договором, устанавливается действующим законодательством Российской Федерации.</w:t>
      </w:r>
    </w:p>
    <w:p w:rsidR="00BB0A57" w:rsidRPr="00F26C50" w:rsidRDefault="00BB0A57" w:rsidP="00BB0A57">
      <w:pPr>
        <w:widowControl w:val="0"/>
        <w:suppressAutoHyphens/>
        <w:autoSpaceDN w:val="0"/>
        <w:jc w:val="both"/>
        <w:textAlignment w:val="baseline"/>
        <w:rPr>
          <w:bCs/>
          <w:sz w:val="30"/>
          <w:szCs w:val="20"/>
        </w:rPr>
      </w:pPr>
    </w:p>
    <w:p w:rsidR="00BB0A57" w:rsidRPr="00F26C50" w:rsidRDefault="00BB0A57" w:rsidP="00BB0A57">
      <w:pPr>
        <w:widowControl w:val="0"/>
        <w:suppressAutoHyphens/>
        <w:autoSpaceDN w:val="0"/>
        <w:spacing w:line="180" w:lineRule="auto"/>
        <w:jc w:val="center"/>
        <w:textAlignment w:val="baseline"/>
      </w:pPr>
      <w:r w:rsidRPr="00F26C50">
        <w:rPr>
          <w:b/>
          <w:sz w:val="30"/>
          <w:lang w:val="en-US"/>
        </w:rPr>
        <w:t>VI</w:t>
      </w:r>
      <w:r w:rsidRPr="00F26C50">
        <w:rPr>
          <w:b/>
          <w:sz w:val="30"/>
        </w:rPr>
        <w:t>. ЗАКЛЮЧИТЕЛЬНЫЕ ПОЛОЖЕНИЯ</w:t>
      </w:r>
    </w:p>
    <w:p w:rsidR="00BB0A57" w:rsidRPr="00F26C50" w:rsidRDefault="00BB0A57" w:rsidP="00BB0A57">
      <w:pPr>
        <w:widowControl w:val="0"/>
        <w:suppressAutoHyphens/>
        <w:autoSpaceDN w:val="0"/>
        <w:spacing w:line="180" w:lineRule="auto"/>
        <w:jc w:val="both"/>
        <w:textAlignment w:val="baseline"/>
        <w:rPr>
          <w:bCs/>
          <w:sz w:val="30"/>
        </w:rPr>
      </w:pP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6.1. Настоящий договор вступает в силу с момента подписания и действует до момента фактического исполнения сторонами своих обязательств по Договору.</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 xml:space="preserve">6.2. </w:t>
      </w:r>
      <w:r w:rsidRPr="00F26C50">
        <w:rPr>
          <w:sz w:val="30"/>
        </w:rPr>
        <w:t>Возникшие разногласия относительно применения и толкования положений настоящего Договора подлежат урегулированию путем переговоров.</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 xml:space="preserve">В случае </w:t>
      </w:r>
      <w:proofErr w:type="gramStart"/>
      <w:r w:rsidRPr="00F26C50">
        <w:rPr>
          <w:bCs/>
          <w:sz w:val="30"/>
        </w:rPr>
        <w:t>не достижения</w:t>
      </w:r>
      <w:proofErr w:type="gramEnd"/>
      <w:r w:rsidRPr="00F26C50">
        <w:rPr>
          <w:bCs/>
          <w:sz w:val="30"/>
        </w:rPr>
        <w:t xml:space="preserve"> согласия по спорным вопросам, споры разрешаются в суде по месту нахождения Организатора торгов.</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6.3. Взаимоотношения сторон, не предусмотренные настоящим Договором, регулируются действующим законодательством Российской Федерации.</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 xml:space="preserve">6.4. Все изменения и дополнения к Договору действительны, если они совершены в той же форме, что и Договор и подписаны уполномоченными лицами. </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6.5. Настоящий договор подлежит расторжению в случае неисполнения либо ненадлежащего исполнения сторонами принятых на себя обязательств в порядке, установленном действующим законодательством.</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 xml:space="preserve">6.6. Настоящий Договор составлен в четырех экземплярах (для Покупателя – 1 экз., для Организатора торгов – 1 экз., для регистрирующего органа – 1 экз., для Продавца – 1 экз.), имеющих одинаковую юридическую силу. </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6.7. В качестве неотъемлемой части к Договору прилагается:</w:t>
      </w:r>
    </w:p>
    <w:p w:rsidR="00BB0A57" w:rsidRPr="00F26C50" w:rsidRDefault="00BB0A57" w:rsidP="00BB0A57">
      <w:pPr>
        <w:widowControl w:val="0"/>
        <w:autoSpaceDN w:val="0"/>
        <w:ind w:firstLine="709"/>
        <w:jc w:val="both"/>
        <w:textAlignment w:val="baseline"/>
        <w:rPr>
          <w:bCs/>
          <w:sz w:val="30"/>
        </w:rPr>
      </w:pPr>
      <w:r w:rsidRPr="00F26C50">
        <w:rPr>
          <w:bCs/>
          <w:sz w:val="30"/>
        </w:rPr>
        <w:t xml:space="preserve">Акт приема-передачи </w:t>
      </w:r>
      <w:proofErr w:type="gramStart"/>
      <w:r w:rsidRPr="00F26C50">
        <w:rPr>
          <w:bCs/>
          <w:sz w:val="30"/>
        </w:rPr>
        <w:t>от</w:t>
      </w:r>
      <w:proofErr w:type="gramEnd"/>
      <w:r w:rsidRPr="00F26C50">
        <w:rPr>
          <w:bCs/>
          <w:sz w:val="30"/>
        </w:rPr>
        <w:t xml:space="preserve"> _____________.</w:t>
      </w:r>
    </w:p>
    <w:p w:rsidR="00BB0A57" w:rsidRPr="00F26C50" w:rsidRDefault="00BB0A57" w:rsidP="00BB0A57">
      <w:pPr>
        <w:widowControl w:val="0"/>
        <w:autoSpaceDN w:val="0"/>
        <w:ind w:firstLine="709"/>
        <w:jc w:val="both"/>
        <w:textAlignment w:val="baseline"/>
      </w:pPr>
      <w:r w:rsidRPr="00F26C50">
        <w:rPr>
          <w:bCs/>
          <w:sz w:val="3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F26C50">
        <w:rPr>
          <w:bCs/>
          <w:sz w:val="30"/>
        </w:rPr>
        <w:t>от</w:t>
      </w:r>
      <w:proofErr w:type="gramEnd"/>
      <w:r w:rsidRPr="00F26C50">
        <w:rPr>
          <w:bCs/>
          <w:sz w:val="30"/>
        </w:rPr>
        <w:t xml:space="preserve"> _________ № __________________ на __ л. в 1 экз. (копия).</w:t>
      </w:r>
    </w:p>
    <w:p w:rsidR="00BB0A57" w:rsidRPr="00F26C50" w:rsidRDefault="00BB0A57" w:rsidP="00BB0A57">
      <w:pPr>
        <w:widowControl w:val="0"/>
        <w:autoSpaceDN w:val="0"/>
        <w:jc w:val="both"/>
        <w:textAlignment w:val="baseline"/>
        <w:rPr>
          <w:bCs/>
          <w:sz w:val="30"/>
        </w:rPr>
      </w:pPr>
    </w:p>
    <w:p w:rsidR="00BB0A57" w:rsidRPr="00F26C50" w:rsidRDefault="00BB0A57" w:rsidP="00BB0A57">
      <w:pPr>
        <w:widowControl w:val="0"/>
        <w:suppressAutoHyphens/>
        <w:autoSpaceDN w:val="0"/>
        <w:spacing w:line="192" w:lineRule="auto"/>
        <w:ind w:right="-260"/>
        <w:jc w:val="center"/>
        <w:textAlignment w:val="baseline"/>
      </w:pPr>
      <w:r w:rsidRPr="00F26C50">
        <w:rPr>
          <w:b/>
          <w:sz w:val="30"/>
          <w:lang w:val="en-US"/>
        </w:rPr>
        <w:t>VII</w:t>
      </w:r>
      <w:r w:rsidRPr="00F26C50">
        <w:rPr>
          <w:b/>
          <w:sz w:val="30"/>
        </w:rPr>
        <w:t>. ЮРИДИЧЕСКИЕ АДРЕСА И РЕКВИЗИТЫ СТОРОН</w:t>
      </w:r>
    </w:p>
    <w:p w:rsidR="00BB0A57" w:rsidRPr="00F26C50" w:rsidRDefault="00BB0A57" w:rsidP="00BB0A57">
      <w:pPr>
        <w:widowControl w:val="0"/>
        <w:suppressAutoHyphens/>
        <w:autoSpaceDN w:val="0"/>
        <w:spacing w:line="192" w:lineRule="auto"/>
        <w:jc w:val="both"/>
        <w:textAlignment w:val="baseline"/>
        <w:rPr>
          <w:bCs/>
          <w:sz w:val="30"/>
        </w:rPr>
      </w:pPr>
    </w:p>
    <w:tbl>
      <w:tblPr>
        <w:tblW w:w="10031" w:type="dxa"/>
        <w:tblCellMar>
          <w:left w:w="10" w:type="dxa"/>
          <w:right w:w="10" w:type="dxa"/>
        </w:tblCellMar>
        <w:tblLook w:val="0000" w:firstRow="0" w:lastRow="0" w:firstColumn="0" w:lastColumn="0" w:noHBand="0" w:noVBand="0"/>
      </w:tblPr>
      <w:tblGrid>
        <w:gridCol w:w="1983"/>
        <w:gridCol w:w="8048"/>
      </w:tblGrid>
      <w:tr w:rsidR="00BB0A57" w:rsidRPr="00F26C50" w:rsidTr="0042635F">
        <w:tc>
          <w:tcPr>
            <w:tcW w:w="1983"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b/>
                <w:iCs/>
                <w:sz w:val="30"/>
              </w:rPr>
              <w:t>Организатор торгов:</w:t>
            </w:r>
          </w:p>
        </w:tc>
        <w:tc>
          <w:tcPr>
            <w:tcW w:w="8048" w:type="dxa"/>
            <w:shd w:val="clear" w:color="auto" w:fill="auto"/>
            <w:tcMar>
              <w:top w:w="0" w:type="dxa"/>
              <w:left w:w="108" w:type="dxa"/>
              <w:bottom w:w="0" w:type="dxa"/>
              <w:right w:w="108" w:type="dxa"/>
            </w:tcMar>
          </w:tcPr>
          <w:p w:rsidR="00B6575F" w:rsidRPr="00F26C50" w:rsidRDefault="00B6575F" w:rsidP="00B6575F">
            <w:pPr>
              <w:widowControl w:val="0"/>
              <w:suppressAutoHyphens/>
              <w:autoSpaceDN w:val="0"/>
              <w:ind w:left="34"/>
              <w:jc w:val="both"/>
              <w:textAlignment w:val="baseline"/>
              <w:rPr>
                <w:bCs/>
                <w:sz w:val="30"/>
              </w:rPr>
            </w:pPr>
            <w:r w:rsidRPr="00F26C50">
              <w:rPr>
                <w:bCs/>
                <w:sz w:val="30"/>
              </w:rPr>
              <w:t>Департамент муниципального имущества и земельных отношений администрации города Красноярска</w:t>
            </w:r>
          </w:p>
          <w:p w:rsidR="00B6575F" w:rsidRPr="00F26C50" w:rsidRDefault="00B6575F" w:rsidP="00B6575F">
            <w:pPr>
              <w:widowControl w:val="0"/>
              <w:suppressAutoHyphens/>
              <w:autoSpaceDN w:val="0"/>
              <w:ind w:left="34"/>
              <w:jc w:val="both"/>
              <w:textAlignment w:val="baseline"/>
              <w:rPr>
                <w:bCs/>
                <w:sz w:val="30"/>
              </w:rPr>
            </w:pPr>
            <w:r w:rsidRPr="00F26C50">
              <w:rPr>
                <w:bCs/>
                <w:sz w:val="30"/>
              </w:rPr>
              <w:t xml:space="preserve">Расчетный счет 03231643047010001900 в Отделении Красноярск Банка России //УФК по Красноярскому краю, </w:t>
            </w:r>
            <w:proofErr w:type="spellStart"/>
            <w:r w:rsidRPr="00F26C50">
              <w:rPr>
                <w:bCs/>
                <w:sz w:val="30"/>
              </w:rPr>
              <w:t>г</w:t>
            </w:r>
            <w:proofErr w:type="gramStart"/>
            <w:r w:rsidRPr="00F26C50">
              <w:rPr>
                <w:bCs/>
                <w:sz w:val="30"/>
              </w:rPr>
              <w:t>.К</w:t>
            </w:r>
            <w:proofErr w:type="gramEnd"/>
            <w:r w:rsidRPr="00F26C50">
              <w:rPr>
                <w:bCs/>
                <w:sz w:val="30"/>
              </w:rPr>
              <w:t>расноярск</w:t>
            </w:r>
            <w:proofErr w:type="spellEnd"/>
            <w:r w:rsidRPr="00F26C50">
              <w:rPr>
                <w:bCs/>
                <w:sz w:val="30"/>
              </w:rPr>
              <w:t xml:space="preserve">, </w:t>
            </w:r>
          </w:p>
          <w:p w:rsidR="00B6575F" w:rsidRPr="00F26C50" w:rsidRDefault="00B6575F" w:rsidP="00B6575F">
            <w:pPr>
              <w:widowControl w:val="0"/>
              <w:suppressAutoHyphens/>
              <w:autoSpaceDN w:val="0"/>
              <w:ind w:left="34"/>
              <w:jc w:val="both"/>
              <w:textAlignment w:val="baseline"/>
              <w:rPr>
                <w:bCs/>
                <w:sz w:val="30"/>
              </w:rPr>
            </w:pPr>
            <w:r w:rsidRPr="00F26C50">
              <w:rPr>
                <w:bCs/>
                <w:sz w:val="30"/>
              </w:rPr>
              <w:t xml:space="preserve">БИК 010407105,  </w:t>
            </w:r>
            <w:proofErr w:type="gramStart"/>
            <w:r w:rsidRPr="00F26C50">
              <w:rPr>
                <w:bCs/>
                <w:sz w:val="30"/>
              </w:rPr>
              <w:t>к</w:t>
            </w:r>
            <w:proofErr w:type="gramEnd"/>
            <w:r w:rsidRPr="00F26C50">
              <w:rPr>
                <w:bCs/>
                <w:sz w:val="30"/>
              </w:rPr>
              <w:t xml:space="preserve">/с 40102810245370000011, </w:t>
            </w:r>
            <w:proofErr w:type="gramStart"/>
            <w:r w:rsidRPr="00F26C50">
              <w:rPr>
                <w:bCs/>
                <w:sz w:val="30"/>
              </w:rPr>
              <w:t>ИНН</w:t>
            </w:r>
            <w:proofErr w:type="gramEnd"/>
            <w:r w:rsidRPr="00F26C50">
              <w:rPr>
                <w:bCs/>
                <w:sz w:val="30"/>
              </w:rPr>
              <w:t xml:space="preserve"> 2466010657, КПП 246601001, ОКПО 10172707, ОГРН 1032402940800</w:t>
            </w:r>
          </w:p>
          <w:p w:rsidR="00BB0A57" w:rsidRPr="00F26C50" w:rsidRDefault="00B6575F" w:rsidP="00B6575F">
            <w:pPr>
              <w:suppressAutoHyphens/>
              <w:autoSpaceDN w:val="0"/>
              <w:ind w:left="34"/>
              <w:textAlignment w:val="baseline"/>
            </w:pPr>
            <w:r w:rsidRPr="00F26C50">
              <w:rPr>
                <w:bCs/>
                <w:sz w:val="30"/>
              </w:rPr>
              <w:t>Юридический адрес: 660049, г. Красноярск, ул. Карла Маркса, 75, тел. 226-17-46.</w:t>
            </w:r>
          </w:p>
        </w:tc>
      </w:tr>
      <w:tr w:rsidR="00BB0A57" w:rsidRPr="00F26C50" w:rsidTr="0042635F">
        <w:tc>
          <w:tcPr>
            <w:tcW w:w="1983" w:type="dxa"/>
            <w:shd w:val="clear" w:color="auto" w:fill="auto"/>
            <w:tcMar>
              <w:top w:w="0" w:type="dxa"/>
              <w:left w:w="108" w:type="dxa"/>
              <w:bottom w:w="0" w:type="dxa"/>
              <w:right w:w="108" w:type="dxa"/>
            </w:tcMar>
          </w:tcPr>
          <w:p w:rsidR="00BB0A57" w:rsidRPr="00F26C50" w:rsidRDefault="00BB0A57" w:rsidP="00BB0A57">
            <w:pPr>
              <w:suppressAutoHyphens/>
              <w:autoSpaceDN w:val="0"/>
              <w:spacing w:line="180" w:lineRule="auto"/>
              <w:textAlignment w:val="baseline"/>
              <w:rPr>
                <w:b/>
                <w:sz w:val="30"/>
              </w:rPr>
            </w:pPr>
          </w:p>
          <w:p w:rsidR="00BB0A57" w:rsidRPr="00F26C50" w:rsidRDefault="00BB0A57" w:rsidP="00BB0A57">
            <w:pPr>
              <w:suppressAutoHyphens/>
              <w:autoSpaceDN w:val="0"/>
              <w:textAlignment w:val="baseline"/>
            </w:pPr>
            <w:proofErr w:type="spellStart"/>
            <w:r w:rsidRPr="00F26C50">
              <w:rPr>
                <w:b/>
                <w:sz w:val="30"/>
                <w:lang w:val="en-US"/>
              </w:rPr>
              <w:lastRenderedPageBreak/>
              <w:t>Покупатель</w:t>
            </w:r>
            <w:proofErr w:type="spellEnd"/>
            <w:r w:rsidRPr="00F26C50">
              <w:rPr>
                <w:b/>
                <w:sz w:val="30"/>
              </w:rPr>
              <w:t>:</w:t>
            </w:r>
          </w:p>
        </w:tc>
        <w:tc>
          <w:tcPr>
            <w:tcW w:w="8048" w:type="dxa"/>
            <w:shd w:val="clear" w:color="auto" w:fill="auto"/>
            <w:tcMar>
              <w:top w:w="0" w:type="dxa"/>
              <w:left w:w="108" w:type="dxa"/>
              <w:bottom w:w="0" w:type="dxa"/>
              <w:right w:w="108" w:type="dxa"/>
            </w:tcMar>
          </w:tcPr>
          <w:p w:rsidR="00BB0A57" w:rsidRPr="00F26C50" w:rsidRDefault="00BB0A57" w:rsidP="00BB0A57">
            <w:pPr>
              <w:widowControl w:val="0"/>
              <w:suppressAutoHyphens/>
              <w:autoSpaceDN w:val="0"/>
              <w:jc w:val="both"/>
              <w:textAlignment w:val="baseline"/>
              <w:rPr>
                <w:bCs/>
                <w:sz w:val="30"/>
                <w:szCs w:val="30"/>
              </w:rPr>
            </w:pPr>
          </w:p>
          <w:p w:rsidR="00BB0A57" w:rsidRPr="00F26C50" w:rsidRDefault="00BB0A57" w:rsidP="00BB0A57">
            <w:pPr>
              <w:widowControl w:val="0"/>
              <w:autoSpaceDN w:val="0"/>
              <w:jc w:val="both"/>
              <w:textAlignment w:val="baseline"/>
              <w:rPr>
                <w:bCs/>
                <w:sz w:val="30"/>
                <w:szCs w:val="30"/>
              </w:rPr>
            </w:pPr>
            <w:r w:rsidRPr="00F26C50">
              <w:rPr>
                <w:bCs/>
                <w:sz w:val="30"/>
                <w:szCs w:val="30"/>
              </w:rPr>
              <w:lastRenderedPageBreak/>
              <w:t>____________________________________</w:t>
            </w:r>
          </w:p>
          <w:p w:rsidR="00BB0A57" w:rsidRPr="00F26C50" w:rsidRDefault="00BB0A57" w:rsidP="00BB0A57">
            <w:pPr>
              <w:widowControl w:val="0"/>
              <w:autoSpaceDN w:val="0"/>
              <w:jc w:val="both"/>
              <w:textAlignment w:val="baseline"/>
              <w:rPr>
                <w:bCs/>
                <w:sz w:val="30"/>
                <w:szCs w:val="30"/>
              </w:rPr>
            </w:pPr>
            <w:r w:rsidRPr="00F26C50">
              <w:rPr>
                <w:bCs/>
                <w:sz w:val="30"/>
                <w:szCs w:val="30"/>
              </w:rPr>
              <w:t>____________________________________</w:t>
            </w:r>
          </w:p>
          <w:p w:rsidR="00BB0A57" w:rsidRPr="00F26C50" w:rsidRDefault="00BB0A57" w:rsidP="00BB0A57">
            <w:pPr>
              <w:widowControl w:val="0"/>
              <w:autoSpaceDN w:val="0"/>
              <w:jc w:val="both"/>
              <w:textAlignment w:val="baseline"/>
              <w:rPr>
                <w:bCs/>
                <w:sz w:val="30"/>
                <w:szCs w:val="30"/>
              </w:rPr>
            </w:pPr>
          </w:p>
        </w:tc>
      </w:tr>
    </w:tbl>
    <w:p w:rsidR="00146058" w:rsidRPr="00F26C50" w:rsidRDefault="00146058" w:rsidP="00BB0A57">
      <w:pPr>
        <w:widowControl w:val="0"/>
        <w:suppressAutoHyphens/>
        <w:autoSpaceDN w:val="0"/>
        <w:ind w:left="2124" w:firstLine="708"/>
        <w:textAlignment w:val="baseline"/>
        <w:rPr>
          <w:b/>
          <w:sz w:val="30"/>
        </w:rPr>
      </w:pPr>
    </w:p>
    <w:p w:rsidR="00146058" w:rsidRPr="00F26C50" w:rsidRDefault="00146058" w:rsidP="00BB0A57">
      <w:pPr>
        <w:widowControl w:val="0"/>
        <w:suppressAutoHyphens/>
        <w:autoSpaceDN w:val="0"/>
        <w:ind w:left="2124" w:firstLine="708"/>
        <w:textAlignment w:val="baseline"/>
        <w:rPr>
          <w:b/>
          <w:sz w:val="30"/>
        </w:rPr>
      </w:pPr>
    </w:p>
    <w:p w:rsidR="00BB0A57" w:rsidRPr="00F26C50" w:rsidRDefault="00BB0A57" w:rsidP="00BB0A57">
      <w:pPr>
        <w:widowControl w:val="0"/>
        <w:suppressAutoHyphens/>
        <w:autoSpaceDN w:val="0"/>
        <w:ind w:left="2124" w:firstLine="708"/>
        <w:textAlignment w:val="baseline"/>
      </w:pPr>
      <w:r w:rsidRPr="00F26C50">
        <w:rPr>
          <w:b/>
          <w:sz w:val="30"/>
        </w:rPr>
        <w:t>Подписи</w:t>
      </w:r>
      <w:r w:rsidRPr="00F26C50">
        <w:rPr>
          <w:b/>
          <w:sz w:val="30"/>
          <w:lang w:val="en-US"/>
        </w:rPr>
        <w:t xml:space="preserve"> </w:t>
      </w:r>
      <w:r w:rsidRPr="00F26C50">
        <w:rPr>
          <w:b/>
          <w:sz w:val="30"/>
        </w:rPr>
        <w:t>сторон</w:t>
      </w:r>
      <w:r w:rsidRPr="00F26C50">
        <w:rPr>
          <w:b/>
          <w:sz w:val="30"/>
          <w:lang w:val="en-US"/>
        </w:rPr>
        <w:t>:</w:t>
      </w:r>
    </w:p>
    <w:p w:rsidR="00BB0A57" w:rsidRPr="00F26C50" w:rsidRDefault="00BB0A57" w:rsidP="00BB0A57">
      <w:pPr>
        <w:widowControl w:val="0"/>
        <w:suppressAutoHyphens/>
        <w:autoSpaceDN w:val="0"/>
        <w:jc w:val="center"/>
        <w:textAlignment w:val="baseline"/>
        <w:rPr>
          <w:b/>
          <w:sz w:val="20"/>
          <w:szCs w:val="20"/>
          <w:lang w:val="en-US"/>
        </w:rPr>
      </w:pPr>
    </w:p>
    <w:tbl>
      <w:tblPr>
        <w:tblW w:w="9952" w:type="dxa"/>
        <w:tblInd w:w="-34" w:type="dxa"/>
        <w:tblLayout w:type="fixed"/>
        <w:tblCellMar>
          <w:left w:w="10" w:type="dxa"/>
          <w:right w:w="10" w:type="dxa"/>
        </w:tblCellMar>
        <w:tblLook w:val="0000" w:firstRow="0" w:lastRow="0" w:firstColumn="0" w:lastColumn="0" w:noHBand="0" w:noVBand="0"/>
      </w:tblPr>
      <w:tblGrid>
        <w:gridCol w:w="5104"/>
        <w:gridCol w:w="4848"/>
      </w:tblGrid>
      <w:tr w:rsidR="00BB0A57" w:rsidRPr="00F26C50" w:rsidTr="0042635F">
        <w:trPr>
          <w:trHeight w:val="1966"/>
        </w:trPr>
        <w:tc>
          <w:tcPr>
            <w:tcW w:w="5104"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b/>
                <w:sz w:val="30"/>
              </w:rPr>
              <w:t>ОРГАНИЗАТОР ТОРГОВ:</w:t>
            </w:r>
          </w:p>
          <w:p w:rsidR="00BB0A57" w:rsidRPr="00F26C50" w:rsidRDefault="00BB0A57" w:rsidP="00BB0A57">
            <w:pPr>
              <w:suppressAutoHyphens/>
              <w:autoSpaceDN w:val="0"/>
              <w:textAlignment w:val="baseline"/>
            </w:pPr>
            <w:r w:rsidRPr="00F26C50">
              <w:rPr>
                <w:sz w:val="30"/>
                <w:szCs w:val="30"/>
              </w:rPr>
              <w:t>Заместитель руководителя департамента муниципального имущества и земельных отношений администрации г. Красноярска</w:t>
            </w:r>
          </w:p>
        </w:tc>
        <w:tc>
          <w:tcPr>
            <w:tcW w:w="4848"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b/>
                <w:sz w:val="30"/>
              </w:rPr>
              <w:t>ПОКУПАТЕЛЬ</w:t>
            </w:r>
            <w:r w:rsidRPr="00F26C50">
              <w:rPr>
                <w:b/>
                <w:sz w:val="30"/>
                <w:lang w:val="en-US"/>
              </w:rPr>
              <w:t>:</w:t>
            </w:r>
          </w:p>
          <w:p w:rsidR="00BB0A57" w:rsidRPr="00F26C50" w:rsidRDefault="00BB0A57" w:rsidP="00BB0A57">
            <w:pPr>
              <w:suppressAutoHyphens/>
              <w:autoSpaceDN w:val="0"/>
              <w:textAlignment w:val="baseline"/>
            </w:pPr>
            <w:r w:rsidRPr="00F26C50">
              <w:rPr>
                <w:sz w:val="30"/>
                <w:szCs w:val="30"/>
              </w:rPr>
              <w:t>______________________________</w:t>
            </w:r>
          </w:p>
        </w:tc>
      </w:tr>
      <w:tr w:rsidR="00BB0A57" w:rsidRPr="00F26C50" w:rsidTr="0042635F">
        <w:tc>
          <w:tcPr>
            <w:tcW w:w="5104"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szCs w:val="30"/>
                <w:lang w:val="en-US"/>
              </w:rPr>
              <w:t>__________</w:t>
            </w:r>
            <w:r w:rsidRPr="00F26C50">
              <w:rPr>
                <w:sz w:val="30"/>
                <w:szCs w:val="30"/>
              </w:rPr>
              <w:t>___</w:t>
            </w:r>
            <w:r w:rsidRPr="00F26C50">
              <w:rPr>
                <w:sz w:val="30"/>
                <w:szCs w:val="30"/>
                <w:lang w:val="en-US"/>
              </w:rPr>
              <w:t>____ Н.Р. Харлашина</w:t>
            </w:r>
          </w:p>
        </w:tc>
        <w:tc>
          <w:tcPr>
            <w:tcW w:w="4848"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szCs w:val="30"/>
                <w:lang w:val="en-US"/>
              </w:rPr>
              <w:t>_____</w:t>
            </w:r>
            <w:r w:rsidRPr="00F26C50">
              <w:rPr>
                <w:sz w:val="30"/>
                <w:szCs w:val="30"/>
              </w:rPr>
              <w:t>__</w:t>
            </w:r>
            <w:r w:rsidRPr="00F26C50">
              <w:rPr>
                <w:sz w:val="30"/>
                <w:szCs w:val="30"/>
                <w:lang w:val="en-US"/>
              </w:rPr>
              <w:t xml:space="preserve">_________  </w:t>
            </w:r>
            <w:r w:rsidRPr="00F26C50">
              <w:rPr>
                <w:sz w:val="30"/>
                <w:szCs w:val="30"/>
              </w:rPr>
              <w:t>_____________</w:t>
            </w:r>
          </w:p>
          <w:p w:rsidR="00BB0A57" w:rsidRPr="00F26C50" w:rsidRDefault="00BB0A57" w:rsidP="00BB0A57">
            <w:pPr>
              <w:suppressAutoHyphens/>
              <w:autoSpaceDN w:val="0"/>
              <w:textAlignment w:val="baseline"/>
            </w:pPr>
            <w:r w:rsidRPr="00F26C50">
              <w:rPr>
                <w:bCs/>
                <w:sz w:val="30"/>
                <w:szCs w:val="30"/>
                <w:lang w:val="en-US"/>
              </w:rPr>
              <w:t xml:space="preserve"> </w:t>
            </w:r>
          </w:p>
        </w:tc>
      </w:tr>
      <w:tr w:rsidR="00BB0A57" w:rsidRPr="00F26C50" w:rsidTr="0042635F">
        <w:tc>
          <w:tcPr>
            <w:tcW w:w="5104"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rPr>
              <w:t>СОГЛАСОВАНО</w:t>
            </w:r>
            <w:r w:rsidRPr="00F26C50">
              <w:rPr>
                <w:b/>
                <w:sz w:val="30"/>
              </w:rPr>
              <w:t>:</w:t>
            </w:r>
          </w:p>
          <w:p w:rsidR="00BB0A57" w:rsidRPr="00F26C50" w:rsidRDefault="00BB0A57" w:rsidP="00BB0A57">
            <w:pPr>
              <w:suppressAutoHyphens/>
              <w:autoSpaceDN w:val="0"/>
              <w:textAlignment w:val="baseline"/>
            </w:pPr>
          </w:p>
        </w:tc>
        <w:tc>
          <w:tcPr>
            <w:tcW w:w="4848"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rPr>
              <w:t>СОГЛАСОВАНО</w:t>
            </w:r>
            <w:r w:rsidRPr="00F26C50">
              <w:rPr>
                <w:b/>
                <w:sz w:val="30"/>
              </w:rPr>
              <w:t>:</w:t>
            </w:r>
          </w:p>
          <w:p w:rsidR="00BB0A57" w:rsidRPr="00F26C50" w:rsidRDefault="00BB0A57" w:rsidP="00BB0A57">
            <w:pPr>
              <w:tabs>
                <w:tab w:val="left" w:pos="1382"/>
              </w:tabs>
              <w:autoSpaceDN w:val="0"/>
              <w:textAlignment w:val="baseline"/>
            </w:pPr>
          </w:p>
        </w:tc>
      </w:tr>
      <w:tr w:rsidR="00BB0A57" w:rsidRPr="00F26C50" w:rsidTr="0042635F">
        <w:tc>
          <w:tcPr>
            <w:tcW w:w="5104"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szCs w:val="30"/>
              </w:rPr>
              <w:t xml:space="preserve">____________ /_______________ </w:t>
            </w:r>
          </w:p>
        </w:tc>
        <w:tc>
          <w:tcPr>
            <w:tcW w:w="4848"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szCs w:val="30"/>
              </w:rPr>
              <w:t>____________ /_______________</w:t>
            </w:r>
          </w:p>
        </w:tc>
      </w:tr>
    </w:tbl>
    <w:p w:rsidR="00BB0A57" w:rsidRPr="00F26C50" w:rsidRDefault="00BB0A57" w:rsidP="00BB0A57">
      <w:pPr>
        <w:widowControl w:val="0"/>
        <w:autoSpaceDN w:val="0"/>
        <w:spacing w:line="192" w:lineRule="auto"/>
        <w:textAlignment w:val="baseline"/>
      </w:pPr>
    </w:p>
    <w:p w:rsidR="00BB0A57" w:rsidRPr="00F26C50" w:rsidRDefault="00BB0A57" w:rsidP="00BB0A57">
      <w:pPr>
        <w:widowControl w:val="0"/>
        <w:autoSpaceDN w:val="0"/>
        <w:spacing w:line="192" w:lineRule="auto"/>
        <w:textAlignment w:val="baseline"/>
      </w:pPr>
    </w:p>
    <w:p w:rsidR="00BB0A57" w:rsidRPr="00F26C50" w:rsidRDefault="00BB0A57" w:rsidP="00BB0A57">
      <w:pPr>
        <w:widowControl w:val="0"/>
        <w:autoSpaceDN w:val="0"/>
        <w:spacing w:line="192" w:lineRule="auto"/>
        <w:textAlignment w:val="baseline"/>
      </w:pPr>
    </w:p>
    <w:p w:rsidR="00BB0A57" w:rsidRPr="002920C8" w:rsidRDefault="00BB0A57" w:rsidP="00BB0A57">
      <w:pPr>
        <w:widowControl w:val="0"/>
        <w:autoSpaceDN w:val="0"/>
        <w:spacing w:line="192" w:lineRule="auto"/>
        <w:textAlignment w:val="baseline"/>
        <w:rPr>
          <w:highlight w:val="yellow"/>
        </w:rPr>
      </w:pPr>
      <w:r w:rsidRPr="00F26C50">
        <w:t>Исполнитель: ____________________________________</w:t>
      </w:r>
      <w:r w:rsidRPr="00F26C50">
        <w:br w:type="page"/>
      </w:r>
    </w:p>
    <w:p w:rsidR="00BB0A57" w:rsidRPr="00F26C50" w:rsidRDefault="00BB0A57" w:rsidP="00BB0A57">
      <w:pPr>
        <w:keepNext/>
        <w:autoSpaceDN w:val="0"/>
        <w:ind w:firstLine="5102"/>
        <w:jc w:val="both"/>
        <w:textAlignment w:val="baseline"/>
        <w:outlineLvl w:val="4"/>
        <w:rPr>
          <w:b/>
          <w:sz w:val="30"/>
        </w:rPr>
      </w:pPr>
      <w:r w:rsidRPr="00F26C50">
        <w:rPr>
          <w:b/>
          <w:sz w:val="30"/>
        </w:rPr>
        <w:lastRenderedPageBreak/>
        <w:t>ПРИЛОЖЕНИЕ</w:t>
      </w:r>
    </w:p>
    <w:p w:rsidR="00BB0A57" w:rsidRPr="00F26C50" w:rsidRDefault="00BB0A57" w:rsidP="00BB0A57">
      <w:pPr>
        <w:autoSpaceDN w:val="0"/>
        <w:ind w:left="5529" w:hanging="427"/>
        <w:textAlignment w:val="baseline"/>
      </w:pPr>
      <w:r w:rsidRPr="00F26C50">
        <w:t>к Договору  купли-продажи</w:t>
      </w:r>
    </w:p>
    <w:p w:rsidR="00BB0A57" w:rsidRPr="00F26C50" w:rsidRDefault="00BB0A57" w:rsidP="00BB0A57">
      <w:pPr>
        <w:autoSpaceDN w:val="0"/>
        <w:ind w:left="5529" w:hanging="427"/>
        <w:textAlignment w:val="baseline"/>
      </w:pPr>
      <w:r w:rsidRPr="00F26C50">
        <w:t>объекта незавершенного строительства</w:t>
      </w:r>
    </w:p>
    <w:p w:rsidR="00BB0A57" w:rsidRPr="00F26C50" w:rsidRDefault="00BB0A57" w:rsidP="00BB0A57">
      <w:pPr>
        <w:autoSpaceDN w:val="0"/>
        <w:ind w:left="5670" w:hanging="568"/>
        <w:textAlignment w:val="baseline"/>
      </w:pPr>
      <w:r w:rsidRPr="00F26C50">
        <w:t xml:space="preserve">от «____»____________20__ г. </w:t>
      </w:r>
    </w:p>
    <w:p w:rsidR="00BB0A57" w:rsidRPr="00F26C50" w:rsidRDefault="00BB0A57" w:rsidP="00BB0A57">
      <w:pPr>
        <w:keepNext/>
        <w:widowControl w:val="0"/>
        <w:autoSpaceDN w:val="0"/>
        <w:jc w:val="both"/>
        <w:textAlignment w:val="baseline"/>
        <w:outlineLvl w:val="0"/>
        <w:rPr>
          <w:b/>
          <w:szCs w:val="20"/>
        </w:rPr>
      </w:pPr>
    </w:p>
    <w:p w:rsidR="00BB0A57" w:rsidRPr="00F26C50" w:rsidRDefault="00BB0A57" w:rsidP="00BB0A57">
      <w:pPr>
        <w:keepNext/>
        <w:widowControl w:val="0"/>
        <w:autoSpaceDN w:val="0"/>
        <w:jc w:val="center"/>
        <w:textAlignment w:val="baseline"/>
        <w:outlineLvl w:val="0"/>
        <w:rPr>
          <w:b/>
          <w:sz w:val="30"/>
          <w:szCs w:val="30"/>
        </w:rPr>
      </w:pPr>
      <w:r w:rsidRPr="00F26C50">
        <w:rPr>
          <w:b/>
          <w:sz w:val="30"/>
          <w:szCs w:val="30"/>
        </w:rPr>
        <w:t>АКТ</w:t>
      </w:r>
    </w:p>
    <w:p w:rsidR="00BB0A57" w:rsidRPr="00F26C50" w:rsidRDefault="00BB0A57" w:rsidP="00BB0A57">
      <w:pPr>
        <w:autoSpaceDN w:val="0"/>
        <w:jc w:val="center"/>
        <w:textAlignment w:val="baseline"/>
        <w:rPr>
          <w:sz w:val="30"/>
          <w:szCs w:val="30"/>
        </w:rPr>
      </w:pPr>
      <w:r w:rsidRPr="00F26C50">
        <w:rPr>
          <w:sz w:val="30"/>
          <w:szCs w:val="30"/>
        </w:rPr>
        <w:t>приема-передачи</w:t>
      </w:r>
    </w:p>
    <w:p w:rsidR="00BB0A57" w:rsidRPr="00F26C50" w:rsidRDefault="00BB0A57" w:rsidP="00BB0A57">
      <w:pPr>
        <w:autoSpaceDN w:val="0"/>
        <w:jc w:val="both"/>
        <w:textAlignment w:val="baseline"/>
        <w:rPr>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4A0" w:firstRow="1" w:lastRow="0" w:firstColumn="1" w:lastColumn="0" w:noHBand="0" w:noVBand="1"/>
      </w:tblPr>
      <w:tblGrid>
        <w:gridCol w:w="4725"/>
        <w:gridCol w:w="4798"/>
      </w:tblGrid>
      <w:tr w:rsidR="00BB0A57" w:rsidRPr="00F26C50" w:rsidTr="0042635F">
        <w:tc>
          <w:tcPr>
            <w:tcW w:w="4725" w:type="dxa"/>
            <w:tcBorders>
              <w:top w:val="nil"/>
              <w:left w:val="nil"/>
              <w:bottom w:val="nil"/>
              <w:right w:val="nil"/>
            </w:tcBorders>
            <w:shd w:val="clear" w:color="auto" w:fill="auto"/>
            <w:tcMar>
              <w:top w:w="0" w:type="dxa"/>
              <w:left w:w="113" w:type="dxa"/>
              <w:bottom w:w="0" w:type="dxa"/>
              <w:right w:w="108" w:type="dxa"/>
            </w:tcMar>
          </w:tcPr>
          <w:p w:rsidR="00BB0A57" w:rsidRPr="00F26C50" w:rsidRDefault="00BB0A57" w:rsidP="00BB0A57">
            <w:pPr>
              <w:widowControl w:val="0"/>
              <w:autoSpaceDN w:val="0"/>
              <w:textAlignment w:val="baseline"/>
              <w:rPr>
                <w:sz w:val="30"/>
                <w:szCs w:val="30"/>
              </w:rPr>
            </w:pPr>
            <w:r w:rsidRPr="00F26C50">
              <w:rPr>
                <w:sz w:val="30"/>
                <w:szCs w:val="30"/>
              </w:rPr>
              <w:t>г. Красноярск</w:t>
            </w:r>
          </w:p>
        </w:tc>
        <w:tc>
          <w:tcPr>
            <w:tcW w:w="4798" w:type="dxa"/>
            <w:tcBorders>
              <w:top w:val="nil"/>
              <w:left w:val="nil"/>
              <w:bottom w:val="nil"/>
              <w:right w:val="nil"/>
            </w:tcBorders>
            <w:shd w:val="clear" w:color="auto" w:fill="auto"/>
            <w:tcMar>
              <w:top w:w="0" w:type="dxa"/>
              <w:left w:w="113" w:type="dxa"/>
              <w:bottom w:w="0" w:type="dxa"/>
              <w:right w:w="108" w:type="dxa"/>
            </w:tcMar>
          </w:tcPr>
          <w:p w:rsidR="00BB0A57" w:rsidRPr="00F26C50" w:rsidRDefault="00BB0A57" w:rsidP="00BB0A57">
            <w:pPr>
              <w:widowControl w:val="0"/>
              <w:autoSpaceDN w:val="0"/>
              <w:jc w:val="right"/>
              <w:textAlignment w:val="baseline"/>
              <w:rPr>
                <w:sz w:val="30"/>
                <w:szCs w:val="30"/>
              </w:rPr>
            </w:pPr>
            <w:r w:rsidRPr="00F26C50">
              <w:rPr>
                <w:sz w:val="30"/>
                <w:szCs w:val="30"/>
              </w:rPr>
              <w:t>«_____»___________20__ г.</w:t>
            </w:r>
          </w:p>
        </w:tc>
      </w:tr>
    </w:tbl>
    <w:p w:rsidR="00BB0A57" w:rsidRPr="00F26C50" w:rsidRDefault="00BB0A57" w:rsidP="00BB0A57">
      <w:pPr>
        <w:autoSpaceDN w:val="0"/>
        <w:jc w:val="both"/>
        <w:textAlignment w:val="baseline"/>
        <w:rPr>
          <w:sz w:val="30"/>
          <w:szCs w:val="30"/>
        </w:rPr>
      </w:pPr>
    </w:p>
    <w:p w:rsidR="00BB0A57" w:rsidRPr="00F26C50" w:rsidRDefault="00BB0A57" w:rsidP="00BB0A57">
      <w:pPr>
        <w:autoSpaceDN w:val="0"/>
        <w:ind w:firstLine="709"/>
        <w:jc w:val="both"/>
        <w:textAlignment w:val="baseline"/>
        <w:rPr>
          <w:sz w:val="30"/>
          <w:szCs w:val="30"/>
        </w:rPr>
      </w:pPr>
      <w:r w:rsidRPr="00F26C50">
        <w:rPr>
          <w:sz w:val="30"/>
          <w:szCs w:val="30"/>
        </w:rPr>
        <w:t xml:space="preserve">Настоящий акт составлен на основании договора купли-продажи объекта незавершенного строительства, заключенного </w:t>
      </w:r>
      <w:proofErr w:type="gramStart"/>
      <w:r w:rsidRPr="00F26C50">
        <w:rPr>
          <w:sz w:val="30"/>
          <w:szCs w:val="30"/>
        </w:rPr>
        <w:t>между</w:t>
      </w:r>
      <w:proofErr w:type="gramEnd"/>
      <w:r w:rsidRPr="00F26C50">
        <w:rPr>
          <w:sz w:val="30"/>
          <w:szCs w:val="30"/>
        </w:rPr>
        <w:t>:</w:t>
      </w:r>
    </w:p>
    <w:p w:rsidR="00BB0A57" w:rsidRPr="00F26C50" w:rsidRDefault="00BB0A57" w:rsidP="00BB0A57">
      <w:pPr>
        <w:autoSpaceDN w:val="0"/>
        <w:ind w:firstLine="709"/>
        <w:jc w:val="both"/>
        <w:textAlignment w:val="baseline"/>
        <w:rPr>
          <w:sz w:val="30"/>
          <w:szCs w:val="30"/>
        </w:rPr>
      </w:pPr>
      <w:proofErr w:type="gramStart"/>
      <w:r w:rsidRPr="00F26C50">
        <w:rPr>
          <w:sz w:val="30"/>
          <w:szCs w:val="30"/>
        </w:rPr>
        <w:t>департаментом муниципального имущества и земельных отношений администрации города Красноярска, действующим без доверенности от имени собственника объекта незавершенного строительства ____________________</w:t>
      </w:r>
      <w:r w:rsidR="003C1595" w:rsidRPr="00F26C50">
        <w:rPr>
          <w:sz w:val="30"/>
          <w:szCs w:val="30"/>
        </w:rPr>
        <w:t>________________, именуем__ в да</w:t>
      </w:r>
      <w:r w:rsidRPr="00F26C50">
        <w:rPr>
          <w:sz w:val="30"/>
          <w:szCs w:val="30"/>
        </w:rPr>
        <w:t xml:space="preserve">льнейшем «Продавец», в лице заместителя руководителя департамента </w:t>
      </w:r>
      <w:proofErr w:type="spellStart"/>
      <w:r w:rsidRPr="00F26C50">
        <w:rPr>
          <w:sz w:val="30"/>
          <w:szCs w:val="30"/>
        </w:rPr>
        <w:t>Харлашиной</w:t>
      </w:r>
      <w:proofErr w:type="spellEnd"/>
      <w:r w:rsidRPr="00F26C50">
        <w:rPr>
          <w:sz w:val="30"/>
          <w:szCs w:val="30"/>
        </w:rPr>
        <w:t xml:space="preserve"> Нани </w:t>
      </w:r>
      <w:proofErr w:type="spellStart"/>
      <w:r w:rsidRPr="00F26C50">
        <w:rPr>
          <w:sz w:val="30"/>
          <w:szCs w:val="30"/>
        </w:rPr>
        <w:t>Раиндиевны</w:t>
      </w:r>
      <w:proofErr w:type="spellEnd"/>
      <w:r w:rsidRPr="00F26C50">
        <w:rPr>
          <w:sz w:val="30"/>
          <w:szCs w:val="30"/>
        </w:rPr>
        <w:t>, действующей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 Красноярска от 23.05.2013 № 110-р, приказа заместителя Главы города - руководителя департамента муниципального имущества</w:t>
      </w:r>
      <w:proofErr w:type="gramEnd"/>
      <w:r w:rsidRPr="00F26C50">
        <w:rPr>
          <w:sz w:val="30"/>
          <w:szCs w:val="30"/>
        </w:rPr>
        <w:t xml:space="preserve"> и земельных отношений от 28.04.2020 № 362 «О предоставлении права рассмотрения, подписи и визирования документов департамента </w:t>
      </w:r>
      <w:proofErr w:type="spellStart"/>
      <w:r w:rsidRPr="00F26C50">
        <w:rPr>
          <w:sz w:val="30"/>
          <w:szCs w:val="30"/>
        </w:rPr>
        <w:t>Харлашиной</w:t>
      </w:r>
      <w:proofErr w:type="spellEnd"/>
      <w:r w:rsidRPr="00F26C50">
        <w:rPr>
          <w:sz w:val="30"/>
          <w:szCs w:val="30"/>
        </w:rPr>
        <w:t xml:space="preserve"> Н.Р.», именуемым в дальнейшем «Организатор торгов», с одной стороны, и _____________________________________, именуемые в дальнейшем «Покупатель», с другой стороны, именуемые совместно «Стороны»,</w:t>
      </w:r>
    </w:p>
    <w:p w:rsidR="00BB0A57" w:rsidRPr="00F26C50" w:rsidRDefault="00BB0A57" w:rsidP="00BB0A57">
      <w:pPr>
        <w:numPr>
          <w:ilvl w:val="0"/>
          <w:numId w:val="1"/>
        </w:numPr>
        <w:autoSpaceDN w:val="0"/>
        <w:ind w:left="0" w:firstLine="567"/>
        <w:jc w:val="both"/>
        <w:textAlignment w:val="baseline"/>
        <w:rPr>
          <w:sz w:val="30"/>
          <w:szCs w:val="30"/>
        </w:rPr>
      </w:pPr>
      <w:r w:rsidRPr="00F26C50">
        <w:rPr>
          <w:sz w:val="30"/>
          <w:szCs w:val="30"/>
        </w:rPr>
        <w:t>Настоящим актом Стороны подтверждают, что Организатор торгов передал, а Покупатель принял по вышеуказанному договору - объект незавершенного строительства незавершенного строительства с кадастровым номер</w:t>
      </w:r>
      <w:r w:rsidR="004F418B">
        <w:rPr>
          <w:sz w:val="30"/>
          <w:szCs w:val="30"/>
        </w:rPr>
        <w:t>ом 24:50:03</w:t>
      </w:r>
      <w:r w:rsidRPr="00F26C50">
        <w:rPr>
          <w:sz w:val="30"/>
          <w:szCs w:val="30"/>
        </w:rPr>
        <w:t>00</w:t>
      </w:r>
      <w:r w:rsidR="00700DA8">
        <w:rPr>
          <w:sz w:val="30"/>
          <w:szCs w:val="30"/>
        </w:rPr>
        <w:t>287</w:t>
      </w:r>
      <w:r w:rsidRPr="00F26C50">
        <w:rPr>
          <w:sz w:val="30"/>
          <w:szCs w:val="30"/>
        </w:rPr>
        <w:t>:</w:t>
      </w:r>
      <w:r w:rsidR="00700DA8">
        <w:rPr>
          <w:sz w:val="30"/>
          <w:szCs w:val="30"/>
        </w:rPr>
        <w:t>168</w:t>
      </w:r>
      <w:r w:rsidRPr="00F26C50">
        <w:rPr>
          <w:sz w:val="30"/>
          <w:szCs w:val="30"/>
        </w:rPr>
        <w:t xml:space="preserve">, площадью </w:t>
      </w:r>
      <w:r w:rsidR="00700DA8">
        <w:rPr>
          <w:sz w:val="30"/>
          <w:szCs w:val="30"/>
        </w:rPr>
        <w:t>48431,6</w:t>
      </w:r>
      <w:r w:rsidRPr="00F26C50">
        <w:rPr>
          <w:sz w:val="30"/>
          <w:szCs w:val="30"/>
        </w:rPr>
        <w:t xml:space="preserve"> кв. м, расположенный по адресу: </w:t>
      </w:r>
      <w:proofErr w:type="gramStart"/>
      <w:r w:rsidR="00DC7D4A" w:rsidRPr="004F418B">
        <w:rPr>
          <w:sz w:val="30"/>
          <w:szCs w:val="30"/>
        </w:rPr>
        <w:t>Красноярский край, г. Красноярск, Центральный район, ул. Диктатуры Пролетариата – ул. Дубровинского</w:t>
      </w:r>
      <w:r w:rsidR="00DC7D4A">
        <w:rPr>
          <w:sz w:val="30"/>
          <w:szCs w:val="30"/>
        </w:rPr>
        <w:t xml:space="preserve">, степенью готовности </w:t>
      </w:r>
      <w:r w:rsidRPr="00F26C50">
        <w:rPr>
          <w:sz w:val="30"/>
          <w:szCs w:val="30"/>
        </w:rPr>
        <w:t>2</w:t>
      </w:r>
      <w:r w:rsidR="00DC7D4A">
        <w:rPr>
          <w:sz w:val="30"/>
          <w:szCs w:val="30"/>
        </w:rPr>
        <w:t>0</w:t>
      </w:r>
      <w:r w:rsidRPr="00F26C50">
        <w:rPr>
          <w:sz w:val="30"/>
          <w:szCs w:val="30"/>
        </w:rPr>
        <w:t>%.</w:t>
      </w:r>
      <w:proofErr w:type="gramEnd"/>
    </w:p>
    <w:p w:rsidR="00BB0A57" w:rsidRPr="00F26C50" w:rsidRDefault="00BB0A57" w:rsidP="00BB0A57">
      <w:pPr>
        <w:numPr>
          <w:ilvl w:val="0"/>
          <w:numId w:val="1"/>
        </w:numPr>
        <w:autoSpaceDN w:val="0"/>
        <w:ind w:left="0" w:firstLine="567"/>
        <w:jc w:val="both"/>
        <w:textAlignment w:val="baseline"/>
        <w:rPr>
          <w:sz w:val="30"/>
          <w:szCs w:val="30"/>
        </w:rPr>
      </w:pPr>
      <w:r w:rsidRPr="00F26C50">
        <w:rPr>
          <w:sz w:val="30"/>
          <w:szCs w:val="30"/>
        </w:rPr>
        <w:t xml:space="preserve">На момент передачи объекта незавершенного строительства, указанного в пункте 1 настоящего акта приема-передачи, Покупателю объект находится в удовлетворительном состоянии, претензий у Покупателя к Организатору торгов в отношении качества и характеристик принимаемого объекта незавершенного строительства не имеется. </w:t>
      </w:r>
    </w:p>
    <w:p w:rsidR="00BB0A57" w:rsidRPr="00F26C50" w:rsidRDefault="00BB0A57" w:rsidP="00BB0A57">
      <w:pPr>
        <w:numPr>
          <w:ilvl w:val="0"/>
          <w:numId w:val="1"/>
        </w:numPr>
        <w:autoSpaceDN w:val="0"/>
        <w:ind w:left="0" w:firstLine="567"/>
        <w:jc w:val="both"/>
        <w:textAlignment w:val="baseline"/>
        <w:rPr>
          <w:sz w:val="30"/>
          <w:szCs w:val="30"/>
        </w:rPr>
      </w:pPr>
      <w:r w:rsidRPr="00F26C50">
        <w:rPr>
          <w:sz w:val="30"/>
          <w:szCs w:val="30"/>
        </w:rPr>
        <w:t xml:space="preserve">На момент </w:t>
      </w:r>
      <w:proofErr w:type="gramStart"/>
      <w:r w:rsidRPr="00F26C50">
        <w:rPr>
          <w:sz w:val="30"/>
          <w:szCs w:val="30"/>
        </w:rPr>
        <w:t>подписания акта приема-передачи объекта незавершенного строительства</w:t>
      </w:r>
      <w:proofErr w:type="gramEnd"/>
      <w:r w:rsidRPr="00F26C50">
        <w:rPr>
          <w:sz w:val="30"/>
          <w:szCs w:val="30"/>
        </w:rPr>
        <w:t xml:space="preserve"> Покупатель подтверждает, что надлежащим образом идентифицировал и ознакомился с реальным состоянием объекта в результате осмотра, который осуществлялся по адресу нахождения объекта незавершенного строительства.</w:t>
      </w:r>
    </w:p>
    <w:p w:rsidR="00BB0A57" w:rsidRPr="00F26C50" w:rsidRDefault="00BB0A57" w:rsidP="00BB0A57">
      <w:pPr>
        <w:autoSpaceDN w:val="0"/>
        <w:ind w:firstLine="567"/>
        <w:jc w:val="both"/>
        <w:textAlignment w:val="baseline"/>
        <w:rPr>
          <w:sz w:val="30"/>
          <w:szCs w:val="30"/>
        </w:rPr>
      </w:pPr>
      <w:r w:rsidRPr="00F26C50">
        <w:rPr>
          <w:sz w:val="30"/>
          <w:szCs w:val="30"/>
        </w:rPr>
        <w:t>3. Настоящий акт приема-передачи является неотъемлемой частью договора купли-продажи объекта незавершенного строительства  от «_____»__________20__ г.</w:t>
      </w:r>
    </w:p>
    <w:p w:rsidR="00BB0A57" w:rsidRPr="00F26C50" w:rsidRDefault="00BB0A57" w:rsidP="00BB0A57">
      <w:pPr>
        <w:autoSpaceDN w:val="0"/>
        <w:ind w:firstLine="567"/>
        <w:jc w:val="both"/>
        <w:textAlignment w:val="baseline"/>
      </w:pPr>
    </w:p>
    <w:p w:rsidR="00BB0A57" w:rsidRPr="00F26C50" w:rsidRDefault="00BB0A57" w:rsidP="00BB0A57">
      <w:pPr>
        <w:autoSpaceDN w:val="0"/>
        <w:ind w:firstLine="567"/>
        <w:jc w:val="both"/>
        <w:textAlignment w:val="baseline"/>
      </w:pPr>
      <w:r w:rsidRPr="00F26C50">
        <w:rPr>
          <w:b/>
        </w:rPr>
        <w:lastRenderedPageBreak/>
        <w:tab/>
      </w:r>
      <w:r w:rsidRPr="00F26C50">
        <w:t xml:space="preserve">             </w:t>
      </w:r>
    </w:p>
    <w:p w:rsidR="00BB0A57" w:rsidRPr="00F26C50" w:rsidRDefault="00BB0A57" w:rsidP="00BB0A57">
      <w:pPr>
        <w:autoSpaceDN w:val="0"/>
        <w:jc w:val="both"/>
        <w:textAlignment w:val="baseline"/>
        <w:rPr>
          <w:b/>
          <w:sz w:val="30"/>
          <w:szCs w:val="30"/>
        </w:rPr>
      </w:pPr>
    </w:p>
    <w:p w:rsidR="00BB0A57" w:rsidRPr="00F26C50" w:rsidRDefault="00BB0A57" w:rsidP="00BB0A57">
      <w:pPr>
        <w:autoSpaceDN w:val="0"/>
        <w:textAlignment w:val="baseline"/>
        <w:rPr>
          <w:b/>
          <w:sz w:val="30"/>
          <w:szCs w:val="30"/>
        </w:rPr>
      </w:pPr>
      <w:r w:rsidRPr="00F26C50">
        <w:rPr>
          <w:b/>
          <w:sz w:val="30"/>
          <w:szCs w:val="30"/>
        </w:rPr>
        <w:t xml:space="preserve">                               ПЕРЕДАЛ:</w:t>
      </w:r>
      <w:r w:rsidRPr="00F26C50">
        <w:rPr>
          <w:b/>
          <w:sz w:val="30"/>
          <w:szCs w:val="30"/>
        </w:rPr>
        <w:tab/>
      </w:r>
      <w:r w:rsidRPr="00F26C50">
        <w:rPr>
          <w:b/>
          <w:sz w:val="30"/>
          <w:szCs w:val="30"/>
        </w:rPr>
        <w:tab/>
      </w:r>
      <w:r w:rsidRPr="00F26C50">
        <w:rPr>
          <w:b/>
          <w:sz w:val="30"/>
          <w:szCs w:val="30"/>
        </w:rPr>
        <w:tab/>
      </w:r>
      <w:r w:rsidRPr="00F26C50">
        <w:rPr>
          <w:b/>
          <w:sz w:val="30"/>
          <w:szCs w:val="30"/>
        </w:rPr>
        <w:tab/>
      </w:r>
      <w:r w:rsidRPr="00F26C50">
        <w:rPr>
          <w:b/>
          <w:sz w:val="30"/>
          <w:szCs w:val="30"/>
        </w:rPr>
        <w:tab/>
        <w:t xml:space="preserve">         ПРИНЯЛ:</w:t>
      </w:r>
    </w:p>
    <w:p w:rsidR="00BB0A57" w:rsidRPr="00F26C50" w:rsidRDefault="00BB0A57" w:rsidP="00BB0A57">
      <w:pPr>
        <w:autoSpaceDN w:val="0"/>
        <w:textAlignment w:val="baseline"/>
        <w:rPr>
          <w:b/>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419"/>
      </w:tblGrid>
      <w:tr w:rsidR="00BB0A57" w:rsidRPr="00F26C50" w:rsidTr="0042635F">
        <w:tc>
          <w:tcPr>
            <w:tcW w:w="5328" w:type="dxa"/>
            <w:tcBorders>
              <w:top w:val="nil"/>
              <w:left w:val="nil"/>
              <w:bottom w:val="nil"/>
              <w:right w:val="nil"/>
            </w:tcBorders>
          </w:tcPr>
          <w:p w:rsidR="00BB0A57" w:rsidRPr="00F26C50" w:rsidRDefault="00BB0A57" w:rsidP="00BB0A57">
            <w:pPr>
              <w:widowControl w:val="0"/>
              <w:autoSpaceDN w:val="0"/>
              <w:spacing w:line="360" w:lineRule="atLeast"/>
              <w:jc w:val="center"/>
              <w:textAlignment w:val="baseline"/>
              <w:rPr>
                <w:b/>
                <w:i/>
                <w:sz w:val="30"/>
                <w:szCs w:val="30"/>
                <w:u w:val="single"/>
              </w:rPr>
            </w:pPr>
            <w:r w:rsidRPr="00F26C50">
              <w:rPr>
                <w:b/>
                <w:sz w:val="30"/>
                <w:szCs w:val="30"/>
              </w:rPr>
              <w:t>Организатор торгов:</w:t>
            </w:r>
            <w:r w:rsidRPr="00F26C50">
              <w:rPr>
                <w:b/>
                <w:i/>
                <w:sz w:val="30"/>
                <w:szCs w:val="30"/>
                <w:u w:val="single"/>
              </w:rPr>
              <w:t xml:space="preserve"> </w:t>
            </w:r>
          </w:p>
        </w:tc>
        <w:tc>
          <w:tcPr>
            <w:tcW w:w="4419" w:type="dxa"/>
            <w:tcBorders>
              <w:top w:val="nil"/>
              <w:left w:val="nil"/>
              <w:bottom w:val="nil"/>
              <w:right w:val="nil"/>
            </w:tcBorders>
          </w:tcPr>
          <w:p w:rsidR="00BB0A57" w:rsidRPr="00F26C50" w:rsidRDefault="00BB0A57" w:rsidP="00BB0A57">
            <w:pPr>
              <w:autoSpaceDN w:val="0"/>
              <w:jc w:val="center"/>
              <w:textAlignment w:val="baseline"/>
              <w:rPr>
                <w:b/>
                <w:sz w:val="30"/>
                <w:szCs w:val="30"/>
              </w:rPr>
            </w:pPr>
            <w:r w:rsidRPr="00F26C50">
              <w:rPr>
                <w:b/>
                <w:sz w:val="30"/>
                <w:szCs w:val="30"/>
              </w:rPr>
              <w:t>Покупатель:</w:t>
            </w:r>
          </w:p>
          <w:p w:rsidR="00BB0A57" w:rsidRPr="00F26C50" w:rsidRDefault="00BB0A57" w:rsidP="00BB0A57">
            <w:pPr>
              <w:autoSpaceDN w:val="0"/>
              <w:jc w:val="center"/>
              <w:textAlignment w:val="baseline"/>
              <w:rPr>
                <w:b/>
                <w:sz w:val="30"/>
                <w:szCs w:val="30"/>
              </w:rPr>
            </w:pPr>
          </w:p>
        </w:tc>
      </w:tr>
      <w:tr w:rsidR="00BB0A57" w:rsidRPr="00F26C50" w:rsidTr="0042635F">
        <w:tc>
          <w:tcPr>
            <w:tcW w:w="5328" w:type="dxa"/>
            <w:tcBorders>
              <w:top w:val="nil"/>
              <w:left w:val="nil"/>
              <w:bottom w:val="nil"/>
              <w:right w:val="nil"/>
            </w:tcBorders>
          </w:tcPr>
          <w:p w:rsidR="00BB0A57" w:rsidRPr="00F26C50" w:rsidRDefault="00BB0A57" w:rsidP="00BB0A57">
            <w:pPr>
              <w:autoSpaceDN w:val="0"/>
              <w:textAlignment w:val="baseline"/>
              <w:rPr>
                <w:sz w:val="30"/>
                <w:szCs w:val="30"/>
              </w:rPr>
            </w:pPr>
          </w:p>
          <w:p w:rsidR="00BB0A57" w:rsidRPr="00F26C50" w:rsidRDefault="00BB0A57" w:rsidP="00BB0A57">
            <w:pPr>
              <w:autoSpaceDN w:val="0"/>
              <w:textAlignment w:val="baseline"/>
              <w:rPr>
                <w:sz w:val="30"/>
                <w:szCs w:val="30"/>
              </w:rPr>
            </w:pPr>
            <w:r w:rsidRPr="00F26C50">
              <w:rPr>
                <w:sz w:val="30"/>
                <w:szCs w:val="30"/>
              </w:rPr>
              <w:t>__________________ /Н.Р. Харлашина /</w:t>
            </w:r>
          </w:p>
          <w:p w:rsidR="00BB0A57" w:rsidRPr="00F26C50" w:rsidRDefault="00BB0A57" w:rsidP="00BB0A57">
            <w:pPr>
              <w:autoSpaceDN w:val="0"/>
              <w:textAlignment w:val="baseline"/>
              <w:rPr>
                <w:sz w:val="30"/>
                <w:szCs w:val="30"/>
              </w:rPr>
            </w:pPr>
            <w:r w:rsidRPr="00F26C50">
              <w:rPr>
                <w:sz w:val="30"/>
                <w:szCs w:val="30"/>
              </w:rPr>
              <w:t xml:space="preserve">                 М.П.</w:t>
            </w:r>
          </w:p>
        </w:tc>
        <w:tc>
          <w:tcPr>
            <w:tcW w:w="4419" w:type="dxa"/>
            <w:tcBorders>
              <w:top w:val="nil"/>
              <w:left w:val="nil"/>
              <w:bottom w:val="nil"/>
              <w:right w:val="nil"/>
            </w:tcBorders>
          </w:tcPr>
          <w:p w:rsidR="00BB0A57" w:rsidRPr="00F26C50" w:rsidRDefault="00BB0A57" w:rsidP="00BB0A57">
            <w:pPr>
              <w:autoSpaceDN w:val="0"/>
              <w:textAlignment w:val="baseline"/>
              <w:rPr>
                <w:sz w:val="30"/>
                <w:szCs w:val="30"/>
              </w:rPr>
            </w:pPr>
          </w:p>
          <w:p w:rsidR="00BB0A57" w:rsidRPr="00F26C50" w:rsidRDefault="00BB0A57" w:rsidP="00BB0A57">
            <w:pPr>
              <w:autoSpaceDN w:val="0"/>
              <w:textAlignment w:val="baseline"/>
              <w:rPr>
                <w:sz w:val="30"/>
                <w:szCs w:val="30"/>
              </w:rPr>
            </w:pPr>
            <w:r w:rsidRPr="00F26C50">
              <w:rPr>
                <w:sz w:val="30"/>
                <w:szCs w:val="30"/>
              </w:rPr>
              <w:t>__________ /______________ /</w:t>
            </w:r>
          </w:p>
          <w:p w:rsidR="00BB0A57" w:rsidRPr="00F26C50" w:rsidRDefault="00BB0A57" w:rsidP="00BB0A57">
            <w:pPr>
              <w:autoSpaceDN w:val="0"/>
              <w:textAlignment w:val="baseline"/>
              <w:rPr>
                <w:sz w:val="30"/>
                <w:szCs w:val="30"/>
              </w:rPr>
            </w:pPr>
          </w:p>
        </w:tc>
      </w:tr>
    </w:tbl>
    <w:p w:rsidR="00BB0A57" w:rsidRPr="00F26C50" w:rsidRDefault="00BB0A57" w:rsidP="00BB0A57">
      <w:pPr>
        <w:widowControl w:val="0"/>
        <w:autoSpaceDN w:val="0"/>
        <w:spacing w:line="192" w:lineRule="auto"/>
        <w:textAlignment w:val="baseline"/>
        <w:rPr>
          <w:sz w:val="30"/>
          <w:szCs w:val="30"/>
        </w:rPr>
      </w:pPr>
    </w:p>
    <w:p w:rsidR="00AB0C35" w:rsidRPr="00F26C50" w:rsidRDefault="00AB0C35" w:rsidP="00AB0C35">
      <w:pPr>
        <w:widowControl w:val="0"/>
        <w:autoSpaceDN w:val="0"/>
        <w:spacing w:line="192" w:lineRule="auto"/>
        <w:textAlignment w:val="baseline"/>
        <w:rPr>
          <w:sz w:val="30"/>
          <w:szCs w:val="30"/>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3E6416" w:rsidRPr="002920C8" w:rsidRDefault="003E6416" w:rsidP="00FB30EC">
      <w:pPr>
        <w:spacing w:after="200" w:line="276" w:lineRule="auto"/>
        <w:rPr>
          <w:sz w:val="28"/>
          <w:szCs w:val="28"/>
          <w:highlight w:val="yellow"/>
        </w:rPr>
      </w:pPr>
    </w:p>
    <w:p w:rsidR="001067DE" w:rsidRPr="002920C8" w:rsidRDefault="001067DE" w:rsidP="0001602D">
      <w:pPr>
        <w:spacing w:after="200" w:line="276" w:lineRule="auto"/>
        <w:rPr>
          <w:noProof/>
          <w:highlight w:val="yellow"/>
        </w:rPr>
      </w:pPr>
      <w:r w:rsidRPr="002920C8">
        <w:rPr>
          <w:noProof/>
          <w:highlight w:val="yellow"/>
        </w:rPr>
        <w:t xml:space="preserve">  </w:t>
      </w:r>
    </w:p>
    <w:p w:rsidR="001067DE" w:rsidRPr="002920C8" w:rsidRDefault="001067DE" w:rsidP="0001602D">
      <w:pPr>
        <w:spacing w:after="200" w:line="276" w:lineRule="auto"/>
        <w:rPr>
          <w:highlight w:val="yellow"/>
        </w:rPr>
      </w:pPr>
    </w:p>
    <w:p w:rsidR="001067DE" w:rsidRPr="002920C8" w:rsidRDefault="001067DE" w:rsidP="001067DE">
      <w:pPr>
        <w:rPr>
          <w:highlight w:val="yellow"/>
        </w:rPr>
      </w:pPr>
    </w:p>
    <w:p w:rsidR="001067DE" w:rsidRPr="002920C8" w:rsidRDefault="001067DE" w:rsidP="001067DE">
      <w:pPr>
        <w:rPr>
          <w:highlight w:val="yellow"/>
        </w:rPr>
      </w:pPr>
    </w:p>
    <w:p w:rsidR="001067DE" w:rsidRPr="002920C8" w:rsidRDefault="001067DE" w:rsidP="001067DE">
      <w:pPr>
        <w:rPr>
          <w:highlight w:val="yellow"/>
        </w:rPr>
      </w:pPr>
    </w:p>
    <w:p w:rsidR="001067DE" w:rsidRPr="002920C8" w:rsidRDefault="001067DE" w:rsidP="001067DE">
      <w:pPr>
        <w:rPr>
          <w:highlight w:val="yellow"/>
        </w:rPr>
      </w:pPr>
    </w:p>
    <w:p w:rsidR="005B756A" w:rsidRPr="00F26C50" w:rsidRDefault="001067DE" w:rsidP="001067DE">
      <w:pPr>
        <w:tabs>
          <w:tab w:val="left" w:pos="1866"/>
        </w:tabs>
      </w:pPr>
      <w:r w:rsidRPr="00F26C50">
        <w:tab/>
        <w:t xml:space="preserve"> </w:t>
      </w:r>
    </w:p>
    <w:p w:rsidR="001067DE" w:rsidRPr="002920C8" w:rsidRDefault="001067DE" w:rsidP="001067DE">
      <w:pPr>
        <w:tabs>
          <w:tab w:val="left" w:pos="1866"/>
        </w:tabs>
        <w:rPr>
          <w:highlight w:val="yellow"/>
        </w:rPr>
      </w:pPr>
    </w:p>
    <w:p w:rsidR="001067DE" w:rsidRPr="002920C8" w:rsidRDefault="001067DE" w:rsidP="001067DE">
      <w:pPr>
        <w:tabs>
          <w:tab w:val="left" w:pos="1866"/>
        </w:tabs>
        <w:rPr>
          <w:highlight w:val="yellow"/>
        </w:rPr>
      </w:pPr>
    </w:p>
    <w:p w:rsidR="001067DE" w:rsidRPr="002920C8" w:rsidRDefault="001067DE" w:rsidP="001067DE">
      <w:pPr>
        <w:tabs>
          <w:tab w:val="left" w:pos="1866"/>
        </w:tabs>
        <w:rPr>
          <w:highlight w:val="yellow"/>
        </w:rPr>
      </w:pPr>
    </w:p>
    <w:p w:rsidR="00A565CE" w:rsidRPr="002920C8" w:rsidRDefault="00A565CE" w:rsidP="001067DE">
      <w:pPr>
        <w:tabs>
          <w:tab w:val="left" w:pos="1866"/>
        </w:tabs>
        <w:rPr>
          <w:highlight w:val="yellow"/>
        </w:rPr>
      </w:pPr>
    </w:p>
    <w:p w:rsidR="00A565CE" w:rsidRPr="002920C8" w:rsidRDefault="00A565CE" w:rsidP="001067DE">
      <w:pPr>
        <w:tabs>
          <w:tab w:val="left" w:pos="1866"/>
        </w:tabs>
        <w:rPr>
          <w:highlight w:val="yellow"/>
        </w:rPr>
      </w:pPr>
    </w:p>
    <w:p w:rsidR="00A565CE" w:rsidRPr="002920C8" w:rsidRDefault="00A565CE" w:rsidP="001067DE">
      <w:pPr>
        <w:tabs>
          <w:tab w:val="left" w:pos="1866"/>
        </w:tabs>
        <w:rPr>
          <w:highlight w:val="yellow"/>
        </w:rPr>
      </w:pPr>
    </w:p>
    <w:p w:rsidR="00A565CE" w:rsidRPr="002920C8" w:rsidRDefault="00A565CE" w:rsidP="001067DE">
      <w:pPr>
        <w:tabs>
          <w:tab w:val="left" w:pos="1866"/>
        </w:tabs>
        <w:rPr>
          <w:highlight w:val="yellow"/>
        </w:rPr>
      </w:pPr>
    </w:p>
    <w:p w:rsidR="00A565CE" w:rsidRPr="002920C8" w:rsidRDefault="00A565CE" w:rsidP="001067DE">
      <w:pPr>
        <w:tabs>
          <w:tab w:val="left" w:pos="1866"/>
        </w:tabs>
        <w:rPr>
          <w:highlight w:val="yellow"/>
        </w:rPr>
      </w:pPr>
    </w:p>
    <w:p w:rsidR="00A565CE" w:rsidRPr="001067DE" w:rsidRDefault="00A565CE" w:rsidP="001067DE">
      <w:pPr>
        <w:tabs>
          <w:tab w:val="left" w:pos="1866"/>
        </w:tabs>
      </w:pPr>
    </w:p>
    <w:sectPr w:rsidR="00A565CE" w:rsidRPr="001067DE" w:rsidSect="005824C4">
      <w:pgSz w:w="11906" w:h="16838"/>
      <w:pgMar w:top="284" w:right="567"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9F" w:rsidRDefault="00910D9F" w:rsidP="001067DE">
      <w:r>
        <w:separator/>
      </w:r>
    </w:p>
  </w:endnote>
  <w:endnote w:type="continuationSeparator" w:id="0">
    <w:p w:rsidR="00910D9F" w:rsidRDefault="00910D9F" w:rsidP="0010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9F" w:rsidRDefault="00910D9F" w:rsidP="001067DE">
      <w:r>
        <w:separator/>
      </w:r>
    </w:p>
  </w:footnote>
  <w:footnote w:type="continuationSeparator" w:id="0">
    <w:p w:rsidR="00910D9F" w:rsidRDefault="00910D9F" w:rsidP="00106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76D7"/>
    <w:multiLevelType w:val="multilevel"/>
    <w:tmpl w:val="EE5E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430D071F"/>
    <w:multiLevelType w:val="multilevel"/>
    <w:tmpl w:val="A650B77C"/>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01917"/>
    <w:rsid w:val="000047AD"/>
    <w:rsid w:val="000142ED"/>
    <w:rsid w:val="0001514C"/>
    <w:rsid w:val="0001602D"/>
    <w:rsid w:val="00030A43"/>
    <w:rsid w:val="0003564F"/>
    <w:rsid w:val="0004214C"/>
    <w:rsid w:val="000A39FC"/>
    <w:rsid w:val="000A626F"/>
    <w:rsid w:val="000B1E63"/>
    <w:rsid w:val="000C294E"/>
    <w:rsid w:val="000E594F"/>
    <w:rsid w:val="001067DE"/>
    <w:rsid w:val="00133C14"/>
    <w:rsid w:val="00146058"/>
    <w:rsid w:val="00146C31"/>
    <w:rsid w:val="001546F5"/>
    <w:rsid w:val="00154B5A"/>
    <w:rsid w:val="00163A63"/>
    <w:rsid w:val="00187349"/>
    <w:rsid w:val="00195324"/>
    <w:rsid w:val="001A1032"/>
    <w:rsid w:val="001A1398"/>
    <w:rsid w:val="001C09FF"/>
    <w:rsid w:val="001C2A57"/>
    <w:rsid w:val="001C7620"/>
    <w:rsid w:val="001D3759"/>
    <w:rsid w:val="001D41D1"/>
    <w:rsid w:val="001F29B6"/>
    <w:rsid w:val="00235127"/>
    <w:rsid w:val="0023796F"/>
    <w:rsid w:val="00243DC8"/>
    <w:rsid w:val="00271A04"/>
    <w:rsid w:val="002844D8"/>
    <w:rsid w:val="00284FE6"/>
    <w:rsid w:val="002920C8"/>
    <w:rsid w:val="002A375E"/>
    <w:rsid w:val="002B600B"/>
    <w:rsid w:val="002B61ED"/>
    <w:rsid w:val="002B6281"/>
    <w:rsid w:val="002C061F"/>
    <w:rsid w:val="002C09A9"/>
    <w:rsid w:val="002C2236"/>
    <w:rsid w:val="002C7460"/>
    <w:rsid w:val="002D403E"/>
    <w:rsid w:val="00306C21"/>
    <w:rsid w:val="00326DAA"/>
    <w:rsid w:val="00333028"/>
    <w:rsid w:val="003330E4"/>
    <w:rsid w:val="00334220"/>
    <w:rsid w:val="003357A0"/>
    <w:rsid w:val="00335BCE"/>
    <w:rsid w:val="00337D22"/>
    <w:rsid w:val="003511F4"/>
    <w:rsid w:val="00351D27"/>
    <w:rsid w:val="0036489B"/>
    <w:rsid w:val="003837A9"/>
    <w:rsid w:val="0038524D"/>
    <w:rsid w:val="00385F99"/>
    <w:rsid w:val="00393DA3"/>
    <w:rsid w:val="003B509D"/>
    <w:rsid w:val="003C1595"/>
    <w:rsid w:val="003C79CA"/>
    <w:rsid w:val="003E0BD7"/>
    <w:rsid w:val="003E6416"/>
    <w:rsid w:val="003F4E4C"/>
    <w:rsid w:val="004247B9"/>
    <w:rsid w:val="00443569"/>
    <w:rsid w:val="00447C5B"/>
    <w:rsid w:val="00456E3C"/>
    <w:rsid w:val="00466BE0"/>
    <w:rsid w:val="00492D59"/>
    <w:rsid w:val="004A2706"/>
    <w:rsid w:val="004A2A38"/>
    <w:rsid w:val="004A2B5F"/>
    <w:rsid w:val="004A5CCC"/>
    <w:rsid w:val="004B3F74"/>
    <w:rsid w:val="004C421A"/>
    <w:rsid w:val="004C5A28"/>
    <w:rsid w:val="004D1AFF"/>
    <w:rsid w:val="004E04AC"/>
    <w:rsid w:val="004E0923"/>
    <w:rsid w:val="004E41E8"/>
    <w:rsid w:val="004E5464"/>
    <w:rsid w:val="004F418B"/>
    <w:rsid w:val="004F49AC"/>
    <w:rsid w:val="004F5B0E"/>
    <w:rsid w:val="00502357"/>
    <w:rsid w:val="00506AE2"/>
    <w:rsid w:val="00507109"/>
    <w:rsid w:val="00515B2D"/>
    <w:rsid w:val="00525E15"/>
    <w:rsid w:val="00532EAA"/>
    <w:rsid w:val="00534CF2"/>
    <w:rsid w:val="00555634"/>
    <w:rsid w:val="005824C4"/>
    <w:rsid w:val="00587F18"/>
    <w:rsid w:val="00597B35"/>
    <w:rsid w:val="005A34AF"/>
    <w:rsid w:val="005A64FB"/>
    <w:rsid w:val="005B756A"/>
    <w:rsid w:val="005C28E5"/>
    <w:rsid w:val="005D03BD"/>
    <w:rsid w:val="005D711E"/>
    <w:rsid w:val="005E2D1B"/>
    <w:rsid w:val="005F63E6"/>
    <w:rsid w:val="005F796E"/>
    <w:rsid w:val="00607C23"/>
    <w:rsid w:val="006137CD"/>
    <w:rsid w:val="00623C23"/>
    <w:rsid w:val="00623C6F"/>
    <w:rsid w:val="00632F64"/>
    <w:rsid w:val="00635C73"/>
    <w:rsid w:val="006365D1"/>
    <w:rsid w:val="00663B6A"/>
    <w:rsid w:val="00663FE6"/>
    <w:rsid w:val="00685F2B"/>
    <w:rsid w:val="006C1F9E"/>
    <w:rsid w:val="006D1B04"/>
    <w:rsid w:val="006D2DA7"/>
    <w:rsid w:val="006E70FC"/>
    <w:rsid w:val="006F51BE"/>
    <w:rsid w:val="00700DA8"/>
    <w:rsid w:val="00715C97"/>
    <w:rsid w:val="00746F80"/>
    <w:rsid w:val="007514D5"/>
    <w:rsid w:val="00755113"/>
    <w:rsid w:val="00772185"/>
    <w:rsid w:val="00775222"/>
    <w:rsid w:val="00783B2E"/>
    <w:rsid w:val="00785D12"/>
    <w:rsid w:val="007A7B53"/>
    <w:rsid w:val="007B50AB"/>
    <w:rsid w:val="007C34AE"/>
    <w:rsid w:val="007E04B1"/>
    <w:rsid w:val="007E5E7A"/>
    <w:rsid w:val="007F1D46"/>
    <w:rsid w:val="00841EC7"/>
    <w:rsid w:val="00845590"/>
    <w:rsid w:val="00846FFE"/>
    <w:rsid w:val="0087106D"/>
    <w:rsid w:val="0088181B"/>
    <w:rsid w:val="008B0540"/>
    <w:rsid w:val="008E7F69"/>
    <w:rsid w:val="00901559"/>
    <w:rsid w:val="009066B9"/>
    <w:rsid w:val="00910D9F"/>
    <w:rsid w:val="00926523"/>
    <w:rsid w:val="009419A8"/>
    <w:rsid w:val="00960F7D"/>
    <w:rsid w:val="00992228"/>
    <w:rsid w:val="0099607B"/>
    <w:rsid w:val="009972C5"/>
    <w:rsid w:val="009A36DC"/>
    <w:rsid w:val="009C0D46"/>
    <w:rsid w:val="009C0E94"/>
    <w:rsid w:val="009F6701"/>
    <w:rsid w:val="00A039C9"/>
    <w:rsid w:val="00A04956"/>
    <w:rsid w:val="00A06A27"/>
    <w:rsid w:val="00A16B7E"/>
    <w:rsid w:val="00A23B76"/>
    <w:rsid w:val="00A25DBB"/>
    <w:rsid w:val="00A32595"/>
    <w:rsid w:val="00A3726A"/>
    <w:rsid w:val="00A40886"/>
    <w:rsid w:val="00A44EB0"/>
    <w:rsid w:val="00A47095"/>
    <w:rsid w:val="00A565CE"/>
    <w:rsid w:val="00A66186"/>
    <w:rsid w:val="00A91465"/>
    <w:rsid w:val="00AB0C35"/>
    <w:rsid w:val="00AB331A"/>
    <w:rsid w:val="00AB4068"/>
    <w:rsid w:val="00AB75E1"/>
    <w:rsid w:val="00AC0A1E"/>
    <w:rsid w:val="00AE2A7E"/>
    <w:rsid w:val="00AE6785"/>
    <w:rsid w:val="00B168D7"/>
    <w:rsid w:val="00B17CD8"/>
    <w:rsid w:val="00B51F83"/>
    <w:rsid w:val="00B6575F"/>
    <w:rsid w:val="00B9725E"/>
    <w:rsid w:val="00BA3E6C"/>
    <w:rsid w:val="00BB0A57"/>
    <w:rsid w:val="00BB0B49"/>
    <w:rsid w:val="00BD53FA"/>
    <w:rsid w:val="00C01DF8"/>
    <w:rsid w:val="00C078BE"/>
    <w:rsid w:val="00C10F98"/>
    <w:rsid w:val="00C3567C"/>
    <w:rsid w:val="00C35793"/>
    <w:rsid w:val="00C400F9"/>
    <w:rsid w:val="00C62CF0"/>
    <w:rsid w:val="00C650B4"/>
    <w:rsid w:val="00C71438"/>
    <w:rsid w:val="00C909A9"/>
    <w:rsid w:val="00CB2E73"/>
    <w:rsid w:val="00CC3D8F"/>
    <w:rsid w:val="00CC53B4"/>
    <w:rsid w:val="00CD69EE"/>
    <w:rsid w:val="00CE578A"/>
    <w:rsid w:val="00D33681"/>
    <w:rsid w:val="00D50947"/>
    <w:rsid w:val="00D763DB"/>
    <w:rsid w:val="00D9739B"/>
    <w:rsid w:val="00D974F9"/>
    <w:rsid w:val="00DA0C7C"/>
    <w:rsid w:val="00DB308D"/>
    <w:rsid w:val="00DB3FE1"/>
    <w:rsid w:val="00DC7D4A"/>
    <w:rsid w:val="00DD2EDC"/>
    <w:rsid w:val="00DF0427"/>
    <w:rsid w:val="00E00E2E"/>
    <w:rsid w:val="00E05C81"/>
    <w:rsid w:val="00E10175"/>
    <w:rsid w:val="00E12213"/>
    <w:rsid w:val="00E17AA6"/>
    <w:rsid w:val="00E3308F"/>
    <w:rsid w:val="00E552ED"/>
    <w:rsid w:val="00E75014"/>
    <w:rsid w:val="00E80D69"/>
    <w:rsid w:val="00E97B66"/>
    <w:rsid w:val="00EA5B20"/>
    <w:rsid w:val="00EB0084"/>
    <w:rsid w:val="00EB1C21"/>
    <w:rsid w:val="00EC003A"/>
    <w:rsid w:val="00EC7F73"/>
    <w:rsid w:val="00EE7F0B"/>
    <w:rsid w:val="00F01E17"/>
    <w:rsid w:val="00F117E9"/>
    <w:rsid w:val="00F15B3F"/>
    <w:rsid w:val="00F26C50"/>
    <w:rsid w:val="00F30B50"/>
    <w:rsid w:val="00F320ED"/>
    <w:rsid w:val="00F45B2D"/>
    <w:rsid w:val="00F45C12"/>
    <w:rsid w:val="00F5704E"/>
    <w:rsid w:val="00F94138"/>
    <w:rsid w:val="00F94E44"/>
    <w:rsid w:val="00F96875"/>
    <w:rsid w:val="00F97631"/>
    <w:rsid w:val="00FB027E"/>
    <w:rsid w:val="00FB176B"/>
    <w:rsid w:val="00FB30EC"/>
    <w:rsid w:val="00FC1887"/>
    <w:rsid w:val="00FC35C8"/>
    <w:rsid w:val="00FD168C"/>
    <w:rsid w:val="00FD5CA9"/>
    <w:rsid w:val="00FE409D"/>
    <w:rsid w:val="00FE525A"/>
    <w:rsid w:val="00FF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uiPriority w:val="99"/>
    <w:rsid w:val="00B17CD8"/>
    <w:pPr>
      <w:spacing w:after="120" w:line="276" w:lineRule="auto"/>
    </w:pPr>
    <w:rPr>
      <w:rFonts w:ascii="Calibri" w:hAnsi="Calibri"/>
      <w:sz w:val="20"/>
      <w:szCs w:val="20"/>
      <w:lang w:eastAsia="en-US"/>
    </w:rPr>
  </w:style>
  <w:style w:type="character" w:customStyle="1" w:styleId="a8">
    <w:name w:val="Основной текст Знак"/>
    <w:basedOn w:val="a0"/>
    <w:link w:val="a7"/>
    <w:uiPriority w:val="99"/>
    <w:rsid w:val="00B17CD8"/>
    <w:rPr>
      <w:rFonts w:ascii="Calibri" w:eastAsia="Times New Roman" w:hAnsi="Calibri" w:cs="Times New Roman"/>
      <w:sz w:val="20"/>
      <w:szCs w:val="20"/>
    </w:rPr>
  </w:style>
  <w:style w:type="character" w:styleId="a9">
    <w:name w:val="Hyperlink"/>
    <w:uiPriority w:val="99"/>
    <w:rsid w:val="00B17CD8"/>
    <w:rPr>
      <w:rFonts w:cs="Times New Roman"/>
      <w:color w:val="0000FF"/>
      <w:u w:val="single"/>
    </w:rPr>
  </w:style>
  <w:style w:type="paragraph" w:customStyle="1" w:styleId="rezul">
    <w:name w:val="rezul"/>
    <w:basedOn w:val="a"/>
    <w:rsid w:val="00B17CD8"/>
    <w:pPr>
      <w:widowControl w:val="0"/>
      <w:ind w:firstLine="283"/>
      <w:jc w:val="both"/>
    </w:pPr>
    <w:rPr>
      <w:b/>
      <w:sz w:val="22"/>
      <w:szCs w:val="20"/>
      <w:lang w:val="en-US" w:eastAsia="en-US"/>
    </w:rPr>
  </w:style>
  <w:style w:type="paragraph" w:styleId="aa">
    <w:name w:val="header"/>
    <w:basedOn w:val="a"/>
    <w:link w:val="ab"/>
    <w:uiPriority w:val="99"/>
    <w:unhideWhenUsed/>
    <w:rsid w:val="001067DE"/>
    <w:pPr>
      <w:tabs>
        <w:tab w:val="center" w:pos="4677"/>
        <w:tab w:val="right" w:pos="9355"/>
      </w:tabs>
    </w:pPr>
  </w:style>
  <w:style w:type="character" w:customStyle="1" w:styleId="ab">
    <w:name w:val="Верхний колонтитул Знак"/>
    <w:basedOn w:val="a0"/>
    <w:link w:val="aa"/>
    <w:uiPriority w:val="99"/>
    <w:rsid w:val="001067D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67DE"/>
    <w:pPr>
      <w:tabs>
        <w:tab w:val="center" w:pos="4677"/>
        <w:tab w:val="right" w:pos="9355"/>
      </w:tabs>
    </w:pPr>
  </w:style>
  <w:style w:type="character" w:customStyle="1" w:styleId="ad">
    <w:name w:val="Нижний колонтитул Знак"/>
    <w:basedOn w:val="a0"/>
    <w:link w:val="ac"/>
    <w:uiPriority w:val="99"/>
    <w:rsid w:val="001067DE"/>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1D3759"/>
    <w:pPr>
      <w:spacing w:after="120" w:line="480" w:lineRule="auto"/>
    </w:pPr>
  </w:style>
  <w:style w:type="character" w:customStyle="1" w:styleId="21">
    <w:name w:val="Основной текст 2 Знак"/>
    <w:basedOn w:val="a0"/>
    <w:link w:val="20"/>
    <w:uiPriority w:val="99"/>
    <w:semiHidden/>
    <w:rsid w:val="001D3759"/>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1D3759"/>
    <w:pPr>
      <w:spacing w:after="120" w:line="480" w:lineRule="auto"/>
      <w:ind w:left="283"/>
    </w:pPr>
  </w:style>
  <w:style w:type="character" w:customStyle="1" w:styleId="23">
    <w:name w:val="Основной текст с отступом 2 Знак"/>
    <w:basedOn w:val="a0"/>
    <w:link w:val="22"/>
    <w:uiPriority w:val="99"/>
    <w:semiHidden/>
    <w:rsid w:val="001D375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D3759"/>
    <w:pPr>
      <w:spacing w:after="120"/>
      <w:ind w:left="283"/>
    </w:pPr>
    <w:rPr>
      <w:sz w:val="16"/>
      <w:szCs w:val="16"/>
    </w:rPr>
  </w:style>
  <w:style w:type="character" w:customStyle="1" w:styleId="30">
    <w:name w:val="Основной текст с отступом 3 Знак"/>
    <w:basedOn w:val="a0"/>
    <w:link w:val="3"/>
    <w:uiPriority w:val="99"/>
    <w:semiHidden/>
    <w:rsid w:val="001D375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uiPriority w:val="99"/>
    <w:rsid w:val="00B17CD8"/>
    <w:pPr>
      <w:spacing w:after="120" w:line="276" w:lineRule="auto"/>
    </w:pPr>
    <w:rPr>
      <w:rFonts w:ascii="Calibri" w:hAnsi="Calibri"/>
      <w:sz w:val="20"/>
      <w:szCs w:val="20"/>
      <w:lang w:eastAsia="en-US"/>
    </w:rPr>
  </w:style>
  <w:style w:type="character" w:customStyle="1" w:styleId="a8">
    <w:name w:val="Основной текст Знак"/>
    <w:basedOn w:val="a0"/>
    <w:link w:val="a7"/>
    <w:uiPriority w:val="99"/>
    <w:rsid w:val="00B17CD8"/>
    <w:rPr>
      <w:rFonts w:ascii="Calibri" w:eastAsia="Times New Roman" w:hAnsi="Calibri" w:cs="Times New Roman"/>
      <w:sz w:val="20"/>
      <w:szCs w:val="20"/>
    </w:rPr>
  </w:style>
  <w:style w:type="character" w:styleId="a9">
    <w:name w:val="Hyperlink"/>
    <w:uiPriority w:val="99"/>
    <w:rsid w:val="00B17CD8"/>
    <w:rPr>
      <w:rFonts w:cs="Times New Roman"/>
      <w:color w:val="0000FF"/>
      <w:u w:val="single"/>
    </w:rPr>
  </w:style>
  <w:style w:type="paragraph" w:customStyle="1" w:styleId="rezul">
    <w:name w:val="rezul"/>
    <w:basedOn w:val="a"/>
    <w:rsid w:val="00B17CD8"/>
    <w:pPr>
      <w:widowControl w:val="0"/>
      <w:ind w:firstLine="283"/>
      <w:jc w:val="both"/>
    </w:pPr>
    <w:rPr>
      <w:b/>
      <w:sz w:val="22"/>
      <w:szCs w:val="20"/>
      <w:lang w:val="en-US" w:eastAsia="en-US"/>
    </w:rPr>
  </w:style>
  <w:style w:type="paragraph" w:styleId="aa">
    <w:name w:val="header"/>
    <w:basedOn w:val="a"/>
    <w:link w:val="ab"/>
    <w:uiPriority w:val="99"/>
    <w:unhideWhenUsed/>
    <w:rsid w:val="001067DE"/>
    <w:pPr>
      <w:tabs>
        <w:tab w:val="center" w:pos="4677"/>
        <w:tab w:val="right" w:pos="9355"/>
      </w:tabs>
    </w:pPr>
  </w:style>
  <w:style w:type="character" w:customStyle="1" w:styleId="ab">
    <w:name w:val="Верхний колонтитул Знак"/>
    <w:basedOn w:val="a0"/>
    <w:link w:val="aa"/>
    <w:uiPriority w:val="99"/>
    <w:rsid w:val="001067D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67DE"/>
    <w:pPr>
      <w:tabs>
        <w:tab w:val="center" w:pos="4677"/>
        <w:tab w:val="right" w:pos="9355"/>
      </w:tabs>
    </w:pPr>
  </w:style>
  <w:style w:type="character" w:customStyle="1" w:styleId="ad">
    <w:name w:val="Нижний колонтитул Знак"/>
    <w:basedOn w:val="a0"/>
    <w:link w:val="ac"/>
    <w:uiPriority w:val="99"/>
    <w:rsid w:val="001067DE"/>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1D3759"/>
    <w:pPr>
      <w:spacing w:after="120" w:line="480" w:lineRule="auto"/>
    </w:pPr>
  </w:style>
  <w:style w:type="character" w:customStyle="1" w:styleId="21">
    <w:name w:val="Основной текст 2 Знак"/>
    <w:basedOn w:val="a0"/>
    <w:link w:val="20"/>
    <w:uiPriority w:val="99"/>
    <w:semiHidden/>
    <w:rsid w:val="001D3759"/>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1D3759"/>
    <w:pPr>
      <w:spacing w:after="120" w:line="480" w:lineRule="auto"/>
      <w:ind w:left="283"/>
    </w:pPr>
  </w:style>
  <w:style w:type="character" w:customStyle="1" w:styleId="23">
    <w:name w:val="Основной текст с отступом 2 Знак"/>
    <w:basedOn w:val="a0"/>
    <w:link w:val="22"/>
    <w:uiPriority w:val="99"/>
    <w:semiHidden/>
    <w:rsid w:val="001D375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D3759"/>
    <w:pPr>
      <w:spacing w:after="120"/>
      <w:ind w:left="283"/>
    </w:pPr>
    <w:rPr>
      <w:sz w:val="16"/>
      <w:szCs w:val="16"/>
    </w:rPr>
  </w:style>
  <w:style w:type="character" w:customStyle="1" w:styleId="30">
    <w:name w:val="Основной текст с отступом 3 Знак"/>
    <w:basedOn w:val="a0"/>
    <w:link w:val="3"/>
    <w:uiPriority w:val="99"/>
    <w:semiHidden/>
    <w:rsid w:val="001D375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D59E1-7295-45D4-97BD-FA2E39864EB1}"/>
</file>

<file path=customXml/itemProps2.xml><?xml version="1.0" encoding="utf-8"?>
<ds:datastoreItem xmlns:ds="http://schemas.openxmlformats.org/officeDocument/2006/customXml" ds:itemID="{A192A2A3-6866-4770-90A1-472B47F8794D}"/>
</file>

<file path=customXml/itemProps3.xml><?xml version="1.0" encoding="utf-8"?>
<ds:datastoreItem xmlns:ds="http://schemas.openxmlformats.org/officeDocument/2006/customXml" ds:itemID="{1CBB1DC8-2E40-4E95-B4A5-78D6D110F3B7}"/>
</file>

<file path=docProps/app.xml><?xml version="1.0" encoding="utf-8"?>
<Properties xmlns="http://schemas.openxmlformats.org/officeDocument/2006/extended-properties" xmlns:vt="http://schemas.openxmlformats.org/officeDocument/2006/docPropsVTypes">
  <Template>Normal</Template>
  <TotalTime>57</TotalTime>
  <Pages>20</Pages>
  <Words>7634</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51046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Рудских Екатерина Владимировна</cp:lastModifiedBy>
  <cp:revision>5</cp:revision>
  <cp:lastPrinted>2021-08-23T05:51:00Z</cp:lastPrinted>
  <dcterms:created xsi:type="dcterms:W3CDTF">2021-08-05T04:43:00Z</dcterms:created>
  <dcterms:modified xsi:type="dcterms:W3CDTF">2021-08-23T05:54:00Z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