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AF357B" w:rsidRPr="00AC348D" w:rsidRDefault="00AF357B" w:rsidP="00AF357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AE7861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7DAF">
        <w:rPr>
          <w:rFonts w:ascii="Times New Roman" w:hAnsi="Times New Roman"/>
          <w:b w:val="0"/>
          <w:sz w:val="24"/>
          <w:szCs w:val="24"/>
        </w:rPr>
        <w:t>Советский</w:t>
      </w:r>
      <w:r w:rsidR="00F34D59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9542F9">
        <w:rPr>
          <w:rFonts w:ascii="Times New Roman" w:hAnsi="Times New Roman"/>
          <w:b w:val="0"/>
          <w:sz w:val="24"/>
          <w:szCs w:val="24"/>
        </w:rPr>
        <w:t xml:space="preserve">ул. </w:t>
      </w:r>
      <w:r w:rsidR="00EE56CE">
        <w:rPr>
          <w:rFonts w:ascii="Times New Roman" w:hAnsi="Times New Roman"/>
          <w:b w:val="0"/>
          <w:sz w:val="24"/>
          <w:szCs w:val="24"/>
        </w:rPr>
        <w:t>Гайдашовка</w:t>
      </w:r>
      <w:r w:rsidR="009542F9">
        <w:rPr>
          <w:rFonts w:ascii="Times New Roman" w:hAnsi="Times New Roman"/>
          <w:b w:val="0"/>
          <w:sz w:val="24"/>
          <w:szCs w:val="24"/>
        </w:rPr>
        <w:t xml:space="preserve">, </w:t>
      </w:r>
      <w:r w:rsidR="006B6FEE" w:rsidRPr="00967DF8">
        <w:rPr>
          <w:rFonts w:ascii="Times New Roman" w:hAnsi="Times New Roman"/>
          <w:b w:val="0"/>
          <w:sz w:val="24"/>
          <w:szCs w:val="24"/>
        </w:rPr>
        <w:t>24:50:</w:t>
      </w:r>
      <w:r w:rsidR="00EE56CE">
        <w:rPr>
          <w:rFonts w:ascii="Times New Roman" w:hAnsi="Times New Roman"/>
          <w:b w:val="0"/>
          <w:sz w:val="24"/>
          <w:szCs w:val="24"/>
        </w:rPr>
        <w:t>0400051</w:t>
      </w:r>
      <w:r w:rsidR="006B6FEE" w:rsidRPr="00967DF8">
        <w:rPr>
          <w:rFonts w:ascii="Times New Roman" w:hAnsi="Times New Roman"/>
          <w:b w:val="0"/>
          <w:sz w:val="24"/>
          <w:szCs w:val="24"/>
        </w:rPr>
        <w:t>:</w:t>
      </w:r>
      <w:r w:rsidR="00EE56CE">
        <w:rPr>
          <w:rFonts w:ascii="Times New Roman" w:hAnsi="Times New Roman"/>
          <w:b w:val="0"/>
          <w:sz w:val="24"/>
          <w:szCs w:val="24"/>
        </w:rPr>
        <w:t>1630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42641B" w:rsidRDefault="0042641B" w:rsidP="0042641B">
      <w:pPr>
        <w:ind w:firstLine="567"/>
        <w:jc w:val="both"/>
        <w:rPr>
          <w:color w:val="000000" w:themeColor="text1"/>
        </w:rPr>
      </w:pPr>
      <w:r w:rsidRPr="00EA6C92">
        <w:t xml:space="preserve">Решение о проведении аукциона принято распоряжением администрации города Красноярска от </w:t>
      </w:r>
      <w:r>
        <w:t>19.07</w:t>
      </w:r>
      <w:r w:rsidRPr="006B3489">
        <w:t>.2018 № </w:t>
      </w:r>
      <w:r>
        <w:t>3124</w:t>
      </w:r>
      <w:r w:rsidRPr="006B3489">
        <w:t xml:space="preserve">-недв «О проведении аукциона </w:t>
      </w:r>
      <w:r>
        <w:t xml:space="preserve">на право заключения </w:t>
      </w:r>
      <w:r w:rsidRPr="006B3489">
        <w:t xml:space="preserve">договора аренды земельного участка </w:t>
      </w:r>
      <w:r w:rsidR="006F72A5">
        <w:t>по ул. Гайдашовке</w:t>
      </w:r>
      <w:r>
        <w:t xml:space="preserve"> (</w:t>
      </w:r>
      <w:r w:rsidRPr="006B3489">
        <w:t>24:50:</w:t>
      </w:r>
      <w:r>
        <w:t>0400051</w:t>
      </w:r>
      <w:r w:rsidRPr="00967DF8">
        <w:t>:</w:t>
      </w:r>
      <w:r>
        <w:t>1630</w:t>
      </w:r>
      <w:r w:rsidRPr="006B3489">
        <w:t>)»</w:t>
      </w:r>
      <w:r w:rsidRPr="006B3489">
        <w:rPr>
          <w:color w:val="000000" w:themeColor="text1"/>
        </w:rPr>
        <w:t>.</w:t>
      </w:r>
    </w:p>
    <w:p w:rsidR="0042641B" w:rsidRPr="00BF5799" w:rsidRDefault="0042641B" w:rsidP="0042641B">
      <w:pPr>
        <w:ind w:firstLine="567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2641B" w:rsidRDefault="0042641B" w:rsidP="0042641B">
      <w:pPr>
        <w:autoSpaceDE w:val="0"/>
        <w:autoSpaceDN w:val="0"/>
        <w:adjustRightInd w:val="0"/>
        <w:ind w:firstLine="567"/>
        <w:jc w:val="both"/>
      </w:pPr>
      <w:r w:rsidRPr="00680717">
        <w:t xml:space="preserve">Аукцион начинается </w:t>
      </w:r>
      <w:r w:rsidR="00E706A0">
        <w:t xml:space="preserve">31 августа </w:t>
      </w:r>
      <w:r>
        <w:t xml:space="preserve">2018 </w:t>
      </w:r>
      <w:r w:rsidRPr="00706526">
        <w:t>года с</w:t>
      </w:r>
      <w:r>
        <w:t xml:space="preserve"> </w:t>
      </w:r>
      <w:r w:rsidRPr="00706526">
        <w:t>14</w:t>
      </w:r>
      <w:r>
        <w:t>:45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Pr="00AA7642">
        <w:t xml:space="preserve"> </w:t>
      </w:r>
    </w:p>
    <w:p w:rsidR="0042641B" w:rsidRDefault="0042641B" w:rsidP="0042641B">
      <w:pPr>
        <w:autoSpaceDE w:val="0"/>
        <w:autoSpaceDN w:val="0"/>
        <w:adjustRightInd w:val="0"/>
        <w:ind w:firstLine="567"/>
        <w:jc w:val="both"/>
      </w:pPr>
      <w:r>
        <w:t xml:space="preserve">Порядок проведения аукциона установлен статьей 39.12 Земельного кодекса </w:t>
      </w:r>
      <w:r w:rsidRPr="00196072">
        <w:t>Российской Федерации</w:t>
      </w:r>
      <w:r>
        <w:t>.</w:t>
      </w:r>
    </w:p>
    <w:p w:rsidR="0042641B" w:rsidRPr="005116B3" w:rsidRDefault="0042641B" w:rsidP="0042641B">
      <w:pPr>
        <w:widowControl w:val="0"/>
        <w:autoSpaceDE w:val="0"/>
        <w:autoSpaceDN w:val="0"/>
        <w:adjustRightInd w:val="0"/>
        <w:ind w:firstLine="567"/>
        <w:jc w:val="both"/>
      </w:pPr>
      <w:r w:rsidRPr="007626AE">
        <w:t>Организатор аукциона</w:t>
      </w:r>
      <w:r>
        <w:t xml:space="preserve"> (департамент муниципального заказа администрации города Красноярска)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Pr="00196072">
        <w:t xml:space="preserve"> </w:t>
      </w:r>
      <w:r>
        <w:t xml:space="preserve">администрации города Красноярска)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Pr="00196072">
        <w:t xml:space="preserve"> </w:t>
      </w:r>
      <w:r>
        <w:t xml:space="preserve">администрации города Красноярска)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42641B" w:rsidRDefault="0042641B" w:rsidP="0042641B">
      <w:pPr>
        <w:widowControl w:val="0"/>
        <w:autoSpaceDE w:val="0"/>
        <w:autoSpaceDN w:val="0"/>
        <w:adjustRightInd w:val="0"/>
        <w:ind w:firstLine="567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Pr="00196072">
        <w:t xml:space="preserve"> </w:t>
      </w:r>
      <w:r>
        <w:t xml:space="preserve">администрации города Красноярска)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42641B" w:rsidRPr="00323686" w:rsidRDefault="0042641B" w:rsidP="0042641B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Российской Федерации, организатор аукциона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39.11 Земельного кодекса Российской Федерации (в любое время, но не позднее, чем за три дня до наступления даты проведения аукциона). </w:t>
      </w:r>
      <w:r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004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заказа администрации города Красноярска) </w:t>
      </w:r>
      <w:r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Pr="0019607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 администрации города Красноярска) </w:t>
      </w:r>
      <w:r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</w:t>
      </w:r>
      <w:r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принятия решения об отказе в</w:t>
      </w:r>
      <w:r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055186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E76D7">
        <w:rPr>
          <w:rFonts w:ascii="Times New Roman" w:hAnsi="Times New Roman"/>
          <w:sz w:val="24"/>
          <w:szCs w:val="24"/>
        </w:rPr>
        <w:t>Право</w:t>
      </w:r>
      <w:r w:rsidRPr="00055186">
        <w:rPr>
          <w:rFonts w:ascii="Times New Roman" w:hAnsi="Times New Roman"/>
          <w:sz w:val="24"/>
          <w:szCs w:val="24"/>
        </w:rPr>
        <w:t xml:space="preserve"> на заключение договора аренды земельного участка с кадастровым номером </w:t>
      </w:r>
      <w:r w:rsidR="0061401D" w:rsidRPr="00055186">
        <w:rPr>
          <w:rFonts w:ascii="Times New Roman" w:hAnsi="Times New Roman"/>
          <w:sz w:val="24"/>
          <w:szCs w:val="24"/>
        </w:rPr>
        <w:t>24:50:0400051:1630</w:t>
      </w:r>
      <w:r w:rsidRPr="00055186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61401D" w:rsidRPr="00055186">
        <w:rPr>
          <w:rFonts w:ascii="Times New Roman" w:hAnsi="Times New Roman"/>
          <w:sz w:val="24"/>
          <w:szCs w:val="24"/>
        </w:rPr>
        <w:t>Советский район, ул. Гайдашовка,</w:t>
      </w:r>
      <w:r w:rsidR="002718EE" w:rsidRPr="00055186">
        <w:rPr>
          <w:rFonts w:ascii="Times New Roman" w:hAnsi="Times New Roman"/>
          <w:sz w:val="24"/>
          <w:szCs w:val="24"/>
        </w:rPr>
        <w:t xml:space="preserve"> </w:t>
      </w:r>
      <w:r w:rsidRPr="00055186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055186">
        <w:rPr>
          <w:rFonts w:ascii="Times New Roman" w:hAnsi="Times New Roman"/>
          <w:sz w:val="24"/>
          <w:szCs w:val="24"/>
        </w:rPr>
        <w:t>а</w:t>
      </w:r>
      <w:r w:rsidRPr="00055186">
        <w:rPr>
          <w:rFonts w:ascii="Times New Roman" w:hAnsi="Times New Roman"/>
          <w:sz w:val="24"/>
          <w:szCs w:val="24"/>
        </w:rPr>
        <w:t xml:space="preserve">: </w:t>
      </w:r>
      <w:r w:rsidR="00055186" w:rsidRPr="00055186">
        <w:rPr>
          <w:rFonts w:ascii="Times New Roman" w:hAnsi="Times New Roman"/>
          <w:sz w:val="24"/>
          <w:szCs w:val="24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4671B5" w:rsidRPr="00055186">
        <w:rPr>
          <w:rFonts w:ascii="Times New Roman" w:hAnsi="Times New Roman"/>
          <w:sz w:val="24"/>
          <w:szCs w:val="24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055186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54450" cy="3239590"/>
            <wp:effectExtent l="0" t="0" r="0" b="0"/>
            <wp:docPr id="1" name="Рисунок 1" descr="S:\_Общие документы отдела\!ТОРГИ 2017\Схемы\Гайдашовка (16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Гайдашовка (1630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661" cy="323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055186">
        <w:t>1 284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055186">
        <w:t>219</w:t>
      </w:r>
      <w:r w:rsidR="008B5EBB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AC5AAA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F34D59" w:rsidRPr="00AC5AAA">
        <w:t xml:space="preserve">коммунально-складской </w:t>
      </w:r>
      <w:r w:rsidR="00705E5A" w:rsidRPr="00AC5AAA">
        <w:t>зоне (</w:t>
      </w:r>
      <w:r w:rsidR="00F34D59" w:rsidRPr="00AC5AAA">
        <w:t>П-3</w:t>
      </w:r>
      <w:r w:rsidR="00705E5A" w:rsidRPr="00AC5AAA">
        <w:t>)</w:t>
      </w:r>
      <w:r w:rsidR="006F72A5">
        <w:t>.</w:t>
      </w:r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42641B" w:rsidRPr="00443871" w:rsidRDefault="0042641B" w:rsidP="0042641B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6F72A5" w:rsidRPr="00055186">
        <w:rPr>
          <w:rFonts w:ascii="Times New Roman" w:hAnsi="Times New Roman"/>
          <w:sz w:val="24"/>
          <w:szCs w:val="24"/>
        </w:rPr>
        <w:t xml:space="preserve"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</w:t>
      </w:r>
      <w:r w:rsidR="006F72A5" w:rsidRPr="00055186">
        <w:rPr>
          <w:rFonts w:ascii="Times New Roman" w:hAnsi="Times New Roman"/>
          <w:sz w:val="24"/>
          <w:szCs w:val="24"/>
        </w:rPr>
        <w:lastRenderedPageBreak/>
        <w:t>обслуживания автомобилей</w:t>
      </w:r>
      <w:r w:rsidRPr="00443871">
        <w:rPr>
          <w:rFonts w:ascii="Times New Roman" w:hAnsi="Times New Roman" w:cs="Times New Roman"/>
          <w:sz w:val="24"/>
          <w:szCs w:val="24"/>
        </w:rPr>
        <w:t xml:space="preserve">», </w:t>
      </w:r>
      <w:r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Pr="00897DCE">
        <w:rPr>
          <w:rFonts w:ascii="Times New Roman" w:hAnsi="Times New Roman" w:cs="Times New Roman"/>
          <w:sz w:val="24"/>
          <w:szCs w:val="24"/>
        </w:rPr>
        <w:t xml:space="preserve"> </w:t>
      </w:r>
      <w:r w:rsidRPr="00443871">
        <w:rPr>
          <w:rFonts w:ascii="Times New Roman" w:hAnsi="Times New Roman" w:cs="Times New Roman"/>
          <w:sz w:val="24"/>
          <w:szCs w:val="24"/>
        </w:rPr>
        <w:t xml:space="preserve"> «</w:t>
      </w:r>
      <w:r w:rsidR="006F72A5" w:rsidRPr="00055186">
        <w:rPr>
          <w:rFonts w:ascii="Times New Roman" w:hAnsi="Times New Roman"/>
          <w:sz w:val="24"/>
          <w:szCs w:val="24"/>
        </w:rPr>
        <w:t>объекты придорожного сервиса</w:t>
      </w:r>
      <w:r w:rsidRPr="00443871">
        <w:rPr>
          <w:rFonts w:ascii="Times New Roman" w:hAnsi="Times New Roman"/>
          <w:sz w:val="24"/>
          <w:szCs w:val="24"/>
        </w:rPr>
        <w:t>».</w:t>
      </w:r>
    </w:p>
    <w:p w:rsidR="00705E5A" w:rsidRPr="00DB649F" w:rsidRDefault="00705E5A" w:rsidP="00705E5A">
      <w:pPr>
        <w:autoSpaceDE w:val="0"/>
        <w:autoSpaceDN w:val="0"/>
        <w:adjustRightInd w:val="0"/>
        <w:ind w:firstLine="709"/>
        <w:jc w:val="both"/>
      </w:pPr>
      <w:r w:rsidRPr="00DB649F">
        <w:t xml:space="preserve">В </w:t>
      </w:r>
      <w:r w:rsidR="00F34D59" w:rsidRPr="00DB649F">
        <w:t>коммунально-складской зоне (П-3)</w:t>
      </w:r>
      <w:r w:rsidRPr="00DB649F">
        <w:t xml:space="preserve"> установлены следующие предельные параметры разрешенного строительства:</w:t>
      </w:r>
    </w:p>
    <w:p w:rsidR="00F34D59" w:rsidRPr="00DB649F" w:rsidRDefault="00705E5A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 xml:space="preserve">1) </w:t>
      </w:r>
      <w:r w:rsidR="00DB649F" w:rsidRPr="00DB649F">
        <w:rPr>
          <w:sz w:val="24"/>
          <w:szCs w:val="24"/>
        </w:rPr>
        <w:t>предельный размер земельного участка с видами разрешенного использования: минимальный – 0,01 га, максимальный – 55 га;</w:t>
      </w:r>
    </w:p>
    <w:p w:rsidR="00705E5A" w:rsidRPr="00DB649F" w:rsidRDefault="00DB649F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 xml:space="preserve">2) </w:t>
      </w:r>
      <w:r w:rsidR="00705E5A" w:rsidRPr="00DB649F">
        <w:rPr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</w:r>
      <w:r w:rsidR="008B5EBB" w:rsidRPr="00DB649F">
        <w:rPr>
          <w:sz w:val="24"/>
          <w:szCs w:val="24"/>
        </w:rPr>
        <w:t xml:space="preserve">– </w:t>
      </w:r>
      <w:r w:rsidR="00705E5A" w:rsidRPr="00DB649F">
        <w:rPr>
          <w:sz w:val="24"/>
          <w:szCs w:val="24"/>
        </w:rPr>
        <w:t>не более 60%;</w:t>
      </w:r>
    </w:p>
    <w:p w:rsidR="00705E5A" w:rsidRPr="00DB649F" w:rsidRDefault="006C5744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>3</w:t>
      </w:r>
      <w:r w:rsidR="00705E5A" w:rsidRPr="00DB649F">
        <w:rPr>
          <w:sz w:val="24"/>
          <w:szCs w:val="24"/>
        </w:rPr>
        <w:t>) отступ от красной линии до зданий, строений, сооружений при осуществлении строительства -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6F72A5" w:rsidRPr="006F72A5">
        <w:t>16.07.2018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6F72A5" w:rsidRPr="006F72A5">
        <w:t xml:space="preserve"> 18493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7E76D7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7B4399" w:rsidRDefault="00705E5A" w:rsidP="00705E5A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 w:rsidR="007B4399">
        <w:t>19</w:t>
      </w:r>
      <w:r w:rsidRPr="007E76D7">
        <w:t>.</w:t>
      </w:r>
      <w:r w:rsidR="007E76D7" w:rsidRPr="007E76D7">
        <w:t>0</w:t>
      </w:r>
      <w:r w:rsidR="007B4399">
        <w:t>4</w:t>
      </w:r>
      <w:r w:rsidRPr="007E76D7">
        <w:t>.201</w:t>
      </w:r>
      <w:r w:rsidR="007B4399">
        <w:t>8</w:t>
      </w:r>
      <w:r w:rsidRPr="007E76D7">
        <w:t xml:space="preserve"> № 2-5/23-</w:t>
      </w:r>
      <w:r w:rsidR="007B4399">
        <w:t>353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</w:t>
      </w:r>
      <w:r w:rsidR="00DB649F" w:rsidRPr="007E76D7">
        <w:t>по адресу:</w:t>
      </w:r>
      <w:r w:rsidR="00833B3B" w:rsidRPr="007E76D7">
        <w:t xml:space="preserve"> </w:t>
      </w:r>
      <w:r w:rsidRPr="007E76D7">
        <w:t xml:space="preserve">г. Красноярск, </w:t>
      </w:r>
      <w:r w:rsidR="007E76D7" w:rsidRPr="007E76D7">
        <w:t xml:space="preserve">Советский район, ул. Гайдашовка, </w:t>
      </w:r>
      <w:r w:rsidRPr="007E76D7">
        <w:t xml:space="preserve">по причине отсутствия </w:t>
      </w:r>
      <w:r w:rsidR="007E76D7">
        <w:t xml:space="preserve">пропускной </w:t>
      </w:r>
      <w:r w:rsidRPr="007E76D7">
        <w:t>тепловых сетей</w:t>
      </w:r>
      <w:r w:rsidR="007E76D7">
        <w:t xml:space="preserve"> </w:t>
      </w:r>
      <w:r w:rsidR="007B4399">
        <w:t xml:space="preserve">связи с отсутствием технической возможности подключения вследствие отсутствия свободной мощности; </w:t>
      </w:r>
    </w:p>
    <w:p w:rsidR="007B4399" w:rsidRDefault="00705E5A" w:rsidP="007B4399">
      <w:pPr>
        <w:pStyle w:val="a3"/>
        <w:ind w:firstLine="709"/>
      </w:pPr>
      <w:r>
        <w:t xml:space="preserve">- письмо ООО «КрасКом» от </w:t>
      </w:r>
      <w:r w:rsidR="007B4399">
        <w:t>25</w:t>
      </w:r>
      <w:r>
        <w:t>.</w:t>
      </w:r>
      <w:r w:rsidR="007B4399">
        <w:t>04</w:t>
      </w:r>
      <w:r>
        <w:t>.201</w:t>
      </w:r>
      <w:r w:rsidR="007B4399">
        <w:t>8</w:t>
      </w:r>
      <w:r>
        <w:t xml:space="preserve"> № </w:t>
      </w:r>
      <w:r w:rsidR="007B4399">
        <w:t>18/1-36365</w:t>
      </w:r>
      <w:r>
        <w:t xml:space="preserve"> </w:t>
      </w:r>
      <w:r w:rsidR="007B4399">
        <w:t>о невозможности подключения к сетям водоснабжения, водоотведения,</w:t>
      </w:r>
      <w:r w:rsidR="007B4399" w:rsidRPr="0048156A">
        <w:t xml:space="preserve"> </w:t>
      </w:r>
      <w:r w:rsidR="007B4399">
        <w:t>в связи с отсутствием технической возможности подключения вследствие отсутствия свободной мощности.</w:t>
      </w:r>
    </w:p>
    <w:p w:rsidR="007B4399" w:rsidRPr="009F187E" w:rsidRDefault="007B4399" w:rsidP="007B4399">
      <w:pPr>
        <w:pStyle w:val="a3"/>
        <w:ind w:firstLine="709"/>
      </w:pPr>
    </w:p>
    <w:p w:rsidR="00E74D5E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7B4399">
        <w:t>02</w:t>
      </w:r>
      <w:r w:rsidR="00C63295" w:rsidRPr="008157F5">
        <w:t>.</w:t>
      </w:r>
      <w:r w:rsidR="007B4399">
        <w:t>07</w:t>
      </w:r>
      <w:r w:rsidR="000C663A" w:rsidRPr="008157F5">
        <w:t>.</w:t>
      </w:r>
      <w:r w:rsidRPr="008157F5">
        <w:t>201</w:t>
      </w:r>
      <w:r w:rsidR="007B4399">
        <w:t>8</w:t>
      </w:r>
      <w:r w:rsidR="00FA4B6A" w:rsidRPr="008157F5">
        <w:t xml:space="preserve"> № </w:t>
      </w:r>
      <w:r w:rsidR="007B4399">
        <w:t>Закл112</w:t>
      </w:r>
      <w:r w:rsidR="00BB2A76" w:rsidRPr="008157F5">
        <w:t>,</w:t>
      </w:r>
      <w:r w:rsidRPr="008157F5">
        <w:t xml:space="preserve"> </w:t>
      </w:r>
      <w:r w:rsidR="00DB649F">
        <w:t xml:space="preserve">земельный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946BA4">
        <w:t xml:space="preserve">свободен от застройки, </w:t>
      </w:r>
      <w:r w:rsidR="007E76D7">
        <w:t>подъезд возможен</w:t>
      </w:r>
      <w:r w:rsidR="007B4399">
        <w:t>, в его границах размещены отвалы грунта</w:t>
      </w:r>
      <w:r w:rsidR="001B22B8">
        <w:t>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7B4399">
        <w:t>348</w:t>
      </w:r>
      <w:r w:rsidR="007E76D7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7B4399">
        <w:t>10 440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7B4399" w:rsidRPr="009C7CC4" w:rsidRDefault="007B4399" w:rsidP="007B4399">
      <w:pPr>
        <w:autoSpaceDE w:val="0"/>
        <w:autoSpaceDN w:val="0"/>
        <w:adjustRightInd w:val="0"/>
        <w:ind w:firstLine="709"/>
        <w:jc w:val="both"/>
      </w:pPr>
      <w:r>
        <w:t>Заявка на участие в аукционе предоставляется организатору торгов (департамент муниципального заказа</w:t>
      </w:r>
      <w:r w:rsidRPr="005B24CF">
        <w:t xml:space="preserve"> </w:t>
      </w:r>
      <w:r>
        <w:t>администрации города Красноярска) согласно Приложению № 1.</w:t>
      </w:r>
    </w:p>
    <w:p w:rsidR="007B4399" w:rsidRPr="009C7CC4" w:rsidRDefault="007B4399" w:rsidP="007B4399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B4399" w:rsidRPr="009E1C21" w:rsidRDefault="007B4399" w:rsidP="007B4399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>
        <w:t xml:space="preserve"> заявок: с </w:t>
      </w:r>
      <w:r w:rsidR="00E706A0">
        <w:t>26 июля</w:t>
      </w:r>
      <w:r>
        <w:t xml:space="preserve"> 2018</w:t>
      </w:r>
      <w:r w:rsidRPr="009E1C21">
        <w:t xml:space="preserve"> года. </w:t>
      </w:r>
    </w:p>
    <w:p w:rsidR="007B4399" w:rsidRPr="009C7CC4" w:rsidRDefault="007B4399" w:rsidP="007B4399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>
        <w:t xml:space="preserve">10:00 </w:t>
      </w:r>
      <w:r w:rsidR="00E706A0">
        <w:t>часов 27</w:t>
      </w:r>
      <w:bookmarkStart w:id="0" w:name="_GoBack"/>
      <w:bookmarkEnd w:id="0"/>
      <w:r w:rsidR="00E706A0">
        <w:t xml:space="preserve"> августа </w:t>
      </w:r>
      <w:r>
        <w:t>2018</w:t>
      </w:r>
      <w:r w:rsidRPr="009E1C21">
        <w:t xml:space="preserve"> года.</w:t>
      </w:r>
    </w:p>
    <w:p w:rsidR="007B4399" w:rsidRPr="000F3D8E" w:rsidRDefault="007B4399" w:rsidP="007B4399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7B4399" w:rsidRPr="000F3D8E" w:rsidRDefault="007B4399" w:rsidP="007B4399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B4399" w:rsidRPr="000F3D8E" w:rsidRDefault="007B4399" w:rsidP="007B4399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7B4399" w:rsidRPr="000F3D8E" w:rsidRDefault="007B4399" w:rsidP="007B4399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4399" w:rsidRPr="000F3D8E" w:rsidRDefault="007B4399" w:rsidP="007B4399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7B4399" w:rsidRPr="00C00E7A" w:rsidRDefault="007B4399" w:rsidP="007B4399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>
        <w:t xml:space="preserve">, в соответствии с пунктом 2 статьи 39.12 Земельного кодекса </w:t>
      </w:r>
      <w:r w:rsidRPr="00196072">
        <w:t>Российской Федерации</w:t>
      </w:r>
      <w:r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7B4399" w:rsidRDefault="007B4399" w:rsidP="007B4399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Pr="005B24CF">
        <w:t xml:space="preserve"> </w:t>
      </w:r>
      <w:r>
        <w:t xml:space="preserve">администрации города Красноярска)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Pr="005B24CF">
        <w:t xml:space="preserve"> </w:t>
      </w:r>
      <w:r>
        <w:t xml:space="preserve">администрации города Красноярска)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7B4399" w:rsidRPr="007626AE" w:rsidRDefault="007B4399" w:rsidP="007B4399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7B4399" w:rsidRPr="007626AE" w:rsidRDefault="007B4399" w:rsidP="007B4399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7B4399" w:rsidRPr="007626AE" w:rsidRDefault="007B4399" w:rsidP="007B4399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7B4399" w:rsidRPr="007626AE" w:rsidRDefault="007B4399" w:rsidP="007B4399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7B4399" w:rsidRDefault="007B4399" w:rsidP="007B4399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7B4399" w:rsidRPr="00EA19BB" w:rsidRDefault="007B4399" w:rsidP="007B4399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>
          <w:t>а</w:t>
        </w:r>
        <w:r w:rsidRPr="00EA19BB">
          <w:t>м</w:t>
        </w:r>
        <w:r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7B4399" w:rsidRDefault="007B4399" w:rsidP="007B4399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7B4399" w:rsidRPr="00C00E7A" w:rsidRDefault="007B4399" w:rsidP="007B4399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7B4399" w:rsidRPr="00C00E7A" w:rsidRDefault="007B4399" w:rsidP="007B4399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B4399" w:rsidRPr="00CB2B10" w:rsidRDefault="007B4399" w:rsidP="007B4399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 администрации города Красноярска)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Pr="005B24CF">
        <w:t xml:space="preserve"> </w:t>
      </w:r>
      <w:r>
        <w:t>администрации города Красноярска)</w:t>
      </w:r>
      <w:r w:rsidRPr="00C00E7A">
        <w:t xml:space="preserve">. Организатор аукциона </w:t>
      </w:r>
      <w:r>
        <w:t>(департамент муниципального заказа</w:t>
      </w:r>
      <w:r w:rsidRPr="005B24CF">
        <w:t xml:space="preserve"> </w:t>
      </w:r>
      <w:r>
        <w:t>администрации города Красноярска)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7B4399" w:rsidRDefault="007B4399" w:rsidP="007B4399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F72A5" w:rsidRDefault="006F72A5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F72A5" w:rsidRPr="009D2FA7" w:rsidRDefault="006F72A5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7E76D7">
        <w:t>100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0A2B57">
        <w:t>348</w:t>
      </w:r>
      <w:r w:rsidR="007E76D7">
        <w:t xml:space="preserve">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7B38C5" w:rsidRDefault="000F3D8E" w:rsidP="00F67772">
      <w:pPr>
        <w:pStyle w:val="a3"/>
        <w:tabs>
          <w:tab w:val="left" w:pos="1134"/>
        </w:tabs>
        <w:ind w:firstLine="709"/>
      </w:pPr>
      <w:r w:rsidRPr="007B38C5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7B38C5" w:rsidRPr="007B38C5">
        <w:t>Советский район, ул. Гайдашовка, 24:50:0400051:1630</w:t>
      </w:r>
      <w:r w:rsidRPr="007B38C5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F609F1">
        <w:t xml:space="preserve">устанавливается на </w:t>
      </w:r>
      <w:r w:rsidR="00F609F1" w:rsidRPr="00F609F1">
        <w:t>3 года 2</w:t>
      </w:r>
      <w:r w:rsidR="00C57BBE" w:rsidRPr="00F609F1">
        <w:t xml:space="preserve"> </w:t>
      </w:r>
      <w:r w:rsidR="00F609F1" w:rsidRPr="00F609F1">
        <w:t>месяца</w:t>
      </w:r>
      <w:r w:rsidR="00C57BBE" w:rsidRPr="001B29CE">
        <w:t xml:space="preserve"> </w:t>
      </w:r>
      <w:r w:rsidRPr="001B29CE">
        <w:t>(пункт</w:t>
      </w:r>
      <w:r w:rsidRPr="00AA3551">
        <w:t xml:space="preserve"> 9 статьи 39.8 Земельного кодекса РФ, приказ Минстроя России от 27.02.2015 № 137/пр, в редакции</w:t>
      </w:r>
      <w:r>
        <w:t xml:space="preserve"> от 01.09.2015 № 630/пр).</w:t>
      </w:r>
      <w:r w:rsidR="00C836CA">
        <w:t xml:space="preserve"> 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F609F1" w:rsidRDefault="00F609F1" w:rsidP="008E12A9">
      <w:pPr>
        <w:tabs>
          <w:tab w:val="left" w:pos="12155"/>
        </w:tabs>
        <w:ind w:firstLine="709"/>
        <w:jc w:val="both"/>
      </w:pPr>
    </w:p>
    <w:p w:rsidR="00F609F1" w:rsidRDefault="00F609F1" w:rsidP="008E12A9">
      <w:pPr>
        <w:tabs>
          <w:tab w:val="left" w:pos="12155"/>
        </w:tabs>
        <w:ind w:firstLine="709"/>
        <w:jc w:val="both"/>
      </w:pPr>
    </w:p>
    <w:p w:rsidR="000A2B57" w:rsidRPr="00C6758F" w:rsidRDefault="000A2B57" w:rsidP="000A2B57">
      <w:pPr>
        <w:spacing w:line="192" w:lineRule="auto"/>
        <w:jc w:val="both"/>
      </w:pPr>
      <w:r w:rsidRPr="00C6758F">
        <w:t xml:space="preserve">Заместитель </w:t>
      </w:r>
    </w:p>
    <w:p w:rsidR="000A2B57" w:rsidRPr="00C6758F" w:rsidRDefault="000A2B57" w:rsidP="000A2B57">
      <w:pPr>
        <w:spacing w:line="192" w:lineRule="auto"/>
        <w:jc w:val="both"/>
      </w:pPr>
      <w:r w:rsidRPr="00C6758F">
        <w:t>руководителя департамента –</w:t>
      </w:r>
    </w:p>
    <w:p w:rsidR="008E12A9" w:rsidRDefault="000A2B57" w:rsidP="000A2B57">
      <w:pPr>
        <w:spacing w:line="192" w:lineRule="auto"/>
        <w:jc w:val="both"/>
      </w:pPr>
      <w:r w:rsidRPr="00C6758F">
        <w:t>начальник отдела землеустройства                                                                               Е.А. Ростовцев</w:t>
      </w:r>
      <w:r>
        <w:t xml:space="preserve"> 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 xml:space="preserve"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</w:t>
                  </w:r>
                  <w:r w:rsidRPr="00532651">
                    <w:rPr>
                      <w:i/>
                    </w:rPr>
                    <w:lastRenderedPageBreak/>
                    <w:t>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</w:t>
                  </w:r>
                  <w:r w:rsidRPr="00532651">
                    <w:lastRenderedPageBreak/>
                    <w:t xml:space="preserve">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Расчетный счет 40204810800000001047 в ГРКЦ ГУ Банка России по Красноярскому краю, г. </w:t>
                  </w:r>
                  <w:r w:rsidRPr="00532651">
                    <w:lastRenderedPageBreak/>
                    <w:t>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6F72A5">
          <w:headerReference w:type="default" r:id="rId15"/>
          <w:pgSz w:w="11906" w:h="16838"/>
          <w:pgMar w:top="567" w:right="284" w:bottom="567" w:left="1134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35D25" w:rsidRDefault="00635D25" w:rsidP="00BF5E62">
      <w:pPr>
        <w:jc w:val="center"/>
      </w:pPr>
      <w:r>
        <w:rPr>
          <w:noProof/>
        </w:rPr>
        <w:drawing>
          <wp:inline distT="0" distB="0" distL="0" distR="0" wp14:anchorId="39463F1E" wp14:editId="47C106A2">
            <wp:extent cx="5686425" cy="42338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88081" cy="423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5FB0C0" wp14:editId="1A8F88EF">
            <wp:extent cx="5787222" cy="4399100"/>
            <wp:effectExtent l="0" t="0" r="444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91104" cy="440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D25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115">
          <w:rPr>
            <w:noProof/>
          </w:rPr>
          <w:t>7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2B57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115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BD2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41B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5D25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46D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2A5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399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6D7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B7959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2E4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357B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06A0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09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5B099C-908B-4180-B9BB-7FBA1A09533B}"/>
</file>

<file path=customXml/itemProps2.xml><?xml version="1.0" encoding="utf-8"?>
<ds:datastoreItem xmlns:ds="http://schemas.openxmlformats.org/officeDocument/2006/customXml" ds:itemID="{BC7CED1E-427F-46E3-8B00-3B30720BB4FA}"/>
</file>

<file path=customXml/itemProps3.xml><?xml version="1.0" encoding="utf-8"?>
<ds:datastoreItem xmlns:ds="http://schemas.openxmlformats.org/officeDocument/2006/customXml" ds:itemID="{8BA6C46E-F6AD-411C-A2F1-7ECDF9A5897C}"/>
</file>

<file path=customXml/itemProps4.xml><?xml version="1.0" encoding="utf-8"?>
<ds:datastoreItem xmlns:ds="http://schemas.openxmlformats.org/officeDocument/2006/customXml" ds:itemID="{9E41E0FF-92A2-4DAE-BDC7-4C32ED617E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4877</Words>
  <Characters>27800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2017-12-06T10:57:00Z</cp:lastPrinted>
  <dcterms:created xsi:type="dcterms:W3CDTF">2018-07-23T04:09:00Z</dcterms:created>
  <dcterms:modified xsi:type="dcterms:W3CDTF">2018-07-23T04:09:00Z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