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BD4D3C">
        <w:rPr>
          <w:rFonts w:ascii="Times New Roman" w:hAnsi="Times New Roman"/>
          <w:b w:val="0"/>
          <w:sz w:val="24"/>
          <w:szCs w:val="24"/>
        </w:rPr>
        <w:t>Ленинский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681CD0">
        <w:rPr>
          <w:rFonts w:ascii="Times New Roman" w:hAnsi="Times New Roman"/>
          <w:b w:val="0"/>
          <w:sz w:val="24"/>
          <w:szCs w:val="24"/>
        </w:rPr>
        <w:t>в районе нежилого здания по ул. Айвазовского,</w:t>
      </w:r>
      <w:r w:rsidR="00FA19F6">
        <w:rPr>
          <w:rFonts w:ascii="Times New Roman" w:hAnsi="Times New Roman"/>
          <w:b w:val="0"/>
          <w:sz w:val="24"/>
          <w:szCs w:val="24"/>
        </w:rPr>
        <w:t xml:space="preserve"> </w:t>
      </w:r>
      <w:r w:rsidR="00681CD0">
        <w:rPr>
          <w:rFonts w:ascii="Times New Roman" w:hAnsi="Times New Roman"/>
          <w:b w:val="0"/>
          <w:sz w:val="24"/>
          <w:szCs w:val="24"/>
        </w:rPr>
        <w:t>6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0023A7">
        <w:rPr>
          <w:rFonts w:ascii="Times New Roman" w:hAnsi="Times New Roman"/>
          <w:b w:val="0"/>
          <w:sz w:val="24"/>
          <w:szCs w:val="24"/>
        </w:rPr>
        <w:t>500</w:t>
      </w:r>
      <w:r w:rsidR="00681CD0">
        <w:rPr>
          <w:rFonts w:ascii="Times New Roman" w:hAnsi="Times New Roman"/>
          <w:b w:val="0"/>
          <w:sz w:val="24"/>
          <w:szCs w:val="24"/>
        </w:rPr>
        <w:t>213:284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420C34">
        <w:rPr>
          <w:rFonts w:ascii="Times New Roman" w:hAnsi="Times New Roman"/>
          <w:b w:val="0"/>
          <w:sz w:val="24"/>
          <w:szCs w:val="24"/>
        </w:rPr>
        <w:t>2</w:t>
      </w:r>
      <w:r w:rsidR="009A397C">
        <w:rPr>
          <w:rFonts w:ascii="Times New Roman" w:hAnsi="Times New Roman"/>
          <w:b w:val="0"/>
          <w:sz w:val="24"/>
          <w:szCs w:val="24"/>
        </w:rPr>
        <w:t>2.04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9A397C">
        <w:rPr>
          <w:rFonts w:ascii="Times New Roman" w:hAnsi="Times New Roman"/>
          <w:b w:val="0"/>
          <w:sz w:val="24"/>
          <w:szCs w:val="24"/>
        </w:rPr>
        <w:t>2019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FC34BD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аукциона по продаже права на заключение договора аренды земельного участка (</w:t>
      </w:r>
      <w:r w:rsidR="00681CD0">
        <w:rPr>
          <w:rFonts w:ascii="Times New Roman" w:hAnsi="Times New Roman"/>
          <w:b w:val="0"/>
          <w:sz w:val="24"/>
          <w:szCs w:val="24"/>
        </w:rPr>
        <w:t>в районе нежилого здания по ул. Айвазовского,</w:t>
      </w:r>
      <w:r w:rsidR="00FB0BDB">
        <w:rPr>
          <w:rFonts w:ascii="Times New Roman" w:hAnsi="Times New Roman"/>
          <w:b w:val="0"/>
          <w:sz w:val="24"/>
          <w:szCs w:val="24"/>
        </w:rPr>
        <w:t xml:space="preserve"> </w:t>
      </w:r>
      <w:r w:rsidR="00681CD0">
        <w:rPr>
          <w:rFonts w:ascii="Times New Roman" w:hAnsi="Times New Roman"/>
          <w:b w:val="0"/>
          <w:sz w:val="24"/>
          <w:szCs w:val="24"/>
        </w:rPr>
        <w:t>6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391CDF" w:rsidRPr="00923B00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681CD0">
        <w:rPr>
          <w:rFonts w:ascii="Times New Roman" w:hAnsi="Times New Roman"/>
          <w:b w:val="0"/>
          <w:sz w:val="24"/>
          <w:szCs w:val="24"/>
        </w:rPr>
        <w:t>500213:284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261A94">
        <w:t>30</w:t>
      </w:r>
      <w:r w:rsidRPr="00706526">
        <w:t>»</w:t>
      </w:r>
      <w:r w:rsidR="00261A94">
        <w:t xml:space="preserve"> мая</w:t>
      </w:r>
      <w:r>
        <w:t xml:space="preserve">  201</w:t>
      </w:r>
      <w:r w:rsidR="00261A94">
        <w:t>6</w:t>
      </w:r>
      <w:r w:rsidR="00D20B06">
        <w:t xml:space="preserve"> 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</w:t>
      </w:r>
      <w:proofErr w:type="gramStart"/>
      <w:r w:rsidRPr="007626AE">
        <w:t xml:space="preserve">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proofErr w:type="gramEnd"/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AC348D" w:rsidRPr="00681CD0">
        <w:rPr>
          <w:rFonts w:ascii="Times New Roman" w:hAnsi="Times New Roman"/>
          <w:sz w:val="24"/>
          <w:szCs w:val="24"/>
        </w:rPr>
        <w:t>24:50:0</w:t>
      </w:r>
      <w:r w:rsidR="00BD4D3C" w:rsidRPr="00681CD0">
        <w:rPr>
          <w:rFonts w:ascii="Times New Roman" w:hAnsi="Times New Roman"/>
          <w:sz w:val="24"/>
          <w:szCs w:val="24"/>
        </w:rPr>
        <w:t>5002</w:t>
      </w:r>
      <w:r w:rsidR="00681CD0" w:rsidRPr="00681CD0">
        <w:rPr>
          <w:rFonts w:ascii="Times New Roman" w:hAnsi="Times New Roman"/>
          <w:sz w:val="24"/>
          <w:szCs w:val="24"/>
        </w:rPr>
        <w:t>13:284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F36725" w:rsidRPr="00681CD0">
        <w:rPr>
          <w:rFonts w:ascii="Times New Roman" w:hAnsi="Times New Roman"/>
          <w:sz w:val="24"/>
          <w:szCs w:val="24"/>
        </w:rPr>
        <w:t>расположенного по адресу:</w:t>
      </w:r>
      <w:r w:rsidRPr="00681CD0">
        <w:rPr>
          <w:rFonts w:ascii="Times New Roman" w:hAnsi="Times New Roman"/>
          <w:sz w:val="24"/>
          <w:szCs w:val="24"/>
        </w:rPr>
        <w:t xml:space="preserve"> </w:t>
      </w:r>
      <w:r w:rsidR="00FD1516"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F36725" w:rsidRPr="00681CD0">
        <w:rPr>
          <w:rFonts w:ascii="Times New Roman" w:hAnsi="Times New Roman"/>
          <w:sz w:val="24"/>
          <w:szCs w:val="24"/>
        </w:rPr>
        <w:t>Ленинский район</w:t>
      </w:r>
      <w:r w:rsidR="000023A7" w:rsidRPr="00681CD0">
        <w:rPr>
          <w:rFonts w:ascii="Times New Roman" w:hAnsi="Times New Roman"/>
          <w:sz w:val="24"/>
          <w:szCs w:val="24"/>
        </w:rPr>
        <w:t xml:space="preserve">, </w:t>
      </w:r>
      <w:r w:rsidR="00681CD0" w:rsidRPr="00681CD0">
        <w:rPr>
          <w:rFonts w:ascii="Times New Roman" w:hAnsi="Times New Roman"/>
          <w:sz w:val="24"/>
          <w:szCs w:val="24"/>
        </w:rPr>
        <w:t>в районе нежилого здания по ул. Айвазовского,</w:t>
      </w:r>
      <w:r w:rsidR="00FB0BDB">
        <w:rPr>
          <w:rFonts w:ascii="Times New Roman" w:hAnsi="Times New Roman"/>
          <w:sz w:val="24"/>
          <w:szCs w:val="24"/>
        </w:rPr>
        <w:t xml:space="preserve"> </w:t>
      </w:r>
      <w:r w:rsidR="00681CD0" w:rsidRPr="00681CD0">
        <w:rPr>
          <w:rFonts w:ascii="Times New Roman" w:hAnsi="Times New Roman"/>
          <w:sz w:val="24"/>
          <w:szCs w:val="24"/>
        </w:rPr>
        <w:t>6</w:t>
      </w:r>
      <w:r w:rsidR="000023A7" w:rsidRPr="00681CD0">
        <w:rPr>
          <w:rFonts w:ascii="Times New Roman" w:hAnsi="Times New Roman"/>
          <w:sz w:val="24"/>
          <w:szCs w:val="24"/>
        </w:rPr>
        <w:t>,</w:t>
      </w:r>
      <w:r w:rsidR="00F36725" w:rsidRPr="00681CD0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82F53" w:rsidRPr="00681CD0">
        <w:rPr>
          <w:rFonts w:ascii="Times New Roman" w:hAnsi="Times New Roman"/>
          <w:sz w:val="24"/>
          <w:szCs w:val="24"/>
        </w:rPr>
        <w:t>размещения</w:t>
      </w:r>
      <w:r w:rsidR="00871008" w:rsidRPr="00681CD0">
        <w:rPr>
          <w:rFonts w:ascii="Times New Roman" w:hAnsi="Times New Roman"/>
          <w:sz w:val="24"/>
          <w:szCs w:val="24"/>
        </w:rPr>
        <w:t xml:space="preserve"> </w:t>
      </w:r>
      <w:r w:rsidR="00617832">
        <w:rPr>
          <w:rFonts w:ascii="Times New Roman" w:hAnsi="Times New Roman"/>
          <w:sz w:val="24"/>
          <w:szCs w:val="24"/>
        </w:rPr>
        <w:t>предприятия по техническому обслуживанию автомобилей</w:t>
      </w:r>
      <w:r w:rsidR="00AA7311" w:rsidRPr="00681CD0">
        <w:rPr>
          <w:rFonts w:ascii="Times New Roman" w:hAnsi="Times New Roman"/>
          <w:sz w:val="24"/>
          <w:szCs w:val="24"/>
        </w:rPr>
        <w:t>.</w:t>
      </w:r>
    </w:p>
    <w:p w:rsidR="00FC34BD" w:rsidRPr="00681CD0" w:rsidRDefault="00FC34BD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13AF3">
        <w:rPr>
          <w:rFonts w:ascii="Times New Roman" w:hAnsi="Times New Roman"/>
          <w:sz w:val="24"/>
          <w:szCs w:val="24"/>
        </w:rPr>
        <w:t xml:space="preserve">Ссылка на публичную кадастровую карту с местонахождением земельного участка: </w:t>
      </w:r>
      <w:r w:rsidRPr="00FC34BD">
        <w:rPr>
          <w:rFonts w:ascii="Times New Roman" w:hAnsi="Times New Roman"/>
          <w:sz w:val="24"/>
          <w:szCs w:val="24"/>
        </w:rPr>
        <w:t>http://maps.rosreestr.ru/PortalOnline/?l=19&amp;x=10358579.616643048&amp;y=7563676.39755&amp;mls=map|anno&amp;cls=cadastre&amp;cn=24:50:0500213:284</w:t>
      </w:r>
      <w:r>
        <w:rPr>
          <w:rFonts w:ascii="Times New Roman" w:hAnsi="Times New Roman"/>
          <w:sz w:val="24"/>
          <w:szCs w:val="24"/>
        </w:rP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617832">
        <w:t>4 170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871008">
        <w:t>о</w:t>
      </w:r>
      <w:r w:rsidR="00BD4D3C">
        <w:t>хра</w:t>
      </w:r>
      <w:r w:rsidR="00F46675">
        <w:t>нная зона инженерных сетей 9</w:t>
      </w:r>
      <w:r w:rsidR="000023A7">
        <w:t>9</w:t>
      </w:r>
      <w:r w:rsidR="00BD4D3C">
        <w:t xml:space="preserve"> кв.м</w:t>
      </w:r>
      <w:r w:rsidR="00C52E4B" w:rsidRPr="000163EB">
        <w:t>.</w:t>
      </w:r>
      <w:r w:rsidR="008302C6" w:rsidRPr="008302C6">
        <w:t xml:space="preserve"> </w:t>
      </w:r>
    </w:p>
    <w:p w:rsidR="00290DDC" w:rsidRPr="00C43738" w:rsidRDefault="00290DDC" w:rsidP="00D46BAC">
      <w:pPr>
        <w:tabs>
          <w:tab w:val="left" w:pos="12155"/>
        </w:tabs>
        <w:ind w:firstLine="709"/>
        <w:jc w:val="both"/>
      </w:pPr>
      <w:r w:rsidRPr="00C43738">
        <w:t>Г</w:t>
      </w:r>
      <w:r w:rsidR="000163EB" w:rsidRPr="00C43738">
        <w:t>осударственная собственность на земельный участок не разграничена.</w:t>
      </w:r>
    </w:p>
    <w:p w:rsidR="000163EB" w:rsidRPr="00290DDC" w:rsidRDefault="00290DDC" w:rsidP="00D46BAC">
      <w:pPr>
        <w:tabs>
          <w:tab w:val="left" w:pos="12155"/>
        </w:tabs>
        <w:ind w:firstLine="709"/>
        <w:jc w:val="both"/>
      </w:pPr>
      <w:r w:rsidRPr="00C43738">
        <w:t>Права на земельный участок</w:t>
      </w:r>
      <w:r w:rsidR="00C43738" w:rsidRPr="00C43738">
        <w:t xml:space="preserve"> – не зарегистрированы</w:t>
      </w:r>
      <w:r w:rsidRPr="00C43738">
        <w:t>, ограничения прав – отсутствуют.</w:t>
      </w:r>
      <w:r w:rsidR="0021126A" w:rsidRPr="00290DDC">
        <w:t xml:space="preserve"> 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 xml:space="preserve">относится к </w:t>
      </w:r>
      <w:r w:rsidR="00FB6900" w:rsidRPr="00FB6900">
        <w:t>коммунально-складской</w:t>
      </w:r>
      <w:r w:rsidR="00EA08DB" w:rsidRPr="00FB6900">
        <w:t xml:space="preserve"> </w:t>
      </w:r>
      <w:r w:rsidR="00871008" w:rsidRPr="00FB6900">
        <w:t xml:space="preserve">зоне </w:t>
      </w:r>
      <w:r w:rsidR="00FB6900" w:rsidRPr="00FB6900">
        <w:t>(П-3</w:t>
      </w:r>
      <w:r w:rsidR="00DD69C3" w:rsidRPr="00FB6900">
        <w:t>)</w:t>
      </w:r>
      <w:r w:rsidR="00EA08DB" w:rsidRPr="00FB6900">
        <w:t>,</w:t>
      </w:r>
      <w:r w:rsidR="00FB6900" w:rsidRPr="00FB6900">
        <w:t xml:space="preserve"> </w:t>
      </w:r>
      <w:r w:rsidR="00EA08DB" w:rsidRPr="00FB6900">
        <w:t>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</w:t>
      </w:r>
      <w:r w:rsidR="00FB6900" w:rsidRPr="00FB6900">
        <w:t xml:space="preserve"> в составе коммунально-складской зоны (П-3</w:t>
      </w:r>
      <w:proofErr w:type="gramEnd"/>
      <w:r w:rsidR="00FB6900" w:rsidRPr="00FB6900">
        <w:t>),</w:t>
      </w:r>
      <w:r w:rsidR="00EA08DB" w:rsidRPr="00FB6900">
        <w:t xml:space="preserve"> охранной зоны </w:t>
      </w:r>
      <w:r w:rsidR="00F46675">
        <w:t>электроснабжения</w:t>
      </w:r>
      <w:r w:rsidR="00760A3C" w:rsidRPr="00EA08DB">
        <w:t xml:space="preserve">.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D32035">
        <w:rPr>
          <w:rFonts w:ascii="Times New Roman" w:hAnsi="Times New Roman" w:cs="Times New Roman"/>
          <w:sz w:val="24"/>
          <w:szCs w:val="24"/>
        </w:rPr>
        <w:t>для размещения</w:t>
      </w:r>
      <w:r w:rsidR="00617832">
        <w:rPr>
          <w:rFonts w:ascii="Times New Roman" w:hAnsi="Times New Roman" w:cs="Times New Roman"/>
          <w:sz w:val="24"/>
          <w:szCs w:val="24"/>
        </w:rPr>
        <w:t xml:space="preserve"> </w:t>
      </w:r>
      <w:r w:rsidR="00617832">
        <w:rPr>
          <w:rFonts w:ascii="Times New Roman" w:hAnsi="Times New Roman"/>
          <w:sz w:val="24"/>
          <w:szCs w:val="24"/>
        </w:rPr>
        <w:t>предприятия по техническому обслуживанию автомобилей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8F56B0">
        <w:rPr>
          <w:rFonts w:ascii="Times New Roman" w:hAnsi="Times New Roman" w:cs="Times New Roman"/>
          <w:sz w:val="24"/>
          <w:szCs w:val="24"/>
        </w:rPr>
        <w:t>обслуживание автотранспорта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FB6900">
        <w:t>коммунально-складской зоне (П-3</w:t>
      </w:r>
      <w:r w:rsidR="00EA08DB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CF089F" w:rsidRPr="00CF089F" w:rsidRDefault="00397CE1" w:rsidP="009F4FF1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0023A7">
        <w:t>ройки - не более 0,6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13BB8" w:rsidRDefault="00760A3C" w:rsidP="00E13BB8">
      <w:pPr>
        <w:pStyle w:val="a3"/>
        <w:ind w:firstLine="709"/>
      </w:pPr>
      <w:r w:rsidRPr="0048054A">
        <w:t xml:space="preserve">- </w:t>
      </w:r>
      <w:r w:rsidR="00E13BB8">
        <w:t xml:space="preserve">Технические условия и информация о плате за подключение, выданные ОАО «Красноярская </w:t>
      </w:r>
      <w:proofErr w:type="spellStart"/>
      <w:r w:rsidR="00E13BB8">
        <w:t>теплотранспортная</w:t>
      </w:r>
      <w:proofErr w:type="spellEnd"/>
      <w:r w:rsidR="00E13BB8">
        <w:t xml:space="preserve"> компания» от</w:t>
      </w:r>
      <w:r w:rsidR="00FB6900">
        <w:t xml:space="preserve"> 26.11.201</w:t>
      </w:r>
      <w:r w:rsidR="00FB0BDB">
        <w:t>4</w:t>
      </w:r>
      <w:r w:rsidR="00FB6900">
        <w:t xml:space="preserve"> № 211-8-</w:t>
      </w:r>
      <w:r w:rsidR="00FB0BDB">
        <w:t>1852</w:t>
      </w:r>
      <w:r w:rsidR="00E13BB8">
        <w:t>.</w:t>
      </w:r>
    </w:p>
    <w:p w:rsidR="00E13BB8" w:rsidRDefault="00E13BB8" w:rsidP="00E13BB8">
      <w:pPr>
        <w:pStyle w:val="a3"/>
        <w:ind w:firstLine="709"/>
        <w:rPr>
          <w:spacing w:val="-2"/>
        </w:rPr>
      </w:pPr>
      <w:r>
        <w:rPr>
          <w:spacing w:val="-2"/>
        </w:rPr>
        <w:t>Теплоснабжение с нагрузкой 0,2</w:t>
      </w:r>
      <w:r w:rsidRPr="00FA656B">
        <w:rPr>
          <w:spacing w:val="-2"/>
        </w:rPr>
        <w:t xml:space="preserve"> Гкал/час</w:t>
      </w:r>
      <w:r>
        <w:rPr>
          <w:spacing w:val="-2"/>
        </w:rPr>
        <w:t xml:space="preserve"> возможно от источников централизованного теплоснабжения после реализации «инвестиционной программы ОАО «Красноярская </w:t>
      </w:r>
      <w:proofErr w:type="spellStart"/>
      <w:r>
        <w:rPr>
          <w:spacing w:val="-2"/>
        </w:rPr>
        <w:t>теплотранспортная</w:t>
      </w:r>
      <w:proofErr w:type="spellEnd"/>
      <w:r>
        <w:rPr>
          <w:spacing w:val="-2"/>
        </w:rPr>
        <w:t xml:space="preserve"> компания» по развитию объектов, используемых в сфере теплоснабжения г. </w:t>
      </w:r>
      <w:r>
        <w:rPr>
          <w:spacing w:val="-2"/>
        </w:rPr>
        <w:lastRenderedPageBreak/>
        <w:t>Красноярска на 2013-2016 годы» на основании заключенного договора о подключении к системам теплоснабжения.</w:t>
      </w:r>
    </w:p>
    <w:p w:rsidR="00E13BB8" w:rsidRDefault="00E13BB8" w:rsidP="00E13BB8">
      <w:pPr>
        <w:pStyle w:val="a3"/>
        <w:ind w:firstLine="709"/>
        <w:rPr>
          <w:spacing w:val="-2"/>
        </w:rPr>
      </w:pPr>
      <w:r>
        <w:rPr>
          <w:spacing w:val="-2"/>
        </w:rPr>
        <w:t xml:space="preserve">Возможные точки подключения: в тепловые сети ОАО «Красноярская </w:t>
      </w:r>
      <w:proofErr w:type="spellStart"/>
      <w:r>
        <w:rPr>
          <w:spacing w:val="-2"/>
        </w:rPr>
        <w:t>теплотранспортная</w:t>
      </w:r>
      <w:proofErr w:type="spellEnd"/>
      <w:r>
        <w:rPr>
          <w:spacing w:val="-2"/>
        </w:rPr>
        <w:t xml:space="preserve"> компания», в ТК </w:t>
      </w:r>
      <w:r w:rsidR="00FB6900">
        <w:rPr>
          <w:spacing w:val="-2"/>
        </w:rPr>
        <w:t>Р</w:t>
      </w:r>
      <w:r w:rsidR="00FB0BDB">
        <w:rPr>
          <w:spacing w:val="-2"/>
        </w:rPr>
        <w:t>1106</w:t>
      </w:r>
      <w:r>
        <w:rPr>
          <w:spacing w:val="-2"/>
        </w:rPr>
        <w:t>.</w:t>
      </w:r>
    </w:p>
    <w:p w:rsidR="00E13BB8" w:rsidRDefault="00E13BB8" w:rsidP="00E13BB8">
      <w:pPr>
        <w:pStyle w:val="a3"/>
        <w:ind w:firstLine="709"/>
        <w:rPr>
          <w:spacing w:val="-2"/>
        </w:rPr>
      </w:pPr>
      <w:r>
        <w:rPr>
          <w:spacing w:val="-2"/>
        </w:rPr>
        <w:t>Срок подключения к тепловым сетям – не ранее срока реализации мероприятий вышеуказанной инвестиционной программы.</w:t>
      </w:r>
    </w:p>
    <w:p w:rsidR="00E13BB8" w:rsidRDefault="00E13BB8" w:rsidP="00E13BB8">
      <w:pPr>
        <w:pStyle w:val="a3"/>
        <w:ind w:firstLine="709"/>
        <w:rPr>
          <w:spacing w:val="-2"/>
        </w:rPr>
      </w:pPr>
      <w:r>
        <w:rPr>
          <w:spacing w:val="-2"/>
        </w:rPr>
        <w:t>Срок действия данных технических условий и информации за подключение – 3 года с даты их выдачи.</w:t>
      </w:r>
    </w:p>
    <w:p w:rsidR="002065BE" w:rsidRDefault="00E13BB8" w:rsidP="00E13BB8">
      <w:pPr>
        <w:pStyle w:val="a3"/>
        <w:ind w:firstLine="709"/>
      </w:pPr>
      <w:r>
        <w:rPr>
          <w:spacing w:val="-2"/>
        </w:rPr>
        <w:t xml:space="preserve">Согласно Приказу Региональной энергетической комиссии Красноярского края от 23.10.2012 № 161-п, установленная плата за подключение к системам теплоснабжения ОАО «Красноярская </w:t>
      </w:r>
      <w:proofErr w:type="spellStart"/>
      <w:r>
        <w:rPr>
          <w:spacing w:val="-2"/>
        </w:rPr>
        <w:t>теплотранспортная</w:t>
      </w:r>
      <w:proofErr w:type="spellEnd"/>
      <w:r>
        <w:rPr>
          <w:spacing w:val="-2"/>
        </w:rPr>
        <w:t xml:space="preserve"> компания» составляет 7030,225 тыс. рублей без НДС за 1 Гкал/час на 2013-2016 годы.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D32035" w:rsidRDefault="00D32035" w:rsidP="00D32035">
      <w:pPr>
        <w:pStyle w:val="a3"/>
        <w:ind w:firstLine="709"/>
      </w:pPr>
      <w:r>
        <w:t>- Письмо ООО «</w:t>
      </w:r>
      <w:proofErr w:type="spellStart"/>
      <w:r>
        <w:t>КрасКом</w:t>
      </w:r>
      <w:proofErr w:type="spellEnd"/>
      <w:r>
        <w:t>» от 05.11.2015 № КЦО 15/32967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4153BE" w:rsidRDefault="001A7181" w:rsidP="00007DFE">
      <w:pPr>
        <w:pStyle w:val="a3"/>
        <w:tabs>
          <w:tab w:val="left" w:pos="1134"/>
        </w:tabs>
        <w:ind w:firstLine="709"/>
      </w:pPr>
      <w:r w:rsidRPr="00164F8E">
        <w:t xml:space="preserve">- </w:t>
      </w:r>
      <w:r w:rsidR="00007DFE">
        <w:t xml:space="preserve">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="00007DFE">
        <w:t>энергопринимающих</w:t>
      </w:r>
      <w:proofErr w:type="spellEnd"/>
      <w:r w:rsidR="00007DFE">
        <w:t xml:space="preserve"> устройств потребителей электрической энергии, а также объектов </w:t>
      </w:r>
      <w:proofErr w:type="spellStart"/>
      <w:r w:rsidR="00007DFE">
        <w:t>электросетевого</w:t>
      </w:r>
      <w:proofErr w:type="spellEnd"/>
      <w:r w:rsidR="00007DFE">
        <w:t xml:space="preserve"> хозяйства, принадлежащих сетевым организациям и иным лицам, к электрическим сетям</w:t>
      </w:r>
      <w:r w:rsidR="004153BE">
        <w:t>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242CB6" w:rsidRDefault="004153BE" w:rsidP="00EA6987">
      <w:pPr>
        <w:pStyle w:val="a3"/>
        <w:tabs>
          <w:tab w:val="left" w:pos="1134"/>
        </w:tabs>
        <w:ind w:firstLine="709"/>
      </w:pPr>
      <w: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  <w:r w:rsidR="00007DFE">
        <w:t xml:space="preserve"> 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FC34BD">
        <w:t>1 722 49</w:t>
      </w:r>
      <w:r w:rsidR="000023A7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FC34BD">
        <w:t>51 6</w:t>
      </w:r>
      <w:r w:rsidR="00FA19F6">
        <w:t>7</w:t>
      </w:r>
      <w:r w:rsidR="00FC34BD">
        <w:t>4,70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261A94" w:rsidRPr="001C3709" w:rsidRDefault="00261A94" w:rsidP="00261A94">
      <w:pPr>
        <w:autoSpaceDE w:val="0"/>
        <w:autoSpaceDN w:val="0"/>
        <w:adjustRightInd w:val="0"/>
        <w:ind w:firstLine="709"/>
        <w:jc w:val="both"/>
      </w:pPr>
      <w:r w:rsidRPr="001C3709">
        <w:t>Начало приема заявок: с «2</w:t>
      </w:r>
      <w:r>
        <w:t>8</w:t>
      </w:r>
      <w:r w:rsidRPr="001C3709">
        <w:t xml:space="preserve">» апреля 2016 года. </w:t>
      </w:r>
    </w:p>
    <w:p w:rsidR="00261A94" w:rsidRPr="00A75FB1" w:rsidRDefault="00261A94" w:rsidP="00261A94">
      <w:pPr>
        <w:autoSpaceDE w:val="0"/>
        <w:autoSpaceDN w:val="0"/>
        <w:adjustRightInd w:val="0"/>
        <w:ind w:firstLine="709"/>
        <w:jc w:val="both"/>
      </w:pPr>
      <w:r w:rsidRPr="001C3709">
        <w:t>Окончание приема заявок: до 10</w:t>
      </w:r>
      <w:r w:rsidRPr="00A75FB1">
        <w:t xml:space="preserve">:00 </w:t>
      </w:r>
      <w:r>
        <w:t xml:space="preserve">часов </w:t>
      </w:r>
      <w:r w:rsidRPr="00A75FB1">
        <w:t>«</w:t>
      </w:r>
      <w:r>
        <w:t>25</w:t>
      </w:r>
      <w:r w:rsidRPr="00A75FB1">
        <w:t xml:space="preserve">»  </w:t>
      </w:r>
      <w:r>
        <w:t xml:space="preserve">мая </w:t>
      </w:r>
      <w:r w:rsidRPr="00A75FB1">
        <w:t>201</w:t>
      </w:r>
      <w:r>
        <w:t>6</w:t>
      </w:r>
      <w:r w:rsidRPr="00A75FB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3) надлежащим образом заверенный перевод на русский язык документов о </w:t>
      </w:r>
      <w:r w:rsidRPr="000F3D8E">
        <w:lastRenderedPageBreak/>
        <w:t>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FC34BD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FC34BD">
        <w:t>516 </w:t>
      </w:r>
      <w:r w:rsidR="004E51F5">
        <w:t>747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681CD0">
        <w:rPr>
          <w:rFonts w:ascii="Times New Roman" w:hAnsi="Times New Roman"/>
          <w:b w:val="0"/>
          <w:sz w:val="24"/>
          <w:szCs w:val="24"/>
        </w:rPr>
        <w:t>в районе нежилого здания по ул. Айвазовского,</w:t>
      </w:r>
      <w:r w:rsidR="00D32035">
        <w:rPr>
          <w:rFonts w:ascii="Times New Roman" w:hAnsi="Times New Roman"/>
          <w:b w:val="0"/>
          <w:sz w:val="24"/>
          <w:szCs w:val="24"/>
        </w:rPr>
        <w:t xml:space="preserve"> </w:t>
      </w:r>
      <w:r w:rsidR="00681CD0">
        <w:rPr>
          <w:rFonts w:ascii="Times New Roman" w:hAnsi="Times New Roman"/>
          <w:b w:val="0"/>
          <w:sz w:val="24"/>
          <w:szCs w:val="24"/>
        </w:rPr>
        <w:t>6</w:t>
      </w:r>
      <w:r w:rsidR="000023A7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681CD0">
        <w:rPr>
          <w:rFonts w:ascii="Times New Roman" w:hAnsi="Times New Roman"/>
          <w:b w:val="0"/>
          <w:sz w:val="24"/>
          <w:szCs w:val="24"/>
        </w:rPr>
        <w:t>500213:284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FB0BDB">
        <w:t>5</w:t>
      </w:r>
      <w:r w:rsidR="00941571">
        <w:t xml:space="preserve"> </w:t>
      </w:r>
      <w:r w:rsidR="00FB0BDB">
        <w:t>лет</w:t>
      </w:r>
      <w:r w:rsidR="00941571">
        <w:t xml:space="preserve"> и </w:t>
      </w:r>
      <w:r w:rsidR="00FB0BDB">
        <w:t>6 месяцев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8E4CA1" w:rsidRDefault="008E4CA1" w:rsidP="008E4CA1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8E4CA1" w:rsidRDefault="008E4CA1" w:rsidP="008E4CA1">
      <w:pPr>
        <w:tabs>
          <w:tab w:val="left" w:pos="12155"/>
        </w:tabs>
        <w:jc w:val="both"/>
      </w:pPr>
      <w:r>
        <w:t xml:space="preserve">заместителя Главы города – </w:t>
      </w:r>
    </w:p>
    <w:p w:rsidR="008E4CA1" w:rsidRDefault="008E4CA1" w:rsidP="008E4CA1">
      <w:pPr>
        <w:tabs>
          <w:tab w:val="left" w:pos="12155"/>
        </w:tabs>
        <w:jc w:val="both"/>
      </w:pPr>
      <w:r>
        <w:t xml:space="preserve">руководителя департамента </w:t>
      </w:r>
    </w:p>
    <w:p w:rsidR="008E4CA1" w:rsidRDefault="008E4CA1" w:rsidP="008E4CA1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8E4CA1" w:rsidRDefault="008E4CA1" w:rsidP="008E4CA1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М.М. </w:t>
      </w:r>
      <w:proofErr w:type="spellStart"/>
      <w:r>
        <w:t>Несанов</w:t>
      </w:r>
      <w:proofErr w:type="spellEnd"/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377F90" w:rsidP="00BF5E62">
      <w:pPr>
        <w:jc w:val="center"/>
      </w:pPr>
      <w:r>
        <w:rPr>
          <w:noProof/>
        </w:rPr>
        <w:drawing>
          <wp:inline distT="0" distB="0" distL="0" distR="0">
            <wp:extent cx="7204078" cy="4986111"/>
            <wp:effectExtent l="0" t="1104900" r="0" b="1090839"/>
            <wp:docPr id="1" name="Рисунок 1" descr="\\dmi-top\Prof\matvienko\Рабочий стол\Айвазовского 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\matvienko\Рабочий стол\Айвазовского 6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06826" cy="4988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3A0EB5" w:rsidRDefault="00377F90" w:rsidP="00377F90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645091" cy="5322985"/>
            <wp:effectExtent l="0" t="1162050" r="0" b="1134965"/>
            <wp:docPr id="2" name="Рисунок 2" descr="\\dmi-top\Prof\matvienko\Рабочий стол\Айвазовского 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\matvienko\Рабочий стол\Айвазовского 6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48007" cy="532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EB5" w:rsidRDefault="00377F90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7282751" cy="4802685"/>
            <wp:effectExtent l="0" t="1238250" r="0" b="1217115"/>
            <wp:docPr id="3" name="Рисунок 3" descr="\\dmi-top\Prof\matvienko\Рабочий стол\Айвазовского 6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mi-top\Prof\matvienko\Рабочий стол\Айвазовского 6-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83051" cy="4802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84E" w:rsidRDefault="00377F90" w:rsidP="00BF0C98">
      <w:r w:rsidRPr="00377F90">
        <w:rPr>
          <w:noProof/>
        </w:rPr>
        <w:lastRenderedPageBreak/>
        <w:drawing>
          <wp:inline distT="0" distB="0" distL="0" distR="0">
            <wp:extent cx="7145407" cy="4947051"/>
            <wp:effectExtent l="0" t="1104900" r="0" b="1072749"/>
            <wp:docPr id="10" name="Рисунок 7" descr="\\dmi-top\Prof\matvienko\Рабочий стол\Айвазовского 6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dmi-top\Prof\matvienko\Рабочий стол\Айвазовского 6-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48132" cy="4948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>
      <w:r>
        <w:rPr>
          <w:noProof/>
        </w:rPr>
        <w:lastRenderedPageBreak/>
        <w:drawing>
          <wp:inline distT="0" distB="0" distL="0" distR="0">
            <wp:extent cx="7208582" cy="5060814"/>
            <wp:effectExtent l="0" t="1066800" r="0" b="1054236"/>
            <wp:docPr id="11" name="Рисунок 8" descr="\\dmi-top\Prof\matvienko\Рабочий стол\Айвазовского 6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dmi-top\Prof\matvienko\Рабочий стол\Айвазовского 6-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11332" cy="506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Default="00377F90" w:rsidP="00BF0C98"/>
    <w:p w:rsidR="00377F90" w:rsidRPr="00D61ADF" w:rsidRDefault="00377F90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7E3" w:rsidRDefault="004947E3" w:rsidP="00D92637">
      <w:r>
        <w:separator/>
      </w:r>
    </w:p>
  </w:endnote>
  <w:endnote w:type="continuationSeparator" w:id="0">
    <w:p w:rsidR="004947E3" w:rsidRDefault="004947E3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7E3" w:rsidRDefault="004947E3" w:rsidP="00D92637">
      <w:r>
        <w:separator/>
      </w:r>
    </w:p>
  </w:footnote>
  <w:footnote w:type="continuationSeparator" w:id="0">
    <w:p w:rsidR="004947E3" w:rsidRDefault="004947E3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0E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3A5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D7038"/>
    <w:rsid w:val="001E09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091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4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1B9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975"/>
    <w:rsid w:val="00311E0A"/>
    <w:rsid w:val="00311EFB"/>
    <w:rsid w:val="003123A1"/>
    <w:rsid w:val="003127FC"/>
    <w:rsid w:val="003129F8"/>
    <w:rsid w:val="00313751"/>
    <w:rsid w:val="00313C1A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77F90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47E3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1F5"/>
    <w:rsid w:val="004E5443"/>
    <w:rsid w:val="004E55AC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669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0E6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17D1F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9F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3D5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CA1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97C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4EAC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035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6D2A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19F6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0B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4BD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924EE686F1C13642ED17601EA8303B93E1946271E532D77D2246185E4487A610FD1E6E102Er2E8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28447A-F95D-4261-AA7D-45E4A070102D}"/>
</file>

<file path=customXml/itemProps2.xml><?xml version="1.0" encoding="utf-8"?>
<ds:datastoreItem xmlns:ds="http://schemas.openxmlformats.org/officeDocument/2006/customXml" ds:itemID="{AD2DB934-AEF1-4A11-B1D9-F940B3272FE6}"/>
</file>

<file path=customXml/itemProps3.xml><?xml version="1.0" encoding="utf-8"?>
<ds:datastoreItem xmlns:ds="http://schemas.openxmlformats.org/officeDocument/2006/customXml" ds:itemID="{1FFF2DA9-266F-42DD-8966-2CAFD999CF62}"/>
</file>

<file path=customXml/itemProps4.xml><?xml version="1.0" encoding="utf-8"?>
<ds:datastoreItem xmlns:ds="http://schemas.openxmlformats.org/officeDocument/2006/customXml" ds:itemID="{BD53E92A-24CA-4370-8928-8509713B74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17</Pages>
  <Words>5247</Words>
  <Characters>29908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58</cp:revision>
  <cp:lastPrinted>2016-04-25T07:02:00Z</cp:lastPrinted>
  <dcterms:created xsi:type="dcterms:W3CDTF">2015-09-18T04:27:00Z</dcterms:created>
  <dcterms:modified xsi:type="dcterms:W3CDTF">2016-04-27T07:36:00Z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