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CEC" w:rsidRDefault="00C11CEC" w:rsidP="00D335E8">
      <w:pPr>
        <w:suppressAutoHyphens/>
        <w:spacing w:after="0" w:line="240" w:lineRule="auto"/>
        <w:ind w:right="-1"/>
        <w:jc w:val="both"/>
        <w:rPr>
          <w:rFonts w:ascii="Times New Roman" w:eastAsia="Times New Roman CYR"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00D335E8">
        <w:rPr>
          <w:rFonts w:ascii="Times New Roman" w:eastAsia="Times New Roman" w:hAnsi="Times New Roman" w:cs="Times New Roman"/>
          <w:sz w:val="24"/>
          <w:szCs w:val="24"/>
          <w:lang w:eastAsia="ar-SA"/>
        </w:rPr>
        <w:t xml:space="preserve">                           </w:t>
      </w:r>
    </w:p>
    <w:p w:rsidR="00C11CEC" w:rsidRPr="00BB4E60" w:rsidRDefault="00C11CEC" w:rsidP="00C11CEC">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C11CEC" w:rsidRPr="00BB4E60" w:rsidRDefault="00C11CEC" w:rsidP="00C11CEC">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год</w:t>
      </w:r>
    </w:p>
    <w:p w:rsidR="00C11CEC" w:rsidRPr="00BB4E60" w:rsidRDefault="00C11CEC" w:rsidP="00C11CEC">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 в электронной форме</w:t>
      </w:r>
    </w:p>
    <w:p w:rsidR="00C11CEC" w:rsidRPr="00BB4E60" w:rsidRDefault="00C11CEC" w:rsidP="00C11C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C11CEC" w:rsidRPr="00B732B2" w:rsidRDefault="00C11CEC" w:rsidP="00C11CEC">
      <w:pPr>
        <w:spacing w:after="0" w:line="240" w:lineRule="auto"/>
        <w:jc w:val="center"/>
        <w:rPr>
          <w:rFonts w:ascii="Times New Roman" w:eastAsia="Times New Roman" w:hAnsi="Times New Roman" w:cs="Times New Roman"/>
          <w:b/>
          <w:spacing w:val="20"/>
          <w:sz w:val="24"/>
          <w:szCs w:val="24"/>
          <w:lang w:eastAsia="ru-RU"/>
        </w:rPr>
      </w:pPr>
      <w:r w:rsidRPr="00B732B2">
        <w:rPr>
          <w:rFonts w:ascii="Times New Roman" w:eastAsia="Times New Roman" w:hAnsi="Times New Roman" w:cs="Times New Roman"/>
          <w:b/>
          <w:spacing w:val="20"/>
          <w:sz w:val="24"/>
          <w:szCs w:val="24"/>
          <w:lang w:eastAsia="ru-RU"/>
        </w:rPr>
        <w:t>«</w:t>
      </w:r>
      <w:r>
        <w:rPr>
          <w:rFonts w:ascii="Times New Roman" w:eastAsia="Times New Roman" w:hAnsi="Times New Roman" w:cs="Times New Roman"/>
          <w:b/>
          <w:spacing w:val="20"/>
          <w:sz w:val="24"/>
          <w:szCs w:val="24"/>
          <w:lang w:eastAsia="ru-RU"/>
        </w:rPr>
        <w:t>13</w:t>
      </w:r>
      <w:r w:rsidRPr="00B732B2">
        <w:rPr>
          <w:rFonts w:ascii="Times New Roman" w:eastAsia="Times New Roman" w:hAnsi="Times New Roman" w:cs="Times New Roman"/>
          <w:b/>
          <w:spacing w:val="20"/>
          <w:sz w:val="24"/>
          <w:szCs w:val="24"/>
          <w:lang w:eastAsia="ru-RU"/>
        </w:rPr>
        <w:t xml:space="preserve">» </w:t>
      </w:r>
      <w:r>
        <w:rPr>
          <w:rFonts w:ascii="Times New Roman" w:eastAsia="Times New Roman" w:hAnsi="Times New Roman" w:cs="Times New Roman"/>
          <w:b/>
          <w:spacing w:val="20"/>
          <w:sz w:val="24"/>
          <w:szCs w:val="24"/>
          <w:lang w:eastAsia="ru-RU"/>
        </w:rPr>
        <w:t>ноября</w:t>
      </w:r>
      <w:r w:rsidRPr="00B732B2">
        <w:rPr>
          <w:rFonts w:ascii="Times New Roman" w:eastAsia="Times New Roman" w:hAnsi="Times New Roman" w:cs="Times New Roman"/>
          <w:b/>
          <w:spacing w:val="20"/>
          <w:sz w:val="24"/>
          <w:szCs w:val="24"/>
          <w:lang w:eastAsia="ru-RU"/>
        </w:rPr>
        <w:t xml:space="preserve"> 2024 года в 09 часов 30 минут </w:t>
      </w:r>
    </w:p>
    <w:p w:rsidR="00C11CEC" w:rsidRPr="00BB4E60" w:rsidRDefault="00C11CEC" w:rsidP="00C11C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Pr>
          <w:rFonts w:ascii="Times New Roman" w:eastAsia="Times New Roman" w:hAnsi="Times New Roman" w:cs="Times New Roman"/>
          <w:spacing w:val="20"/>
          <w:sz w:val="24"/>
          <w:szCs w:val="24"/>
          <w:lang w:eastAsia="ru-RU"/>
        </w:rPr>
        <w:t>нежилого</w:t>
      </w:r>
      <w:r w:rsidRPr="00BB4E60">
        <w:rPr>
          <w:rFonts w:ascii="Times New Roman" w:eastAsia="Times New Roman" w:hAnsi="Times New Roman" w:cs="Times New Roman"/>
          <w:spacing w:val="20"/>
          <w:sz w:val="24"/>
          <w:szCs w:val="24"/>
          <w:lang w:eastAsia="ru-RU"/>
        </w:rPr>
        <w:t xml:space="preserve"> помещени</w:t>
      </w:r>
      <w:r>
        <w:rPr>
          <w:rFonts w:ascii="Times New Roman" w:eastAsia="Times New Roman" w:hAnsi="Times New Roman" w:cs="Times New Roman"/>
          <w:spacing w:val="20"/>
          <w:sz w:val="24"/>
          <w:szCs w:val="24"/>
          <w:lang w:eastAsia="ru-RU"/>
        </w:rPr>
        <w:t>я</w:t>
      </w:r>
      <w:r w:rsidRPr="00BB4E60">
        <w:rPr>
          <w:rFonts w:ascii="Times New Roman" w:eastAsia="Times New Roman" w:hAnsi="Times New Roman" w:cs="Times New Roman"/>
          <w:spacing w:val="20"/>
          <w:sz w:val="24"/>
          <w:szCs w:val="24"/>
          <w:lang w:eastAsia="ru-RU"/>
        </w:rPr>
        <w:t>, участниками которого могут являться только субъекты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и организации, образующие инфраструктуру поддержки субъектов малого и среднего предпринимательства</w:t>
      </w:r>
    </w:p>
    <w:p w:rsidR="00C11CEC" w:rsidRPr="00BB4E60" w:rsidRDefault="00C11CEC" w:rsidP="00C11CEC">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C11CEC" w:rsidRPr="00BB4E60" w:rsidTr="005C2DA1">
        <w:trPr>
          <w:trHeight w:val="416"/>
        </w:trPr>
        <w:tc>
          <w:tcPr>
            <w:tcW w:w="539" w:type="dxa"/>
            <w:tcBorders>
              <w:top w:val="single" w:sz="4" w:space="0" w:color="000000"/>
              <w:left w:val="single" w:sz="4" w:space="0" w:color="000000"/>
              <w:bottom w:val="single" w:sz="4" w:space="0" w:color="000000"/>
              <w:right w:val="nil"/>
            </w:tcBorders>
            <w:vAlign w:val="center"/>
          </w:tcPr>
          <w:p w:rsidR="00C11CEC" w:rsidRPr="00BB4E60" w:rsidRDefault="00C11CEC" w:rsidP="00C11CEC">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C11CEC" w:rsidRPr="00BB4E60" w:rsidRDefault="00C11CEC" w:rsidP="005C2DA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C11CEC" w:rsidRPr="00BB4E60" w:rsidRDefault="00C11CEC" w:rsidP="005C2DA1">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C11CEC" w:rsidRPr="00BB4E60" w:rsidRDefault="00C11CEC" w:rsidP="005C2DA1">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C11CEC" w:rsidRPr="00BB4E60" w:rsidRDefault="00C11CEC" w:rsidP="005C2DA1">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C11CEC" w:rsidRPr="00BB4E60" w:rsidRDefault="00C11CEC" w:rsidP="005C2DA1">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 xml:space="preserve">Департамент </w:t>
            </w:r>
            <w:proofErr w:type="spellStart"/>
            <w:r w:rsidRPr="00BB4E60">
              <w:rPr>
                <w:rFonts w:ascii="Times New Roman" w:eastAsia="Times New Roman CYR" w:hAnsi="Times New Roman" w:cs="Times New Roman"/>
                <w:sz w:val="24"/>
                <w:szCs w:val="24"/>
                <w:lang w:eastAsia="ar-SA"/>
              </w:rPr>
              <w:t>горимущества</w:t>
            </w:r>
            <w:proofErr w:type="spellEnd"/>
          </w:p>
          <w:p w:rsidR="00C11CEC" w:rsidRPr="00BB4E60" w:rsidRDefault="00C11CEC" w:rsidP="005C2DA1">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C11CEC" w:rsidRPr="00BB4E60" w:rsidRDefault="00C11CEC" w:rsidP="005C2DA1">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C11CEC" w:rsidRPr="00BB4E60" w:rsidRDefault="00C11CEC" w:rsidP="005C2DA1">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C11CEC" w:rsidRPr="00F11655" w:rsidRDefault="00C11CEC" w:rsidP="005C2DA1">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Эккерт Ольга Петровна</w:t>
            </w:r>
            <w:r w:rsidRPr="00BB4E60">
              <w:rPr>
                <w:rFonts w:ascii="Times New Roman" w:eastAsia="Times New Roman CYR" w:hAnsi="Times New Roman" w:cs="Times New Roman"/>
                <w:sz w:val="24"/>
                <w:szCs w:val="24"/>
                <w:lang w:eastAsia="ar-SA"/>
              </w:rPr>
              <w:t xml:space="preserve">, тел. </w:t>
            </w:r>
            <w:r w:rsidRPr="00F11655">
              <w:rPr>
                <w:rFonts w:ascii="Times New Roman" w:eastAsia="Times New Roman CYR" w:hAnsi="Times New Roman" w:cs="Times New Roman"/>
                <w:sz w:val="24"/>
                <w:szCs w:val="24"/>
                <w:lang w:val="en-US" w:eastAsia="ar-SA"/>
              </w:rPr>
              <w:t>(8 391) 226-17-83,</w:t>
            </w:r>
          </w:p>
          <w:p w:rsidR="00C11CEC" w:rsidRPr="00F11655" w:rsidRDefault="00C11CEC" w:rsidP="005C2DA1">
            <w:pPr>
              <w:suppressAutoHyphens/>
              <w:snapToGrid w:val="0"/>
              <w:spacing w:after="0" w:line="240" w:lineRule="auto"/>
              <w:jc w:val="both"/>
              <w:rPr>
                <w:rFonts w:ascii="Times New Roman" w:eastAsia="Times New Roman CYR" w:hAnsi="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F11655">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F11655">
              <w:rPr>
                <w:rFonts w:ascii="Times New Roman" w:eastAsia="Times New Roman CYR" w:hAnsi="Times New Roman" w:cs="Times New Roman"/>
                <w:sz w:val="24"/>
                <w:szCs w:val="24"/>
                <w:u w:val="single"/>
                <w:lang w:val="en-US" w:eastAsia="ar-SA"/>
              </w:rPr>
              <w:t>:</w:t>
            </w:r>
            <w:r w:rsidRPr="00F11655">
              <w:rPr>
                <w:rFonts w:ascii="Times New Roman" w:eastAsia="Times New Roman CYR" w:hAnsi="Times New Roman" w:cs="Times New Roman"/>
                <w:sz w:val="24"/>
                <w:szCs w:val="24"/>
                <w:lang w:val="en-US" w:eastAsia="ar-SA"/>
              </w:rPr>
              <w:t xml:space="preserve"> </w:t>
            </w:r>
            <w:r>
              <w:rPr>
                <w:rFonts w:ascii="Times New Roman" w:eastAsia="Times New Roman CYR" w:hAnsi="Times New Roman"/>
                <w:sz w:val="24"/>
                <w:szCs w:val="24"/>
                <w:lang w:val="en-US" w:eastAsia="ar-SA"/>
              </w:rPr>
              <w:t>ekkert</w:t>
            </w:r>
            <w:r w:rsidRPr="00F11655">
              <w:rPr>
                <w:rFonts w:ascii="Times New Roman" w:eastAsia="Times New Roman CYR" w:hAnsi="Times New Roman"/>
                <w:sz w:val="24"/>
                <w:szCs w:val="24"/>
                <w:lang w:val="en-US" w:eastAsia="ar-SA"/>
              </w:rPr>
              <w:t>_</w:t>
            </w:r>
            <w:r>
              <w:rPr>
                <w:rFonts w:ascii="Times New Roman" w:eastAsia="Times New Roman CYR" w:hAnsi="Times New Roman"/>
                <w:sz w:val="24"/>
                <w:szCs w:val="24"/>
                <w:lang w:val="en-US" w:eastAsia="ar-SA"/>
              </w:rPr>
              <w:t>op</w:t>
            </w:r>
            <w:r w:rsidRPr="00F11655">
              <w:rPr>
                <w:rFonts w:ascii="Times New Roman" w:eastAsia="Times New Roman CYR" w:hAnsi="Times New Roman"/>
                <w:sz w:val="24"/>
                <w:szCs w:val="24"/>
                <w:lang w:val="en-US" w:eastAsia="ar-SA"/>
              </w:rPr>
              <w:t>@</w:t>
            </w:r>
            <w:r w:rsidRPr="00BB4E60">
              <w:rPr>
                <w:rFonts w:ascii="Times New Roman" w:eastAsia="Times New Roman CYR" w:hAnsi="Times New Roman"/>
                <w:sz w:val="24"/>
                <w:szCs w:val="24"/>
                <w:lang w:val="en-US" w:eastAsia="ar-SA"/>
              </w:rPr>
              <w:t>dmi</w:t>
            </w:r>
            <w:r w:rsidRPr="00F11655">
              <w:rPr>
                <w:rFonts w:ascii="Times New Roman" w:eastAsia="Times New Roman CYR" w:hAnsi="Times New Roman"/>
                <w:sz w:val="24"/>
                <w:szCs w:val="24"/>
                <w:lang w:val="en-US" w:eastAsia="ar-SA"/>
              </w:rPr>
              <w:t>.</w:t>
            </w:r>
            <w:r w:rsidRPr="00BB4E60">
              <w:rPr>
                <w:rFonts w:ascii="Times New Roman" w:eastAsia="Times New Roman CYR" w:hAnsi="Times New Roman"/>
                <w:sz w:val="24"/>
                <w:szCs w:val="24"/>
                <w:lang w:val="en-US" w:eastAsia="ar-SA"/>
              </w:rPr>
              <w:t>admkrsk</w:t>
            </w:r>
            <w:r w:rsidRPr="00F11655">
              <w:rPr>
                <w:rFonts w:ascii="Times New Roman" w:eastAsia="Times New Roman CYR" w:hAnsi="Times New Roman"/>
                <w:sz w:val="24"/>
                <w:szCs w:val="24"/>
                <w:lang w:val="en-US" w:eastAsia="ar-SA"/>
              </w:rPr>
              <w:t>.</w:t>
            </w:r>
            <w:r w:rsidRPr="00BB4E60">
              <w:rPr>
                <w:rFonts w:ascii="Times New Roman" w:eastAsia="Times New Roman CYR" w:hAnsi="Times New Roman"/>
                <w:sz w:val="24"/>
                <w:szCs w:val="24"/>
                <w:lang w:val="en-US" w:eastAsia="ar-SA"/>
              </w:rPr>
              <w:t>ru</w:t>
            </w:r>
          </w:p>
          <w:p w:rsidR="00C11CEC" w:rsidRPr="00BB4E60" w:rsidRDefault="00C11CEC" w:rsidP="005C2DA1">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Pr="00BB4E60">
              <w:rPr>
                <w:rFonts w:ascii="Times New Roman" w:eastAsia="Times New Roman CYR" w:hAnsi="Times New Roman" w:cs="Times New Roman"/>
                <w:sz w:val="24"/>
                <w:szCs w:val="24"/>
                <w:lang w:eastAsia="ar-SA"/>
              </w:rPr>
              <w:t xml:space="preserve"> – АО «Единая электронная торговая площадка»</w:t>
            </w:r>
          </w:p>
          <w:p w:rsidR="00C11CEC" w:rsidRPr="00BB4E60" w:rsidRDefault="00C11CEC" w:rsidP="005C2DA1">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C11CEC" w:rsidRPr="00BB4E60" w:rsidRDefault="00C11CEC" w:rsidP="005C2DA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C11CEC" w:rsidRPr="00BB4E60" w:rsidTr="005C2DA1">
        <w:trPr>
          <w:trHeight w:val="2825"/>
        </w:trPr>
        <w:tc>
          <w:tcPr>
            <w:tcW w:w="539" w:type="dxa"/>
            <w:tcBorders>
              <w:top w:val="single" w:sz="4" w:space="0" w:color="000000"/>
              <w:left w:val="single" w:sz="4" w:space="0" w:color="000000"/>
              <w:bottom w:val="single" w:sz="4" w:space="0" w:color="000000"/>
              <w:right w:val="nil"/>
            </w:tcBorders>
            <w:vAlign w:val="center"/>
          </w:tcPr>
          <w:p w:rsidR="00C11CEC" w:rsidRPr="00BB4E60" w:rsidRDefault="00C11CEC" w:rsidP="00C11CEC">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11CEC" w:rsidRPr="00BB4E60" w:rsidRDefault="00C11CEC" w:rsidP="005C2DA1">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BB4E60">
              <w:rPr>
                <w:rFonts w:ascii="Times New Roman" w:eastAsia="Times New Roman" w:hAnsi="Times New Roman" w:cs="Times New Roman"/>
                <w:sz w:val="24"/>
                <w:szCs w:val="24"/>
                <w:lang w:eastAsia="ar-SA"/>
              </w:rPr>
              <w:t xml:space="preserve"> </w:t>
            </w:r>
          </w:p>
          <w:p w:rsidR="00C11CEC" w:rsidRPr="00BB4E60" w:rsidRDefault="00C11CEC" w:rsidP="005C2DA1">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C11CEC" w:rsidRPr="00BB4E60" w:rsidRDefault="00C11CEC" w:rsidP="005C2DA1">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Лот 1 - </w:t>
            </w:r>
            <w:r w:rsidRPr="00E0432C">
              <w:rPr>
                <w:rFonts w:ascii="Times New Roman" w:eastAsia="Times New Roman" w:hAnsi="Times New Roman" w:cs="Times New Roman"/>
                <w:sz w:val="24"/>
                <w:szCs w:val="24"/>
                <w:lang w:eastAsia="ar-SA"/>
              </w:rPr>
              <w:t xml:space="preserve">нежилое </w:t>
            </w:r>
            <w:r>
              <w:rPr>
                <w:rFonts w:ascii="Times New Roman" w:eastAsia="Times New Roman" w:hAnsi="Times New Roman" w:cs="Times New Roman"/>
                <w:sz w:val="24"/>
                <w:szCs w:val="24"/>
                <w:lang w:eastAsia="ar-SA"/>
              </w:rPr>
              <w:t>помещени</w:t>
            </w:r>
            <w:r w:rsidRPr="00E0432C">
              <w:rPr>
                <w:rFonts w:ascii="Times New Roman" w:eastAsia="Times New Roman" w:hAnsi="Times New Roman" w:cs="Times New Roman"/>
                <w:sz w:val="24"/>
                <w:szCs w:val="24"/>
                <w:lang w:eastAsia="ar-SA"/>
              </w:rPr>
              <w:t xml:space="preserve">е </w:t>
            </w:r>
            <w:r>
              <w:rPr>
                <w:rFonts w:ascii="Times New Roman" w:eastAsia="Times New Roman" w:hAnsi="Times New Roman" w:cs="Times New Roman"/>
                <w:sz w:val="24"/>
                <w:szCs w:val="24"/>
                <w:lang w:eastAsia="ar-SA"/>
              </w:rPr>
              <w:t xml:space="preserve">№ 342 </w:t>
            </w:r>
            <w:r w:rsidRPr="00E0432C">
              <w:rPr>
                <w:rFonts w:ascii="Times New Roman" w:eastAsia="Times New Roman" w:hAnsi="Times New Roman" w:cs="Times New Roman"/>
                <w:sz w:val="24"/>
                <w:szCs w:val="24"/>
                <w:lang w:eastAsia="ar-SA"/>
              </w:rPr>
              <w:t xml:space="preserve">общей площадью </w:t>
            </w:r>
            <w:r>
              <w:rPr>
                <w:rFonts w:ascii="Times New Roman" w:eastAsia="Times New Roman" w:hAnsi="Times New Roman" w:cs="Times New Roman"/>
                <w:sz w:val="24"/>
                <w:szCs w:val="24"/>
                <w:lang w:eastAsia="ar-SA"/>
              </w:rPr>
              <w:br/>
              <w:t xml:space="preserve">18,5 </w:t>
            </w:r>
            <w:r w:rsidRPr="00E0432C">
              <w:rPr>
                <w:rFonts w:ascii="Times New Roman" w:eastAsia="Times New Roman" w:hAnsi="Times New Roman" w:cs="Times New Roman"/>
                <w:sz w:val="24"/>
                <w:szCs w:val="24"/>
                <w:lang w:eastAsia="ar-SA"/>
              </w:rPr>
              <w:t xml:space="preserve">кв. м, </w:t>
            </w:r>
            <w:r>
              <w:rPr>
                <w:rFonts w:ascii="Times New Roman" w:hAnsi="Times New Roman" w:cs="Times New Roman"/>
                <w:sz w:val="24"/>
                <w:szCs w:val="24"/>
              </w:rPr>
              <w:t xml:space="preserve">кадастровый номер </w:t>
            </w:r>
            <w:r w:rsidRPr="002B0AED">
              <w:rPr>
                <w:rFonts w:ascii="Times New Roman" w:hAnsi="Times New Roman" w:cs="Times New Roman"/>
                <w:sz w:val="24"/>
                <w:szCs w:val="24"/>
              </w:rPr>
              <w:t>24:50:04000</w:t>
            </w:r>
            <w:r>
              <w:rPr>
                <w:rFonts w:ascii="Times New Roman" w:hAnsi="Times New Roman" w:cs="Times New Roman"/>
                <w:sz w:val="24"/>
                <w:szCs w:val="24"/>
              </w:rPr>
              <w:t>84</w:t>
            </w:r>
            <w:r w:rsidRPr="002B0AED">
              <w:rPr>
                <w:rFonts w:ascii="Times New Roman" w:hAnsi="Times New Roman" w:cs="Times New Roman"/>
                <w:sz w:val="24"/>
                <w:szCs w:val="24"/>
              </w:rPr>
              <w:t>:</w:t>
            </w:r>
            <w:r>
              <w:rPr>
                <w:rFonts w:ascii="Times New Roman" w:hAnsi="Times New Roman" w:cs="Times New Roman"/>
                <w:sz w:val="24"/>
                <w:szCs w:val="24"/>
              </w:rPr>
              <w:t xml:space="preserve">4977, </w:t>
            </w:r>
            <w:r w:rsidRPr="00E0432C">
              <w:rPr>
                <w:rFonts w:ascii="Times New Roman" w:eastAsia="Times New Roman" w:hAnsi="Times New Roman" w:cs="Times New Roman"/>
                <w:sz w:val="24"/>
                <w:szCs w:val="24"/>
                <w:lang w:eastAsia="ar-SA"/>
              </w:rPr>
              <w:t>расположенное</w:t>
            </w:r>
            <w:r>
              <w:rPr>
                <w:rFonts w:ascii="Times New Roman" w:eastAsia="Times New Roman" w:hAnsi="Times New Roman" w:cs="Times New Roman"/>
                <w:sz w:val="24"/>
                <w:szCs w:val="24"/>
                <w:lang w:eastAsia="ar-SA"/>
              </w:rPr>
              <w:t xml:space="preserve"> по адресу: </w:t>
            </w:r>
            <w:r w:rsidRPr="002B0AED">
              <w:rPr>
                <w:rFonts w:ascii="Times New Roman" w:hAnsi="Times New Roman" w:cs="Times New Roman"/>
                <w:sz w:val="24"/>
                <w:szCs w:val="24"/>
              </w:rPr>
              <w:t xml:space="preserve">Красноярский край,  </w:t>
            </w:r>
            <w:r>
              <w:rPr>
                <w:rFonts w:ascii="Times New Roman" w:hAnsi="Times New Roman" w:cs="Times New Roman"/>
                <w:sz w:val="24"/>
                <w:szCs w:val="24"/>
              </w:rPr>
              <w:br/>
            </w:r>
            <w:r w:rsidRPr="002B0AED">
              <w:rPr>
                <w:rFonts w:ascii="Times New Roman" w:hAnsi="Times New Roman" w:cs="Times New Roman"/>
                <w:sz w:val="24"/>
                <w:szCs w:val="24"/>
              </w:rPr>
              <w:t xml:space="preserve">г. Красноярск, </w:t>
            </w:r>
            <w:r>
              <w:rPr>
                <w:rFonts w:ascii="Times New Roman" w:hAnsi="Times New Roman" w:cs="Times New Roman"/>
                <w:sz w:val="24"/>
                <w:szCs w:val="24"/>
              </w:rPr>
              <w:t>ул. Воронова, д. 16</w:t>
            </w:r>
            <w:r>
              <w:rPr>
                <w:rFonts w:ascii="Times New Roman" w:eastAsia="Times New Roman" w:hAnsi="Times New Roman" w:cs="Times New Roman"/>
                <w:sz w:val="24"/>
                <w:szCs w:val="24"/>
                <w:lang w:eastAsia="ar-SA"/>
              </w:rPr>
              <w:t>.</w:t>
            </w:r>
          </w:p>
          <w:p w:rsidR="00C11CEC" w:rsidRPr="00BB4E60" w:rsidRDefault="00C11CEC" w:rsidP="005C2DA1">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C11CEC" w:rsidRDefault="00C11CEC" w:rsidP="005C2DA1">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постройки – </w:t>
            </w:r>
            <w:r w:rsidRPr="00226462">
              <w:rPr>
                <w:rFonts w:ascii="Times New Roman" w:eastAsia="Times New Roman" w:hAnsi="Times New Roman" w:cs="Times New Roman"/>
                <w:sz w:val="24"/>
                <w:szCs w:val="24"/>
                <w:lang w:eastAsia="ar-SA"/>
              </w:rPr>
              <w:t>19</w:t>
            </w:r>
            <w:r>
              <w:rPr>
                <w:rFonts w:ascii="Times New Roman" w:eastAsia="Times New Roman" w:hAnsi="Times New Roman" w:cs="Times New Roman"/>
                <w:sz w:val="24"/>
                <w:szCs w:val="24"/>
                <w:lang w:eastAsia="ar-SA"/>
              </w:rPr>
              <w:t>83</w:t>
            </w:r>
            <w:r w:rsidRPr="0061187C">
              <w:rPr>
                <w:rFonts w:ascii="Times New Roman" w:eastAsia="Times New Roman" w:hAnsi="Times New Roman" w:cs="Times New Roman"/>
                <w:sz w:val="24"/>
                <w:szCs w:val="24"/>
                <w:lang w:eastAsia="ar-SA"/>
              </w:rPr>
              <w:t xml:space="preserve"> г.</w:t>
            </w:r>
          </w:p>
          <w:p w:rsidR="00C11CEC" w:rsidRPr="00F11655" w:rsidRDefault="00C11CEC" w:rsidP="005C2DA1">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Состояние</w:t>
            </w:r>
            <w:r w:rsidRPr="0012233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средне</w:t>
            </w:r>
            <w:r w:rsidRPr="00122330">
              <w:rPr>
                <w:rFonts w:ascii="Times New Roman" w:eastAsia="Times New Roman" w:hAnsi="Times New Roman" w:cs="Times New Roman"/>
                <w:sz w:val="24"/>
                <w:szCs w:val="24"/>
                <w:lang w:eastAsia="ar-SA"/>
              </w:rPr>
              <w:t>е</w:t>
            </w:r>
            <w:r>
              <w:rPr>
                <w:rFonts w:ascii="Times New Roman" w:eastAsia="Times New Roman" w:hAnsi="Times New Roman" w:cs="Times New Roman"/>
                <w:sz w:val="24"/>
                <w:szCs w:val="24"/>
                <w:lang w:eastAsia="ar-SA"/>
              </w:rPr>
              <w:t xml:space="preserve">, проведение </w:t>
            </w:r>
            <w:r w:rsidRPr="00F11655">
              <w:rPr>
                <w:rFonts w:ascii="Times New Roman" w:eastAsia="Times New Roman" w:hAnsi="Times New Roman" w:cs="Times New Roman"/>
                <w:sz w:val="24"/>
                <w:szCs w:val="24"/>
                <w:lang w:eastAsia="ar-SA"/>
              </w:rPr>
              <w:t>ремонт</w:t>
            </w:r>
            <w:r>
              <w:rPr>
                <w:rFonts w:ascii="Times New Roman" w:eastAsia="Times New Roman" w:hAnsi="Times New Roman" w:cs="Times New Roman"/>
                <w:sz w:val="24"/>
                <w:szCs w:val="24"/>
                <w:lang w:eastAsia="ar-SA"/>
              </w:rPr>
              <w:t>а не</w:t>
            </w:r>
            <w:r w:rsidRPr="00F11655">
              <w:rPr>
                <w:rFonts w:ascii="Times New Roman" w:eastAsia="Times New Roman" w:hAnsi="Times New Roman" w:cs="Times New Roman"/>
                <w:sz w:val="24"/>
                <w:szCs w:val="24"/>
                <w:lang w:eastAsia="ar-SA"/>
              </w:rPr>
              <w:t xml:space="preserve"> требуется</w:t>
            </w:r>
            <w:r>
              <w:rPr>
                <w:rFonts w:ascii="Times New Roman" w:eastAsia="Times New Roman" w:hAnsi="Times New Roman" w:cs="Times New Roman"/>
                <w:sz w:val="24"/>
                <w:szCs w:val="24"/>
                <w:lang w:eastAsia="ar-SA"/>
              </w:rPr>
              <w:t>.</w:t>
            </w:r>
          </w:p>
          <w:p w:rsidR="00C11CEC" w:rsidRPr="00BB4E60" w:rsidRDefault="00C11CEC" w:rsidP="005C2DA1">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C11CEC" w:rsidRPr="00BB4E60" w:rsidRDefault="00C11CEC" w:rsidP="005C2DA1">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в количестве </w:t>
            </w:r>
            <w:r w:rsidRPr="00F11655">
              <w:rPr>
                <w:rFonts w:ascii="Times New Roman" w:eastAsia="Times New Roman" w:hAnsi="Times New Roman" w:cs="Times New Roman"/>
                <w:sz w:val="24"/>
                <w:szCs w:val="24"/>
                <w:lang w:eastAsia="ar-SA"/>
              </w:rPr>
              <w:t>4 (четырех) штук прилагаются.</w:t>
            </w:r>
          </w:p>
        </w:tc>
      </w:tr>
      <w:tr w:rsidR="00C11CEC" w:rsidRPr="00BB4E60" w:rsidTr="005C2DA1">
        <w:trPr>
          <w:trHeight w:val="1404"/>
        </w:trPr>
        <w:tc>
          <w:tcPr>
            <w:tcW w:w="539" w:type="dxa"/>
            <w:tcBorders>
              <w:top w:val="single" w:sz="4" w:space="0" w:color="000000"/>
              <w:left w:val="single" w:sz="4" w:space="0" w:color="000000"/>
              <w:bottom w:val="single" w:sz="4" w:space="0" w:color="000000"/>
              <w:right w:val="nil"/>
            </w:tcBorders>
            <w:vAlign w:val="center"/>
          </w:tcPr>
          <w:p w:rsidR="00C11CEC" w:rsidRPr="00BB4E60" w:rsidRDefault="00C11CEC" w:rsidP="00C11CEC">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C11CEC" w:rsidRPr="00BB4E60" w:rsidRDefault="00C11CEC" w:rsidP="005C2DA1">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C11CEC" w:rsidRPr="00BB4E60" w:rsidRDefault="00C11CEC" w:rsidP="005C2DA1">
            <w:pPr>
              <w:suppressAutoHyphens/>
              <w:spacing w:after="0" w:line="240" w:lineRule="auto"/>
              <w:jc w:val="both"/>
              <w:rPr>
                <w:rFonts w:ascii="Times New Roman" w:eastAsia="Times New Roman" w:hAnsi="Times New Roman" w:cs="Times New Roman"/>
                <w:sz w:val="24"/>
                <w:szCs w:val="24"/>
                <w:u w:val="single"/>
                <w:lang w:eastAsia="ar-SA"/>
              </w:rPr>
            </w:pPr>
          </w:p>
        </w:tc>
      </w:tr>
      <w:tr w:rsidR="00C11CEC" w:rsidRPr="00BB4E60" w:rsidTr="005C2DA1">
        <w:trPr>
          <w:trHeight w:val="1071"/>
        </w:trPr>
        <w:tc>
          <w:tcPr>
            <w:tcW w:w="539" w:type="dxa"/>
            <w:tcBorders>
              <w:top w:val="single" w:sz="4" w:space="0" w:color="000000"/>
              <w:left w:val="single" w:sz="4" w:space="0" w:color="000000"/>
              <w:bottom w:val="single" w:sz="4" w:space="0" w:color="000000"/>
              <w:right w:val="nil"/>
            </w:tcBorders>
            <w:vAlign w:val="center"/>
          </w:tcPr>
          <w:p w:rsidR="00C11CEC" w:rsidRPr="00BB4E60" w:rsidRDefault="00C11CEC" w:rsidP="00C11CEC">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C11CEC" w:rsidRPr="00BB4E60" w:rsidRDefault="00C11CEC" w:rsidP="005C2DA1">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C11CEC" w:rsidRPr="00BB4E60" w:rsidRDefault="00C11CEC" w:rsidP="005C2DA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Pr>
                <w:rFonts w:ascii="Times New Roman" w:eastAsia="Times New Roman" w:hAnsi="Times New Roman" w:cs="Times New Roman"/>
                <w:sz w:val="24"/>
                <w:szCs w:val="24"/>
                <w:lang w:eastAsia="ar-SA"/>
              </w:rPr>
              <w:t xml:space="preserve"> 9 250,00</w:t>
            </w:r>
            <w:r w:rsidRPr="00130B7F">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девять</w:t>
            </w:r>
            <w:r w:rsidRPr="00130B7F">
              <w:rPr>
                <w:rFonts w:ascii="Times New Roman" w:eastAsia="Times New Roman" w:hAnsi="Times New Roman" w:cs="Times New Roman"/>
                <w:sz w:val="24"/>
                <w:szCs w:val="24"/>
                <w:lang w:eastAsia="ar-SA"/>
              </w:rPr>
              <w:t xml:space="preserve"> тысяч </w:t>
            </w:r>
            <w:r>
              <w:rPr>
                <w:rFonts w:ascii="Times New Roman" w:eastAsia="Times New Roman" w:hAnsi="Times New Roman" w:cs="Times New Roman"/>
                <w:sz w:val="24"/>
                <w:szCs w:val="24"/>
                <w:lang w:eastAsia="ar-SA"/>
              </w:rPr>
              <w:t>двести пятьдесят</w:t>
            </w:r>
            <w:r w:rsidRPr="00130B7F">
              <w:rPr>
                <w:rFonts w:ascii="Times New Roman" w:eastAsia="Times New Roman" w:hAnsi="Times New Roman" w:cs="Times New Roman"/>
                <w:sz w:val="24"/>
                <w:szCs w:val="24"/>
                <w:lang w:eastAsia="ar-SA"/>
              </w:rPr>
              <w:t xml:space="preserve">) рублей </w:t>
            </w:r>
            <w:r>
              <w:rPr>
                <w:rFonts w:ascii="Times New Roman" w:eastAsia="Times New Roman" w:hAnsi="Times New Roman" w:cs="Times New Roman"/>
                <w:sz w:val="24"/>
                <w:szCs w:val="24"/>
                <w:lang w:eastAsia="ar-SA"/>
              </w:rPr>
              <w:t>00</w:t>
            </w:r>
            <w:r w:rsidRPr="00130B7F">
              <w:rPr>
                <w:rFonts w:ascii="Times New Roman" w:eastAsia="Times New Roman" w:hAnsi="Times New Roman" w:cs="Times New Roman"/>
                <w:sz w:val="24"/>
                <w:szCs w:val="24"/>
                <w:lang w:eastAsia="ar-SA"/>
              </w:rPr>
              <w:t xml:space="preserve"> копе</w:t>
            </w:r>
            <w:r>
              <w:rPr>
                <w:rFonts w:ascii="Times New Roman" w:eastAsia="Times New Roman" w:hAnsi="Times New Roman" w:cs="Times New Roman"/>
                <w:sz w:val="24"/>
                <w:szCs w:val="24"/>
                <w:lang w:eastAsia="ar-SA"/>
              </w:rPr>
              <w:t>е</w:t>
            </w:r>
            <w:r w:rsidRPr="00130B7F">
              <w:rPr>
                <w:rFonts w:ascii="Times New Roman" w:eastAsia="Times New Roman" w:hAnsi="Times New Roman" w:cs="Times New Roman"/>
                <w:sz w:val="24"/>
                <w:szCs w:val="24"/>
                <w:lang w:eastAsia="ar-SA"/>
              </w:rPr>
              <w:t>к - без учета НДС, коммунальных, эксплуатационных и административно-хозяйственных расходов</w:t>
            </w:r>
          </w:p>
          <w:p w:rsidR="00C11CEC" w:rsidRPr="00BB4E60" w:rsidRDefault="00C11CEC" w:rsidP="005C2DA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C11CEC" w:rsidRPr="00BB4E60" w:rsidTr="005C2DA1">
        <w:trPr>
          <w:trHeight w:val="1071"/>
        </w:trPr>
        <w:tc>
          <w:tcPr>
            <w:tcW w:w="539" w:type="dxa"/>
            <w:tcBorders>
              <w:top w:val="single" w:sz="4" w:space="0" w:color="000000"/>
              <w:left w:val="single" w:sz="4" w:space="0" w:color="000000"/>
              <w:bottom w:val="single" w:sz="4" w:space="0" w:color="000000"/>
              <w:right w:val="nil"/>
            </w:tcBorders>
            <w:vAlign w:val="center"/>
          </w:tcPr>
          <w:p w:rsidR="00C11CEC" w:rsidRPr="00BB4E60" w:rsidRDefault="00C11CEC" w:rsidP="00C11CEC">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C11CEC" w:rsidRPr="00BB4E60" w:rsidRDefault="00C11CEC" w:rsidP="005C2DA1">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7" w:history="1">
              <w:r w:rsidRPr="00BB4E60">
                <w:rPr>
                  <w:rStyle w:val="a3"/>
                  <w:rFonts w:ascii="Times New Roman" w:hAnsi="Times New Roman" w:cs="Times New Roman"/>
                  <w:sz w:val="24"/>
                  <w:szCs w:val="24"/>
                </w:rPr>
                <w:t>http://178fz.roseltorg.ru</w:t>
              </w:r>
            </w:hyperlink>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BB4E60">
              <w:rPr>
                <w:rFonts w:ascii="Times New Roman" w:eastAsia="Times New Roman" w:hAnsi="Times New Roman" w:cs="Times New Roman"/>
                <w:sz w:val="24"/>
                <w:szCs w:val="24"/>
                <w:lang w:eastAsia="ar-SA"/>
              </w:rPr>
              <w:t xml:space="preserve">  </w:t>
            </w:r>
          </w:p>
          <w:p w:rsidR="00C11CEC" w:rsidRPr="00BB4E60" w:rsidRDefault="00C11CEC" w:rsidP="005C2DA1">
            <w:pPr>
              <w:pStyle w:val="a4"/>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C11CEC" w:rsidRPr="00BB4E60" w:rsidRDefault="00C11CEC" w:rsidP="005C2DA1">
            <w:pPr>
              <w:pStyle w:val="a4"/>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C11CEC" w:rsidRPr="00BB4E60" w:rsidRDefault="00C11CEC" w:rsidP="005C2DA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Pr>
                <w:rFonts w:ascii="Times New Roman" w:eastAsia="Times New Roman" w:hAnsi="Times New Roman" w:cs="Times New Roman"/>
                <w:sz w:val="24"/>
                <w:szCs w:val="24"/>
                <w:lang w:eastAsia="ar-SA"/>
              </w:rPr>
              <w:t>10</w:t>
            </w:r>
            <w:r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11</w:t>
            </w:r>
            <w:r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18 часов 00 минут</w:t>
            </w:r>
          </w:p>
        </w:tc>
      </w:tr>
      <w:tr w:rsidR="00C11CEC" w:rsidRPr="00BB4E60" w:rsidTr="005C2DA1">
        <w:trPr>
          <w:trHeight w:val="469"/>
        </w:trPr>
        <w:tc>
          <w:tcPr>
            <w:tcW w:w="539" w:type="dxa"/>
            <w:tcBorders>
              <w:top w:val="single" w:sz="4" w:space="0" w:color="000000"/>
              <w:left w:val="single" w:sz="4" w:space="0" w:color="000000"/>
              <w:bottom w:val="single" w:sz="4" w:space="0" w:color="000000"/>
              <w:right w:val="nil"/>
            </w:tcBorders>
            <w:vAlign w:val="center"/>
          </w:tcPr>
          <w:p w:rsidR="00C11CEC" w:rsidRPr="00BB4E60" w:rsidRDefault="00C11CEC" w:rsidP="00C11CEC">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C11CEC" w:rsidRPr="00BB4E60" w:rsidRDefault="00C11CEC" w:rsidP="005C2DA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C11CEC" w:rsidRPr="00BB4E60" w:rsidTr="005C2DA1">
        <w:trPr>
          <w:trHeight w:val="1071"/>
        </w:trPr>
        <w:tc>
          <w:tcPr>
            <w:tcW w:w="539" w:type="dxa"/>
            <w:tcBorders>
              <w:top w:val="single" w:sz="4" w:space="0" w:color="000000"/>
              <w:left w:val="single" w:sz="4" w:space="0" w:color="000000"/>
              <w:bottom w:val="single" w:sz="4" w:space="0" w:color="000000"/>
              <w:right w:val="nil"/>
            </w:tcBorders>
            <w:vAlign w:val="center"/>
          </w:tcPr>
          <w:p w:rsidR="00C11CEC" w:rsidRPr="00BB4E60" w:rsidRDefault="00C11CEC" w:rsidP="00C11CEC">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C11CEC" w:rsidRPr="00BB4E60" w:rsidRDefault="00C11CEC" w:rsidP="005C2DA1">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C11CEC" w:rsidRPr="00BB4E60" w:rsidRDefault="00C11CEC" w:rsidP="005C2DA1">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Задаток перечисляется в размере начальной (минимальной) цены договора (лота) равной ежемесячному платежу за право аренды –</w:t>
            </w:r>
            <w:r>
              <w:rPr>
                <w:rFonts w:ascii="Times New Roman" w:eastAsia="Times New Roman" w:hAnsi="Times New Roman" w:cs="Times New Roman"/>
                <w:sz w:val="24"/>
                <w:szCs w:val="24"/>
                <w:lang w:eastAsia="ar-SA"/>
              </w:rPr>
              <w:t xml:space="preserve"> 9 250,00</w:t>
            </w:r>
            <w:r w:rsidRPr="00BB4E60">
              <w:rPr>
                <w:rFonts w:ascii="Times New Roman" w:eastAsia="Times New Roman" w:hAnsi="Times New Roman" w:cs="Times New Roman"/>
                <w:sz w:val="24"/>
                <w:szCs w:val="24"/>
                <w:lang w:eastAsia="ar-SA"/>
              </w:rPr>
              <w:t xml:space="preserve"> руб. </w:t>
            </w:r>
          </w:p>
          <w:p w:rsidR="00C11CEC" w:rsidRPr="00BB4E60" w:rsidRDefault="00C11CEC" w:rsidP="005C2DA1">
            <w:pPr>
              <w:pStyle w:val="3"/>
              <w:tabs>
                <w:tab w:val="left" w:pos="540"/>
              </w:tabs>
              <w:spacing w:after="0"/>
              <w:ind w:left="34" w:firstLine="425"/>
              <w:jc w:val="both"/>
              <w:outlineLvl w:val="0"/>
              <w:rPr>
                <w:sz w:val="24"/>
                <w:szCs w:val="24"/>
                <w:lang w:val="ru-RU"/>
              </w:rPr>
            </w:pPr>
            <w:r w:rsidRPr="00E06898">
              <w:rPr>
                <w:sz w:val="24"/>
                <w:szCs w:val="24"/>
              </w:rPr>
              <w:t xml:space="preserve">Заявители обеспечивают оплату задатков в срок не позднее даты и времени окончания приема заявок на участие в аукционе – </w:t>
            </w:r>
            <w:r>
              <w:rPr>
                <w:sz w:val="24"/>
                <w:lang w:val="ru-RU"/>
              </w:rPr>
              <w:t>10.11</w:t>
            </w:r>
            <w:r w:rsidRPr="00774A60">
              <w:rPr>
                <w:sz w:val="24"/>
                <w:szCs w:val="24"/>
              </w:rPr>
              <w:t xml:space="preserve">.2024 </w:t>
            </w:r>
            <w:r w:rsidRPr="00BB4E60">
              <w:rPr>
                <w:sz w:val="24"/>
                <w:szCs w:val="24"/>
                <w:lang w:val="ru-RU"/>
              </w:rPr>
              <w:t>18 часов 00 минут</w:t>
            </w:r>
            <w:r w:rsidRPr="00BB4E60">
              <w:rPr>
                <w:sz w:val="24"/>
                <w:szCs w:val="24"/>
              </w:rPr>
              <w:t xml:space="preserve">. </w:t>
            </w:r>
          </w:p>
          <w:p w:rsidR="00C11CEC" w:rsidRPr="00BB4E60" w:rsidRDefault="00C11CEC" w:rsidP="005C2DA1">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8" w:history="1">
              <w:r w:rsidRPr="00BB4E60">
                <w:rPr>
                  <w:rStyle w:val="a3"/>
                  <w:rFonts w:ascii="Times New Roman" w:hAnsi="Times New Roman" w:cs="Times New Roman"/>
                  <w:sz w:val="24"/>
                  <w:szCs w:val="24"/>
                </w:rPr>
                <w:t>http://178fz.roseltorg.ru</w:t>
              </w:r>
            </w:hyperlink>
            <w:r w:rsidRPr="00BB4E60">
              <w:rPr>
                <w:rFonts w:ascii="Times New Roman" w:eastAsia="Times New Roman" w:hAnsi="Times New Roman" w:cs="Times New Roman"/>
                <w:sz w:val="24"/>
                <w:szCs w:val="24"/>
                <w:lang w:eastAsia="ar-SA"/>
              </w:rPr>
              <w:t xml:space="preserve">  </w:t>
            </w:r>
          </w:p>
          <w:p w:rsidR="00C11CEC" w:rsidRPr="00BB4E60" w:rsidRDefault="00C11CEC" w:rsidP="005C2DA1">
            <w:pPr>
              <w:pStyle w:val="3"/>
              <w:tabs>
                <w:tab w:val="left" w:pos="540"/>
              </w:tabs>
              <w:spacing w:after="0"/>
              <w:ind w:left="34" w:firstLine="425"/>
              <w:jc w:val="both"/>
              <w:outlineLvl w:val="0"/>
              <w:rPr>
                <w:sz w:val="24"/>
                <w:lang w:val="ru-RU"/>
              </w:rPr>
            </w:pPr>
            <w:r w:rsidRPr="00BB4E60">
              <w:rPr>
                <w:sz w:val="24"/>
              </w:rPr>
              <w:t xml:space="preserve">Назначение платежа – для участия в аукционе на право заключения договора аренды </w:t>
            </w:r>
            <w:r>
              <w:rPr>
                <w:sz w:val="24"/>
                <w:lang w:val="ru-RU"/>
              </w:rPr>
              <w:t xml:space="preserve">нежилого помещения </w:t>
            </w:r>
            <w:r w:rsidRPr="00BB4E60">
              <w:rPr>
                <w:sz w:val="24"/>
              </w:rPr>
              <w:t xml:space="preserve">по ул. </w:t>
            </w:r>
            <w:r>
              <w:rPr>
                <w:sz w:val="24"/>
                <w:lang w:val="ru-RU"/>
              </w:rPr>
              <w:t>Воронова</w:t>
            </w:r>
            <w:r w:rsidRPr="00BB4E60">
              <w:rPr>
                <w:sz w:val="24"/>
              </w:rPr>
              <w:t xml:space="preserve">, д. </w:t>
            </w:r>
            <w:r>
              <w:rPr>
                <w:sz w:val="24"/>
                <w:lang w:val="ru-RU"/>
              </w:rPr>
              <w:t>16, пом. 342</w:t>
            </w:r>
            <w:r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w:t>
            </w:r>
            <w:r>
              <w:rPr>
                <w:sz w:val="24"/>
              </w:rPr>
              <w:t>в них, лицевой счет № ________</w:t>
            </w:r>
            <w:r w:rsidRPr="00BB4E60">
              <w:rPr>
                <w:sz w:val="24"/>
              </w:rPr>
              <w:t>)</w:t>
            </w:r>
            <w:r w:rsidRPr="00BB4E60">
              <w:rPr>
                <w:sz w:val="24"/>
                <w:lang w:val="ru-RU"/>
              </w:rPr>
              <w:t>.</w:t>
            </w:r>
          </w:p>
          <w:p w:rsidR="00C11CEC" w:rsidRPr="00BB4E60" w:rsidRDefault="00C11CEC" w:rsidP="005C2DA1">
            <w:pPr>
              <w:pStyle w:val="3"/>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C11CEC" w:rsidRPr="00BB4E60" w:rsidRDefault="00C11CEC" w:rsidP="005C2DA1">
            <w:pPr>
              <w:pStyle w:val="3"/>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C11CEC" w:rsidRPr="00BB4E60" w:rsidRDefault="00C11CEC" w:rsidP="005C2DA1">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C11CEC" w:rsidRPr="00BB4E60" w:rsidRDefault="00C11CEC" w:rsidP="005C2DA1">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C11CEC" w:rsidRPr="00BB4E60" w:rsidRDefault="00C11CEC" w:rsidP="005C2DA1">
            <w:pPr>
              <w:spacing w:after="0"/>
              <w:rPr>
                <w:rFonts w:ascii="Times New Roman" w:hAnsi="Times New Roman" w:cs="Times New Roman"/>
                <w:sz w:val="24"/>
                <w:szCs w:val="24"/>
              </w:rPr>
            </w:pPr>
            <w:r w:rsidRPr="00BB4E60">
              <w:rPr>
                <w:rFonts w:ascii="Times New Roman" w:hAnsi="Times New Roman" w:cs="Times New Roman"/>
                <w:sz w:val="24"/>
                <w:szCs w:val="24"/>
              </w:rPr>
              <w:lastRenderedPageBreak/>
              <w:t>Наименование получателя: АО «Единая электронная торговая площадка»</w:t>
            </w:r>
          </w:p>
          <w:p w:rsidR="00C11CEC" w:rsidRPr="00BB4E60" w:rsidRDefault="00C11CEC" w:rsidP="005C2DA1">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C11CEC" w:rsidRPr="00BB4E60" w:rsidRDefault="00C11CEC" w:rsidP="005C2DA1">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C11CEC" w:rsidRPr="00BB4E60" w:rsidRDefault="00C11CEC" w:rsidP="005C2DA1">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C11CEC" w:rsidRPr="00BB4E60" w:rsidRDefault="00C11CEC" w:rsidP="005C2DA1">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C11CEC" w:rsidRPr="00BB4E60" w:rsidRDefault="00C11CEC" w:rsidP="005C2DA1">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C11CEC" w:rsidRPr="00BB4E60" w:rsidTr="005C2DA1">
        <w:trPr>
          <w:trHeight w:val="1071"/>
        </w:trPr>
        <w:tc>
          <w:tcPr>
            <w:tcW w:w="539" w:type="dxa"/>
            <w:tcBorders>
              <w:top w:val="single" w:sz="4" w:space="0" w:color="000000"/>
              <w:left w:val="single" w:sz="4" w:space="0" w:color="000000"/>
              <w:bottom w:val="single" w:sz="4" w:space="0" w:color="000000"/>
              <w:right w:val="nil"/>
            </w:tcBorders>
            <w:vAlign w:val="center"/>
          </w:tcPr>
          <w:p w:rsidR="00C11CEC" w:rsidRPr="00BB4E60" w:rsidRDefault="00C11CEC" w:rsidP="00C11CEC">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C11CEC" w:rsidRPr="00BB4E60" w:rsidRDefault="00C11CEC" w:rsidP="005C2DA1">
            <w:pPr>
              <w:autoSpaceDE w:val="0"/>
              <w:autoSpaceDN w:val="0"/>
              <w:adjustRightInd w:val="0"/>
              <w:spacing w:after="0" w:line="240" w:lineRule="auto"/>
              <w:ind w:firstLine="45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hyperlink r:id="rId9"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10"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C11CEC" w:rsidRPr="00BB4E60" w:rsidRDefault="00C11CEC" w:rsidP="005C2DA1">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Нежил</w:t>
            </w:r>
            <w:r>
              <w:rPr>
                <w:rFonts w:ascii="Times New Roman" w:eastAsia="Times New Roman" w:hAnsi="Times New Roman" w:cs="Times New Roman"/>
                <w:sz w:val="24"/>
                <w:szCs w:val="24"/>
                <w:lang w:eastAsia="ar-SA"/>
              </w:rPr>
              <w:t>ое</w:t>
            </w:r>
            <w:r w:rsidRPr="00BB4E60">
              <w:rPr>
                <w:rFonts w:ascii="Times New Roman" w:eastAsia="Times New Roman" w:hAnsi="Times New Roman" w:cs="Times New Roman"/>
                <w:sz w:val="24"/>
                <w:szCs w:val="24"/>
                <w:lang w:eastAsia="ar-SA"/>
              </w:rPr>
              <w:t xml:space="preserve"> помещени</w:t>
            </w:r>
            <w:r>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расположенн</w:t>
            </w:r>
            <w:r>
              <w:rPr>
                <w:rFonts w:ascii="Times New Roman" w:eastAsia="Times New Roman" w:hAnsi="Times New Roman" w:cs="Times New Roman"/>
                <w:sz w:val="24"/>
                <w:szCs w:val="24"/>
                <w:lang w:eastAsia="ar-SA"/>
              </w:rPr>
              <w:t xml:space="preserve">ое по адресу: </w:t>
            </w:r>
            <w:proofErr w:type="gramStart"/>
            <w:r w:rsidRPr="002B0AED">
              <w:rPr>
                <w:rFonts w:ascii="Times New Roman" w:hAnsi="Times New Roman" w:cs="Times New Roman"/>
                <w:sz w:val="24"/>
                <w:szCs w:val="24"/>
              </w:rPr>
              <w:t xml:space="preserve">Красноярский край,  г. Красноярск, </w:t>
            </w:r>
            <w:r>
              <w:rPr>
                <w:rFonts w:ascii="Times New Roman" w:hAnsi="Times New Roman" w:cs="Times New Roman"/>
                <w:sz w:val="24"/>
                <w:szCs w:val="24"/>
              </w:rPr>
              <w:t>ул. Воронова, д. 16</w:t>
            </w:r>
            <w:r w:rsidRPr="00BB4E6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пом. 342 </w:t>
            </w:r>
            <w:r w:rsidR="00FF5FE3" w:rsidRPr="00FF5FE3">
              <w:rPr>
                <w:rFonts w:ascii="Times New Roman" w:hAnsi="Times New Roman" w:cs="Times New Roman"/>
                <w:sz w:val="24"/>
                <w:szCs w:val="24"/>
              </w:rPr>
              <w:t xml:space="preserve">включено в Перечень муниципального имущества, необходимого для реализации мер по имущественной поддержке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предпринимательства в городе Красноярске, утвержденный распоряжением администрации </w:t>
            </w:r>
            <w:r w:rsidR="00FF5FE3">
              <w:rPr>
                <w:rFonts w:ascii="Times New Roman" w:hAnsi="Times New Roman" w:cs="Times New Roman"/>
                <w:sz w:val="24"/>
                <w:szCs w:val="24"/>
              </w:rPr>
              <w:br/>
            </w:r>
            <w:r w:rsidR="00FF5FE3" w:rsidRPr="00FF5FE3">
              <w:rPr>
                <w:rFonts w:ascii="Times New Roman" w:hAnsi="Times New Roman" w:cs="Times New Roman"/>
                <w:sz w:val="24"/>
                <w:szCs w:val="24"/>
              </w:rPr>
              <w:t>г. Красноярска</w:t>
            </w:r>
            <w:proofErr w:type="gramEnd"/>
            <w:r w:rsidR="00FF5FE3" w:rsidRPr="00FF5FE3">
              <w:rPr>
                <w:rFonts w:ascii="Times New Roman" w:hAnsi="Times New Roman" w:cs="Times New Roman"/>
                <w:sz w:val="24"/>
                <w:szCs w:val="24"/>
              </w:rPr>
              <w:t xml:space="preserve"> от 27.02.2009 № 504-недв.</w:t>
            </w:r>
          </w:p>
        </w:tc>
      </w:tr>
      <w:tr w:rsidR="00C11CEC" w:rsidRPr="00BB4E60" w:rsidTr="005C2DA1">
        <w:trPr>
          <w:trHeight w:val="857"/>
        </w:trPr>
        <w:tc>
          <w:tcPr>
            <w:tcW w:w="539" w:type="dxa"/>
            <w:tcBorders>
              <w:top w:val="single" w:sz="4" w:space="0" w:color="000000"/>
              <w:left w:val="single" w:sz="4" w:space="0" w:color="000000"/>
              <w:bottom w:val="single" w:sz="4" w:space="0" w:color="000000"/>
              <w:right w:val="nil"/>
            </w:tcBorders>
            <w:vAlign w:val="center"/>
          </w:tcPr>
          <w:p w:rsidR="00C11CEC" w:rsidRPr="00BB4E60" w:rsidRDefault="00C11CEC" w:rsidP="00C11CEC">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C11CEC" w:rsidRPr="00BB4E60" w:rsidRDefault="00C11CEC" w:rsidP="005C2DA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w:t>
            </w:r>
            <w:r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11</w:t>
            </w:r>
            <w:r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9 часов 00 минут</w:t>
            </w:r>
          </w:p>
        </w:tc>
      </w:tr>
      <w:tr w:rsidR="00C11CEC" w:rsidRPr="00BB4E60" w:rsidTr="005C2DA1">
        <w:trPr>
          <w:trHeight w:val="982"/>
        </w:trPr>
        <w:tc>
          <w:tcPr>
            <w:tcW w:w="539" w:type="dxa"/>
            <w:tcBorders>
              <w:top w:val="single" w:sz="4" w:space="0" w:color="000000"/>
              <w:left w:val="single" w:sz="4" w:space="0" w:color="000000"/>
              <w:bottom w:val="single" w:sz="4" w:space="0" w:color="000000"/>
              <w:right w:val="nil"/>
            </w:tcBorders>
            <w:vAlign w:val="center"/>
          </w:tcPr>
          <w:p w:rsidR="00C11CEC" w:rsidRPr="00BB4E60" w:rsidRDefault="00C11CEC" w:rsidP="00C11CEC">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C11CEC" w:rsidRPr="00BB4E60" w:rsidRDefault="00C11CEC" w:rsidP="005C2DA1">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C11CEC" w:rsidRPr="00BB4E60" w:rsidRDefault="00C11CEC" w:rsidP="005C2DA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C11CEC" w:rsidRPr="00BB4E60" w:rsidTr="005C2DA1">
        <w:trPr>
          <w:trHeight w:val="556"/>
        </w:trPr>
        <w:tc>
          <w:tcPr>
            <w:tcW w:w="539" w:type="dxa"/>
            <w:tcBorders>
              <w:top w:val="single" w:sz="4" w:space="0" w:color="000000"/>
              <w:left w:val="single" w:sz="4" w:space="0" w:color="000000"/>
              <w:bottom w:val="single" w:sz="4" w:space="0" w:color="000000"/>
              <w:right w:val="nil"/>
            </w:tcBorders>
            <w:vAlign w:val="center"/>
          </w:tcPr>
          <w:p w:rsidR="00C11CEC" w:rsidRPr="00BB4E60" w:rsidRDefault="00C11CEC" w:rsidP="00C11CEC">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C11CEC" w:rsidRPr="00BB4E60" w:rsidRDefault="00C11CEC" w:rsidP="005C2DA1">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r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11</w:t>
            </w:r>
            <w:r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09</w:t>
            </w:r>
            <w:r w:rsidRPr="00BB4E60">
              <w:rPr>
                <w:rFonts w:ascii="Times New Roman" w:eastAsia="Times New Roman" w:hAnsi="Times New Roman" w:cs="Times New Roman"/>
                <w:sz w:val="24"/>
                <w:szCs w:val="24"/>
                <w:lang w:eastAsia="ar-SA"/>
              </w:rPr>
              <w:t xml:space="preserve"> часов </w:t>
            </w:r>
            <w:r>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0 минут</w:t>
            </w:r>
          </w:p>
        </w:tc>
      </w:tr>
      <w:tr w:rsidR="00C11CEC" w:rsidRPr="00BB4E60" w:rsidTr="005C2DA1">
        <w:trPr>
          <w:trHeight w:val="1071"/>
        </w:trPr>
        <w:tc>
          <w:tcPr>
            <w:tcW w:w="539" w:type="dxa"/>
            <w:tcBorders>
              <w:top w:val="single" w:sz="4" w:space="0" w:color="000000"/>
              <w:left w:val="single" w:sz="4" w:space="0" w:color="000000"/>
              <w:bottom w:val="single" w:sz="4" w:space="0" w:color="000000"/>
              <w:right w:val="nil"/>
            </w:tcBorders>
            <w:vAlign w:val="center"/>
          </w:tcPr>
          <w:p w:rsidR="00C11CEC" w:rsidRPr="00BB4E60" w:rsidRDefault="00C11CEC" w:rsidP="00C11CEC">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Сроки и порядок оплаты по договору</w:t>
            </w:r>
          </w:p>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C11CEC" w:rsidRPr="00BB4E60" w:rsidRDefault="00C11CEC" w:rsidP="005C2DA1">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C11CEC" w:rsidRPr="00BB4E60" w:rsidRDefault="00C11CEC" w:rsidP="005C2DA1">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C11CEC" w:rsidRPr="00BB4E60" w:rsidRDefault="00C11CEC" w:rsidP="005C2DA1">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C11CEC" w:rsidRPr="00BB4E60" w:rsidRDefault="00C11CEC" w:rsidP="005C2DA1">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w:t>
            </w:r>
            <w:r w:rsidRPr="00BB4E60">
              <w:rPr>
                <w:rFonts w:ascii="Times New Roman" w:eastAsia="Times New Roman" w:hAnsi="Times New Roman" w:cs="Times New Roman"/>
                <w:sz w:val="24"/>
                <w:szCs w:val="24"/>
                <w:lang w:eastAsia="ru-RU"/>
              </w:rPr>
              <w:lastRenderedPageBreak/>
              <w:t xml:space="preserve">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C11CEC" w:rsidRPr="00BB4E60" w:rsidRDefault="00C11CEC" w:rsidP="005C2DA1">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C11CEC" w:rsidRPr="00BB4E60" w:rsidRDefault="00C11CEC" w:rsidP="005C2DA1">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проекта договора аренды) </w:t>
            </w:r>
          </w:p>
        </w:tc>
      </w:tr>
      <w:tr w:rsidR="00C11CEC" w:rsidRPr="00BB4E60" w:rsidTr="005C2DA1">
        <w:trPr>
          <w:trHeight w:val="1071"/>
        </w:trPr>
        <w:tc>
          <w:tcPr>
            <w:tcW w:w="539" w:type="dxa"/>
            <w:tcBorders>
              <w:top w:val="single" w:sz="4" w:space="0" w:color="000000"/>
              <w:left w:val="single" w:sz="4" w:space="0" w:color="000000"/>
              <w:bottom w:val="single" w:sz="4" w:space="0" w:color="000000"/>
              <w:right w:val="nil"/>
            </w:tcBorders>
            <w:vAlign w:val="center"/>
          </w:tcPr>
          <w:p w:rsidR="00C11CEC" w:rsidRPr="00BB4E60" w:rsidRDefault="00C11CEC" w:rsidP="00C11CEC">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C11CEC" w:rsidRPr="00BB4E60" w:rsidRDefault="00C11CEC" w:rsidP="005C2DA1">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C11CEC" w:rsidRPr="00BB4E60" w:rsidRDefault="00C11CEC" w:rsidP="005C2DA1">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C11CEC" w:rsidRPr="00BB4E60" w:rsidTr="005C2DA1">
        <w:trPr>
          <w:trHeight w:val="1071"/>
        </w:trPr>
        <w:tc>
          <w:tcPr>
            <w:tcW w:w="539" w:type="dxa"/>
            <w:tcBorders>
              <w:top w:val="single" w:sz="4" w:space="0" w:color="000000"/>
              <w:left w:val="single" w:sz="4" w:space="0" w:color="000000"/>
              <w:bottom w:val="single" w:sz="4" w:space="0" w:color="000000"/>
              <w:right w:val="nil"/>
            </w:tcBorders>
            <w:vAlign w:val="center"/>
          </w:tcPr>
          <w:p w:rsidR="00C11CEC" w:rsidRPr="00BB4E60" w:rsidRDefault="00C11CEC" w:rsidP="00C11CEC">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Срок, в течение которого должен быть подписан проект договора</w:t>
            </w:r>
          </w:p>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C11CEC" w:rsidRPr="00BB4E60" w:rsidRDefault="00C11CEC" w:rsidP="005C2DA1">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C11CEC" w:rsidRPr="00BB4E60" w:rsidTr="005C2DA1">
        <w:trPr>
          <w:trHeight w:val="189"/>
        </w:trPr>
        <w:tc>
          <w:tcPr>
            <w:tcW w:w="539" w:type="dxa"/>
            <w:tcBorders>
              <w:top w:val="single" w:sz="4" w:space="0" w:color="000000"/>
              <w:left w:val="single" w:sz="4" w:space="0" w:color="000000"/>
              <w:bottom w:val="single" w:sz="4" w:space="0" w:color="000000"/>
              <w:right w:val="nil"/>
            </w:tcBorders>
            <w:vAlign w:val="center"/>
          </w:tcPr>
          <w:p w:rsidR="00C11CEC" w:rsidRPr="00BB4E60" w:rsidRDefault="00C11CEC" w:rsidP="00C11CEC">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11CEC" w:rsidRPr="00BB4E60" w:rsidRDefault="00C11CEC" w:rsidP="005C2DA1">
            <w:pPr>
              <w:autoSpaceDE w:val="0"/>
              <w:autoSpaceDN w:val="0"/>
              <w:adjustRightInd w:val="0"/>
              <w:spacing w:after="0" w:line="240" w:lineRule="auto"/>
              <w:jc w:val="center"/>
              <w:rPr>
                <w:rFonts w:ascii="Times New Roman" w:hAnsi="Times New Roman" w:cs="Times New Roman"/>
                <w:sz w:val="24"/>
                <w:szCs w:val="24"/>
              </w:rPr>
            </w:pPr>
          </w:p>
          <w:p w:rsidR="00C11CEC" w:rsidRPr="00BB4E60" w:rsidRDefault="00C11CEC" w:rsidP="005C2DA1">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C11CEC" w:rsidRPr="00BB4E60" w:rsidRDefault="00C11CEC" w:rsidP="005C2DA1">
            <w:pPr>
              <w:autoSpaceDE w:val="0"/>
              <w:autoSpaceDN w:val="0"/>
              <w:adjustRightInd w:val="0"/>
              <w:spacing w:after="0" w:line="240" w:lineRule="auto"/>
              <w:jc w:val="both"/>
              <w:rPr>
                <w:rFonts w:ascii="Times New Roman" w:hAnsi="Times New Roman" w:cs="Times New Roman"/>
                <w:sz w:val="24"/>
                <w:szCs w:val="24"/>
              </w:rPr>
            </w:pPr>
          </w:p>
          <w:p w:rsidR="00C11CEC" w:rsidRPr="00BB4E60" w:rsidRDefault="00C11CEC" w:rsidP="005C2DA1">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C11CEC" w:rsidRPr="00BB4E60" w:rsidRDefault="00C11CEC" w:rsidP="005C2DA1">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C11CEC" w:rsidRPr="00BB4E60" w:rsidRDefault="00C11CEC" w:rsidP="005C2DA1">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1" w:history="1">
              <w:r w:rsidRPr="00BB4E60">
                <w:rPr>
                  <w:rStyle w:val="a3"/>
                  <w:rFonts w:ascii="Times New Roman" w:hAnsi="Times New Roman" w:cs="Times New Roman"/>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C11CEC" w:rsidRPr="00BB4E60" w:rsidRDefault="00C11CEC" w:rsidP="00C11CEC">
      <w:pPr>
        <w:suppressAutoHyphens/>
        <w:spacing w:after="0" w:line="240" w:lineRule="auto"/>
        <w:rPr>
          <w:rFonts w:ascii="Times New Roman" w:eastAsia="Times New Roman" w:hAnsi="Times New Roman" w:cs="Times New Roman"/>
          <w:sz w:val="20"/>
          <w:szCs w:val="20"/>
          <w:lang w:eastAsia="ar-SA"/>
        </w:rPr>
      </w:pPr>
    </w:p>
    <w:p w:rsidR="00C11CEC" w:rsidRPr="00BB4E60" w:rsidRDefault="00C11CEC" w:rsidP="00C11CEC">
      <w:pPr>
        <w:suppressAutoHyphens/>
        <w:spacing w:after="0" w:line="240" w:lineRule="auto"/>
        <w:rPr>
          <w:rFonts w:ascii="Times New Roman" w:eastAsia="Times New Roman" w:hAnsi="Times New Roman" w:cs="Times New Roman"/>
          <w:sz w:val="24"/>
          <w:szCs w:val="24"/>
          <w:lang w:eastAsia="ar-SA"/>
        </w:rPr>
      </w:pPr>
    </w:p>
    <w:p w:rsidR="00C11CEC" w:rsidRPr="00BB4E60" w:rsidRDefault="00C11CEC" w:rsidP="00C11CEC">
      <w:pPr>
        <w:suppressAutoHyphens/>
        <w:spacing w:after="0" w:line="240" w:lineRule="auto"/>
        <w:rPr>
          <w:rFonts w:ascii="Times New Roman" w:eastAsia="Times New Roman" w:hAnsi="Times New Roman" w:cs="Times New Roman"/>
          <w:sz w:val="24"/>
          <w:szCs w:val="24"/>
          <w:lang w:eastAsia="ar-SA"/>
        </w:rPr>
      </w:pPr>
    </w:p>
    <w:p w:rsidR="00C11CEC" w:rsidRDefault="00C11CEC" w:rsidP="00C11CEC">
      <w:pPr>
        <w:tabs>
          <w:tab w:val="left" w:pos="5995"/>
        </w:tabs>
        <w:suppressAutoHyphens/>
        <w:spacing w:after="0" w:line="240" w:lineRule="auto"/>
        <w:rPr>
          <w:rFonts w:ascii="Times New Roman" w:eastAsia="Times New Roman" w:hAnsi="Times New Roman" w:cs="Times New Roman"/>
          <w:sz w:val="24"/>
          <w:szCs w:val="24"/>
          <w:lang w:eastAsia="ar-SA"/>
        </w:rPr>
      </w:pPr>
    </w:p>
    <w:p w:rsidR="00C11CEC" w:rsidRDefault="00C11CEC" w:rsidP="00C11CEC">
      <w:pPr>
        <w:tabs>
          <w:tab w:val="left" w:pos="5995"/>
        </w:tabs>
        <w:suppressAutoHyphens/>
        <w:spacing w:after="0" w:line="240" w:lineRule="auto"/>
        <w:rPr>
          <w:rFonts w:ascii="Times New Roman" w:eastAsia="Times New Roman" w:hAnsi="Times New Roman" w:cs="Times New Roman"/>
          <w:sz w:val="24"/>
          <w:szCs w:val="24"/>
          <w:lang w:eastAsia="ar-SA"/>
        </w:rPr>
      </w:pPr>
    </w:p>
    <w:p w:rsidR="00C11CEC" w:rsidRDefault="00C11CEC" w:rsidP="00C11CEC">
      <w:pPr>
        <w:tabs>
          <w:tab w:val="left" w:pos="5995"/>
        </w:tabs>
        <w:suppressAutoHyphens/>
        <w:spacing w:after="0" w:line="240" w:lineRule="auto"/>
        <w:rPr>
          <w:rFonts w:ascii="Times New Roman" w:eastAsia="Times New Roman" w:hAnsi="Times New Roman" w:cs="Times New Roman"/>
          <w:sz w:val="24"/>
          <w:szCs w:val="24"/>
          <w:lang w:eastAsia="ar-SA"/>
        </w:rPr>
      </w:pPr>
    </w:p>
    <w:p w:rsidR="00D335E8" w:rsidRDefault="00D335E8" w:rsidP="00C11CEC">
      <w:pPr>
        <w:tabs>
          <w:tab w:val="left" w:pos="5995"/>
        </w:tabs>
        <w:suppressAutoHyphens/>
        <w:spacing w:after="0" w:line="240" w:lineRule="auto"/>
        <w:rPr>
          <w:rFonts w:ascii="Times New Roman" w:eastAsia="Times New Roman" w:hAnsi="Times New Roman" w:cs="Times New Roman"/>
          <w:sz w:val="24"/>
          <w:szCs w:val="24"/>
          <w:lang w:eastAsia="ar-SA"/>
        </w:rPr>
      </w:pPr>
    </w:p>
    <w:p w:rsidR="00D335E8" w:rsidRDefault="00D335E8" w:rsidP="00C11CEC">
      <w:pPr>
        <w:tabs>
          <w:tab w:val="left" w:pos="5995"/>
        </w:tabs>
        <w:suppressAutoHyphens/>
        <w:spacing w:after="0" w:line="240" w:lineRule="auto"/>
        <w:rPr>
          <w:rFonts w:ascii="Times New Roman" w:eastAsia="Times New Roman" w:hAnsi="Times New Roman" w:cs="Times New Roman"/>
          <w:sz w:val="24"/>
          <w:szCs w:val="24"/>
          <w:lang w:eastAsia="ar-SA"/>
        </w:rPr>
      </w:pPr>
    </w:p>
    <w:p w:rsidR="00D335E8" w:rsidRDefault="00D335E8" w:rsidP="00C11CEC">
      <w:pPr>
        <w:tabs>
          <w:tab w:val="left" w:pos="5995"/>
        </w:tabs>
        <w:suppressAutoHyphens/>
        <w:spacing w:after="0" w:line="240" w:lineRule="auto"/>
        <w:rPr>
          <w:rFonts w:ascii="Times New Roman" w:eastAsia="Times New Roman" w:hAnsi="Times New Roman" w:cs="Times New Roman"/>
          <w:sz w:val="24"/>
          <w:szCs w:val="24"/>
          <w:lang w:eastAsia="ar-SA"/>
        </w:rPr>
      </w:pPr>
    </w:p>
    <w:p w:rsidR="00D335E8" w:rsidRDefault="00D335E8" w:rsidP="00C11CEC">
      <w:pPr>
        <w:tabs>
          <w:tab w:val="left" w:pos="5995"/>
        </w:tabs>
        <w:suppressAutoHyphens/>
        <w:spacing w:after="0" w:line="240" w:lineRule="auto"/>
        <w:rPr>
          <w:rFonts w:ascii="Times New Roman" w:eastAsia="Times New Roman" w:hAnsi="Times New Roman" w:cs="Times New Roman"/>
          <w:sz w:val="24"/>
          <w:szCs w:val="24"/>
          <w:lang w:eastAsia="ar-SA"/>
        </w:rPr>
      </w:pPr>
    </w:p>
    <w:p w:rsidR="00D335E8" w:rsidRDefault="00D335E8" w:rsidP="00C11CEC">
      <w:pPr>
        <w:tabs>
          <w:tab w:val="left" w:pos="5995"/>
        </w:tabs>
        <w:suppressAutoHyphens/>
        <w:spacing w:after="0" w:line="240" w:lineRule="auto"/>
        <w:rPr>
          <w:rFonts w:ascii="Times New Roman" w:eastAsia="Times New Roman" w:hAnsi="Times New Roman" w:cs="Times New Roman"/>
          <w:sz w:val="24"/>
          <w:szCs w:val="24"/>
          <w:lang w:eastAsia="ar-SA"/>
        </w:rPr>
      </w:pPr>
    </w:p>
    <w:p w:rsidR="00D335E8" w:rsidRDefault="00D335E8" w:rsidP="00C11CEC">
      <w:pPr>
        <w:tabs>
          <w:tab w:val="left" w:pos="5995"/>
        </w:tabs>
        <w:suppressAutoHyphens/>
        <w:spacing w:after="0" w:line="240" w:lineRule="auto"/>
        <w:rPr>
          <w:rFonts w:ascii="Times New Roman" w:eastAsia="Times New Roman" w:hAnsi="Times New Roman" w:cs="Times New Roman"/>
          <w:sz w:val="24"/>
          <w:szCs w:val="24"/>
          <w:lang w:eastAsia="ar-SA"/>
        </w:rPr>
      </w:pPr>
    </w:p>
    <w:p w:rsidR="00D335E8" w:rsidRDefault="00D335E8" w:rsidP="00C11CEC">
      <w:pPr>
        <w:tabs>
          <w:tab w:val="left" w:pos="5995"/>
        </w:tabs>
        <w:suppressAutoHyphens/>
        <w:spacing w:after="0" w:line="240" w:lineRule="auto"/>
        <w:rPr>
          <w:rFonts w:ascii="Times New Roman" w:eastAsia="Times New Roman" w:hAnsi="Times New Roman" w:cs="Times New Roman"/>
          <w:sz w:val="24"/>
          <w:szCs w:val="24"/>
          <w:lang w:eastAsia="ar-SA"/>
        </w:rPr>
      </w:pPr>
    </w:p>
    <w:p w:rsidR="00D335E8" w:rsidRDefault="00D335E8" w:rsidP="00C11CEC">
      <w:pPr>
        <w:tabs>
          <w:tab w:val="left" w:pos="5995"/>
        </w:tabs>
        <w:suppressAutoHyphens/>
        <w:spacing w:after="0" w:line="240" w:lineRule="auto"/>
        <w:rPr>
          <w:rFonts w:ascii="Times New Roman" w:eastAsia="Times New Roman" w:hAnsi="Times New Roman" w:cs="Times New Roman"/>
          <w:sz w:val="24"/>
          <w:szCs w:val="24"/>
          <w:lang w:eastAsia="ar-SA"/>
        </w:rPr>
      </w:pPr>
    </w:p>
    <w:p w:rsidR="00D335E8" w:rsidRDefault="00D335E8" w:rsidP="00C11CEC">
      <w:pPr>
        <w:tabs>
          <w:tab w:val="left" w:pos="5995"/>
        </w:tabs>
        <w:suppressAutoHyphens/>
        <w:spacing w:after="0" w:line="240" w:lineRule="auto"/>
        <w:rPr>
          <w:rFonts w:ascii="Times New Roman" w:eastAsia="Times New Roman" w:hAnsi="Times New Roman" w:cs="Times New Roman"/>
          <w:sz w:val="24"/>
          <w:szCs w:val="24"/>
          <w:lang w:eastAsia="ar-SA"/>
        </w:rPr>
      </w:pPr>
    </w:p>
    <w:p w:rsidR="00D335E8" w:rsidRDefault="00D335E8" w:rsidP="00C11CEC">
      <w:pPr>
        <w:tabs>
          <w:tab w:val="left" w:pos="5995"/>
        </w:tabs>
        <w:suppressAutoHyphens/>
        <w:spacing w:after="0" w:line="240" w:lineRule="auto"/>
        <w:rPr>
          <w:rFonts w:ascii="Times New Roman" w:eastAsia="Times New Roman" w:hAnsi="Times New Roman" w:cs="Times New Roman"/>
          <w:sz w:val="24"/>
          <w:szCs w:val="24"/>
          <w:lang w:eastAsia="ar-SA"/>
        </w:rPr>
      </w:pPr>
    </w:p>
    <w:p w:rsidR="00D335E8" w:rsidRDefault="00D335E8" w:rsidP="00C11CEC">
      <w:pPr>
        <w:tabs>
          <w:tab w:val="left" w:pos="5995"/>
        </w:tabs>
        <w:suppressAutoHyphens/>
        <w:spacing w:after="0" w:line="240" w:lineRule="auto"/>
        <w:rPr>
          <w:rFonts w:ascii="Times New Roman" w:eastAsia="Times New Roman" w:hAnsi="Times New Roman" w:cs="Times New Roman"/>
          <w:sz w:val="24"/>
          <w:szCs w:val="24"/>
          <w:lang w:eastAsia="ar-SA"/>
        </w:rPr>
      </w:pPr>
    </w:p>
    <w:p w:rsidR="00D335E8" w:rsidRDefault="00D335E8" w:rsidP="00C11CEC">
      <w:pPr>
        <w:tabs>
          <w:tab w:val="left" w:pos="5995"/>
        </w:tabs>
        <w:suppressAutoHyphens/>
        <w:spacing w:after="0" w:line="240" w:lineRule="auto"/>
        <w:rPr>
          <w:rFonts w:ascii="Times New Roman" w:eastAsia="Times New Roman" w:hAnsi="Times New Roman" w:cs="Times New Roman"/>
          <w:sz w:val="24"/>
          <w:szCs w:val="24"/>
          <w:lang w:eastAsia="ar-SA"/>
        </w:rPr>
      </w:pPr>
    </w:p>
    <w:p w:rsidR="00D335E8" w:rsidRDefault="00D335E8" w:rsidP="00C11CEC">
      <w:pPr>
        <w:tabs>
          <w:tab w:val="left" w:pos="5995"/>
        </w:tabs>
        <w:suppressAutoHyphens/>
        <w:spacing w:after="0" w:line="240" w:lineRule="auto"/>
        <w:rPr>
          <w:rFonts w:ascii="Times New Roman" w:eastAsia="Times New Roman" w:hAnsi="Times New Roman" w:cs="Times New Roman"/>
          <w:sz w:val="24"/>
          <w:szCs w:val="24"/>
          <w:lang w:eastAsia="ar-SA"/>
        </w:rPr>
      </w:pPr>
    </w:p>
    <w:p w:rsidR="003451A2" w:rsidRDefault="003451A2" w:rsidP="00C11CEC">
      <w:pPr>
        <w:tabs>
          <w:tab w:val="left" w:pos="5995"/>
        </w:tabs>
        <w:suppressAutoHyphens/>
        <w:spacing w:after="0" w:line="240" w:lineRule="auto"/>
        <w:rPr>
          <w:rFonts w:ascii="Times New Roman" w:eastAsia="Times New Roman" w:hAnsi="Times New Roman" w:cs="Times New Roman"/>
          <w:sz w:val="18"/>
          <w:szCs w:val="18"/>
          <w:lang w:eastAsia="ar-SA"/>
        </w:rPr>
      </w:pPr>
    </w:p>
    <w:p w:rsidR="003451A2" w:rsidRDefault="003451A2" w:rsidP="00C11CEC">
      <w:pPr>
        <w:tabs>
          <w:tab w:val="left" w:pos="5995"/>
        </w:tabs>
        <w:suppressAutoHyphens/>
        <w:spacing w:after="0" w:line="240" w:lineRule="auto"/>
        <w:rPr>
          <w:rFonts w:ascii="Times New Roman" w:eastAsia="Times New Roman" w:hAnsi="Times New Roman" w:cs="Times New Roman"/>
          <w:sz w:val="18"/>
          <w:szCs w:val="18"/>
          <w:lang w:eastAsia="ar-SA"/>
        </w:rPr>
      </w:pPr>
      <w:bookmarkStart w:id="0" w:name="_GoBack"/>
      <w:bookmarkEnd w:id="0"/>
    </w:p>
    <w:p w:rsidR="003451A2" w:rsidRDefault="003451A2" w:rsidP="00C11CEC">
      <w:pPr>
        <w:tabs>
          <w:tab w:val="left" w:pos="5995"/>
        </w:tabs>
        <w:suppressAutoHyphens/>
        <w:spacing w:after="0" w:line="240" w:lineRule="auto"/>
        <w:rPr>
          <w:rFonts w:ascii="Times New Roman" w:eastAsia="Times New Roman" w:hAnsi="Times New Roman" w:cs="Times New Roman"/>
          <w:sz w:val="18"/>
          <w:szCs w:val="18"/>
          <w:lang w:eastAsia="ar-SA"/>
        </w:rPr>
      </w:pPr>
    </w:p>
    <w:p w:rsidR="00D335E8" w:rsidRDefault="00D335E8" w:rsidP="00C11CEC">
      <w:pPr>
        <w:tabs>
          <w:tab w:val="left" w:pos="5995"/>
        </w:tabs>
        <w:suppressAutoHyphens/>
        <w:spacing w:after="0" w:line="240" w:lineRule="auto"/>
        <w:rPr>
          <w:rFonts w:ascii="Times New Roman" w:eastAsia="Times New Roman" w:hAnsi="Times New Roman" w:cs="Times New Roman"/>
          <w:sz w:val="18"/>
          <w:szCs w:val="18"/>
          <w:lang w:eastAsia="ar-SA"/>
        </w:rPr>
      </w:pPr>
    </w:p>
    <w:p w:rsidR="009A2F27" w:rsidRDefault="009A2F27" w:rsidP="009A2F27">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Проект договора аренды</w:t>
      </w:r>
    </w:p>
    <w:p w:rsidR="009A2F27" w:rsidRPr="00C675E3" w:rsidRDefault="009A2F27" w:rsidP="009A2F27">
      <w:pPr>
        <w:suppressAutoHyphens/>
        <w:spacing w:after="0" w:line="240" w:lineRule="auto"/>
        <w:jc w:val="center"/>
        <w:rPr>
          <w:rFonts w:ascii="Times New Roman" w:eastAsia="Times New Roman" w:hAnsi="Times New Roman" w:cs="Times New Roman"/>
          <w:bCs/>
          <w:sz w:val="24"/>
          <w:szCs w:val="24"/>
          <w:lang w:eastAsia="ar-SA"/>
        </w:rPr>
      </w:pPr>
    </w:p>
    <w:p w:rsidR="009A2F27" w:rsidRPr="00AF71AE" w:rsidRDefault="009A2F27" w:rsidP="009A2F27">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9A2F27" w:rsidRPr="00AF71AE" w:rsidRDefault="009A2F27" w:rsidP="009A2F27">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9A2F27" w:rsidRPr="00AF71AE" w:rsidRDefault="009A2F27" w:rsidP="009A2F27">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9A2F27" w:rsidRPr="00AF71AE" w:rsidRDefault="009A2F27" w:rsidP="009A2F27">
      <w:pPr>
        <w:suppressAutoHyphens/>
        <w:spacing w:after="0" w:line="240" w:lineRule="auto"/>
        <w:jc w:val="center"/>
        <w:rPr>
          <w:rFonts w:ascii="Times New Roman" w:eastAsia="Times New Roman" w:hAnsi="Times New Roman" w:cs="Times New Roman"/>
          <w:sz w:val="26"/>
          <w:szCs w:val="26"/>
          <w:lang w:eastAsia="ar-SA"/>
        </w:rPr>
      </w:pPr>
    </w:p>
    <w:p w:rsidR="009A2F27" w:rsidRPr="00AF71AE" w:rsidRDefault="009A2F27" w:rsidP="009A2F27">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w:t>
      </w:r>
      <w:r>
        <w:rPr>
          <w:rFonts w:ascii="Times New Roman" w:eastAsia="Times New Roman" w:hAnsi="Times New Roman" w:cs="Times New Roman"/>
          <w:bCs/>
          <w:sz w:val="26"/>
          <w:szCs w:val="26"/>
          <w:lang w:eastAsia="ar-SA"/>
        </w:rPr>
        <w:t>24</w:t>
      </w:r>
      <w:r w:rsidRPr="00AF71AE">
        <w:rPr>
          <w:rFonts w:ascii="Times New Roman" w:eastAsia="Times New Roman" w:hAnsi="Times New Roman" w:cs="Times New Roman"/>
          <w:bCs/>
          <w:sz w:val="26"/>
          <w:szCs w:val="26"/>
          <w:lang w:eastAsia="ar-SA"/>
        </w:rPr>
        <w:t xml:space="preserve"> г.</w:t>
      </w:r>
    </w:p>
    <w:p w:rsidR="009A2F27" w:rsidRPr="00AF71AE" w:rsidRDefault="009A2F27" w:rsidP="009A2F27">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9A2F27" w:rsidRPr="00AF71AE" w:rsidRDefault="009A2F27" w:rsidP="009A2F27">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9A2F27" w:rsidRPr="00C47CBE" w:rsidRDefault="009A2F27" w:rsidP="009A2F27">
      <w:pPr>
        <w:suppressAutoHyphens/>
        <w:spacing w:after="0" w:line="240" w:lineRule="auto"/>
        <w:ind w:firstLine="708"/>
        <w:jc w:val="both"/>
        <w:rPr>
          <w:rFonts w:ascii="Times New Roman" w:eastAsia="Times New Roman" w:hAnsi="Times New Roman" w:cs="Times New Roman"/>
          <w:sz w:val="24"/>
          <w:szCs w:val="24"/>
          <w:lang w:eastAsia="ar-SA"/>
        </w:rPr>
      </w:pPr>
      <w:r w:rsidRPr="00AF71AE">
        <w:rPr>
          <w:rFonts w:ascii="Times New Roman" w:eastAsia="Times New Roman" w:hAnsi="Times New Roman" w:cs="Times New Roman"/>
          <w:sz w:val="26"/>
          <w:szCs w:val="26"/>
          <w:lang w:eastAsia="ru-RU"/>
        </w:rPr>
        <w:t>1.1. Арендодатель предоставляет, а Арендатор принимает во временное владение и пользование</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 xml:space="preserve">нежилое помещение № </w:t>
      </w:r>
      <w:r>
        <w:rPr>
          <w:rFonts w:ascii="Times New Roman" w:eastAsia="Times New Roman" w:hAnsi="Times New Roman" w:cs="Times New Roman"/>
          <w:sz w:val="26"/>
          <w:szCs w:val="26"/>
          <w:lang w:eastAsia="ru-RU"/>
        </w:rPr>
        <w:t>342</w:t>
      </w:r>
      <w:r w:rsidRPr="00AF71AE">
        <w:rPr>
          <w:rFonts w:ascii="Times New Roman" w:eastAsia="Times New Roman" w:hAnsi="Times New Roman" w:cs="Times New Roman"/>
          <w:sz w:val="26"/>
          <w:szCs w:val="26"/>
          <w:lang w:eastAsia="ru-RU"/>
        </w:rPr>
        <w:t xml:space="preserve"> общей площадью </w:t>
      </w:r>
      <w:r>
        <w:rPr>
          <w:rFonts w:ascii="Times New Roman" w:eastAsia="Times New Roman" w:hAnsi="Times New Roman" w:cs="Times New Roman"/>
          <w:sz w:val="26"/>
          <w:szCs w:val="26"/>
          <w:lang w:eastAsia="ru-RU"/>
        </w:rPr>
        <w:t>18,5</w:t>
      </w:r>
      <w:r w:rsidRPr="00AF71AE">
        <w:rPr>
          <w:rFonts w:ascii="Times New Roman" w:eastAsia="Times New Roman" w:hAnsi="Times New Roman" w:cs="Times New Roman"/>
          <w:sz w:val="26"/>
          <w:szCs w:val="26"/>
          <w:lang w:eastAsia="ru-RU"/>
        </w:rPr>
        <w:t xml:space="preserve"> кв. м, кадастровый номер </w:t>
      </w:r>
      <w:r w:rsidRPr="0076544E">
        <w:rPr>
          <w:rFonts w:ascii="Times New Roman" w:hAnsi="Times New Roman" w:cs="Times New Roman"/>
          <w:sz w:val="26"/>
          <w:szCs w:val="26"/>
        </w:rPr>
        <w:t>24:50:04000</w:t>
      </w:r>
      <w:r>
        <w:rPr>
          <w:rFonts w:ascii="Times New Roman" w:hAnsi="Times New Roman" w:cs="Times New Roman"/>
          <w:sz w:val="26"/>
          <w:szCs w:val="26"/>
        </w:rPr>
        <w:t>84</w:t>
      </w:r>
      <w:r w:rsidRPr="0076544E">
        <w:rPr>
          <w:rFonts w:ascii="Times New Roman" w:hAnsi="Times New Roman" w:cs="Times New Roman"/>
          <w:sz w:val="26"/>
          <w:szCs w:val="26"/>
        </w:rPr>
        <w:t>:</w:t>
      </w:r>
      <w:r>
        <w:rPr>
          <w:rFonts w:ascii="Times New Roman" w:hAnsi="Times New Roman" w:cs="Times New Roman"/>
          <w:sz w:val="26"/>
          <w:szCs w:val="26"/>
        </w:rPr>
        <w:t>4977</w:t>
      </w:r>
      <w:r w:rsidRPr="00AF71AE">
        <w:rPr>
          <w:rFonts w:ascii="Times New Roman" w:eastAsia="Times New Roman" w:hAnsi="Times New Roman"/>
          <w:sz w:val="26"/>
          <w:szCs w:val="26"/>
          <w:lang w:eastAsia="ru-RU"/>
        </w:rPr>
        <w:t xml:space="preserve"> (далее именуем</w:t>
      </w:r>
      <w:r>
        <w:rPr>
          <w:rFonts w:ascii="Times New Roman" w:eastAsia="Times New Roman" w:hAnsi="Times New Roman"/>
          <w:sz w:val="26"/>
          <w:szCs w:val="26"/>
          <w:lang w:eastAsia="ru-RU"/>
        </w:rPr>
        <w:t>о</w:t>
      </w:r>
      <w:r w:rsidRPr="00AF71AE">
        <w:rPr>
          <w:rFonts w:ascii="Times New Roman" w:eastAsia="Times New Roman" w:hAnsi="Times New Roman"/>
          <w:sz w:val="26"/>
          <w:szCs w:val="26"/>
          <w:lang w:eastAsia="ru-RU"/>
        </w:rPr>
        <w:t>е – Объект аренды)</w:t>
      </w:r>
      <w:r w:rsidRPr="00AF71AE">
        <w:rPr>
          <w:rFonts w:ascii="Times New Roman" w:eastAsia="Times New Roman" w:hAnsi="Times New Roman" w:cs="Times New Roman"/>
          <w:sz w:val="26"/>
          <w:szCs w:val="26"/>
          <w:lang w:eastAsia="ru-RU"/>
        </w:rPr>
        <w:t>, расположенн</w:t>
      </w:r>
      <w:r>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 xml:space="preserve">е по адресу: </w:t>
      </w:r>
      <w:r w:rsidRPr="0076544E">
        <w:rPr>
          <w:rFonts w:ascii="Times New Roman" w:hAnsi="Times New Roman" w:cs="Times New Roman"/>
          <w:sz w:val="26"/>
          <w:szCs w:val="26"/>
        </w:rPr>
        <w:t xml:space="preserve">Красноярский край,  г. Красноярск, ул. </w:t>
      </w:r>
      <w:r>
        <w:rPr>
          <w:rFonts w:ascii="Times New Roman" w:hAnsi="Times New Roman" w:cs="Times New Roman"/>
          <w:sz w:val="26"/>
          <w:szCs w:val="26"/>
        </w:rPr>
        <w:t>Ворон</w:t>
      </w:r>
      <w:r w:rsidRPr="0076544E">
        <w:rPr>
          <w:rFonts w:ascii="Times New Roman" w:hAnsi="Times New Roman" w:cs="Times New Roman"/>
          <w:sz w:val="26"/>
          <w:szCs w:val="26"/>
        </w:rPr>
        <w:t xml:space="preserve">ова, д. </w:t>
      </w:r>
      <w:r>
        <w:rPr>
          <w:rFonts w:ascii="Times New Roman" w:hAnsi="Times New Roman" w:cs="Times New Roman"/>
          <w:sz w:val="26"/>
          <w:szCs w:val="26"/>
        </w:rPr>
        <w:t>16</w:t>
      </w:r>
      <w:r w:rsidRPr="0089637F">
        <w:rPr>
          <w:rFonts w:ascii="Times New Roman" w:eastAsia="Times New Roman" w:hAnsi="Times New Roman" w:cs="Times New Roman"/>
          <w:sz w:val="26"/>
          <w:szCs w:val="26"/>
          <w:lang w:eastAsia="ru-RU"/>
        </w:rPr>
        <w:t xml:space="preserve"> </w:t>
      </w:r>
      <w:r w:rsidRPr="00D55DCB">
        <w:rPr>
          <w:rFonts w:ascii="Times New Roman" w:eastAsia="Times New Roman" w:hAnsi="Times New Roman" w:cs="Times New Roman"/>
          <w:sz w:val="26"/>
          <w:szCs w:val="26"/>
          <w:lang w:eastAsia="ar-SA"/>
        </w:rPr>
        <w:t>с целью осуществления предпринимательской и иной деятельности, не противоречащей действующему законодательству Российской Федерации</w:t>
      </w:r>
      <w:r>
        <w:rPr>
          <w:rFonts w:ascii="Times New Roman" w:eastAsia="Times New Roman" w:hAnsi="Times New Roman" w:cs="Times New Roman"/>
          <w:sz w:val="26"/>
          <w:szCs w:val="26"/>
          <w:lang w:eastAsia="ru-RU"/>
        </w:rPr>
        <w:t>.</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9A2F27" w:rsidRPr="00AF71AE" w:rsidRDefault="009A2F27" w:rsidP="009A2F27">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2.1. Срок действия настоящего Договора устанавливается на 5 лет </w:t>
      </w:r>
      <w:proofErr w:type="gramStart"/>
      <w:r w:rsidRPr="00AF71AE">
        <w:rPr>
          <w:rFonts w:ascii="Times New Roman" w:eastAsia="Times New Roman" w:hAnsi="Times New Roman" w:cs="Times New Roman"/>
          <w:sz w:val="26"/>
          <w:szCs w:val="26"/>
          <w:lang w:eastAsia="ru-RU"/>
        </w:rPr>
        <w:t xml:space="preserve">с </w:t>
      </w:r>
      <w:r>
        <w:rPr>
          <w:rFonts w:ascii="Times New Roman" w:eastAsia="Times New Roman" w:hAnsi="Times New Roman" w:cs="Times New Roman"/>
          <w:sz w:val="26"/>
          <w:szCs w:val="26"/>
          <w:lang w:eastAsia="ru-RU"/>
        </w:rPr>
        <w:t>даты подписания</w:t>
      </w:r>
      <w:proofErr w:type="gramEnd"/>
      <w:r>
        <w:rPr>
          <w:rFonts w:ascii="Times New Roman" w:eastAsia="Times New Roman" w:hAnsi="Times New Roman" w:cs="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9A2F27" w:rsidRPr="00AF71AE" w:rsidRDefault="009A2F27" w:rsidP="009A2F27">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9A2F27" w:rsidRPr="00AF71AE" w:rsidRDefault="009A2F27" w:rsidP="009A2F27">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9A2F27" w:rsidRPr="00AF71AE" w:rsidRDefault="009A2F27" w:rsidP="009A2F2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9A2F27" w:rsidRPr="00AF71AE" w:rsidRDefault="009A2F27" w:rsidP="009A2F2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9A2F27" w:rsidRPr="00AF71AE" w:rsidRDefault="009A2F27" w:rsidP="009A2F27">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9A2F27" w:rsidRPr="00AF71AE" w:rsidRDefault="009A2F27" w:rsidP="009A2F27">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9A2F27" w:rsidRPr="00AF71AE" w:rsidRDefault="009A2F27" w:rsidP="009A2F27">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9A2F27" w:rsidRPr="00AF71AE" w:rsidRDefault="009A2F27" w:rsidP="009A2F27">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9A2F27" w:rsidRPr="00AF71AE" w:rsidRDefault="009A2F27" w:rsidP="009A2F27">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9A2F27" w:rsidRPr="00AF71AE" w:rsidRDefault="009A2F27" w:rsidP="009A2F27">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9A2F27" w:rsidRPr="00AF71AE" w:rsidRDefault="009A2F27" w:rsidP="009A2F27">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9A2F27" w:rsidRPr="00AF71AE" w:rsidRDefault="009A2F27" w:rsidP="009A2F27">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9A2F27" w:rsidRPr="00AF71AE" w:rsidRDefault="009A2F27" w:rsidP="009A2F27">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9A2F27" w:rsidRPr="00AF71AE" w:rsidRDefault="009A2F27" w:rsidP="009A2F27">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9A2F27" w:rsidRPr="00AF71AE" w:rsidRDefault="009A2F27" w:rsidP="009A2F27">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9A2F27" w:rsidRPr="00AF71AE" w:rsidRDefault="009A2F27" w:rsidP="009A2F27">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9A2F27" w:rsidRPr="00AF71AE" w:rsidRDefault="009A2F27" w:rsidP="009A2F2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9A2F27" w:rsidRPr="00AF71AE" w:rsidRDefault="009A2F27" w:rsidP="009A2F27">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9A2F27" w:rsidRPr="00AF71AE" w:rsidRDefault="009A2F27" w:rsidP="009A2F27">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9A2F27" w:rsidRPr="00AF71AE" w:rsidRDefault="009A2F27" w:rsidP="009A2F2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9A2F27" w:rsidRPr="00AF71AE" w:rsidRDefault="009A2F27" w:rsidP="009A2F27">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9A2F27" w:rsidRPr="00AF71AE" w:rsidRDefault="009A2F27" w:rsidP="009A2F27">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9A2F27" w:rsidRPr="00AF71AE" w:rsidRDefault="009A2F27" w:rsidP="009A2F27">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9A2F27" w:rsidRPr="00AF71AE" w:rsidRDefault="009A2F27" w:rsidP="009A2F27">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9A2F27" w:rsidRPr="00AF71AE" w:rsidRDefault="009A2F27" w:rsidP="009A2F27">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9A2F27" w:rsidRPr="00AF71AE" w:rsidRDefault="009A2F27" w:rsidP="009A2F27">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9A2F27" w:rsidRPr="00AF71AE" w:rsidRDefault="009A2F27" w:rsidP="009A2F27">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9A2F27" w:rsidRPr="00AF71AE" w:rsidRDefault="009A2F27" w:rsidP="009A2F27">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9A2F27" w:rsidRPr="00AF71AE" w:rsidRDefault="009A2F27" w:rsidP="009A2F27">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9A2F27" w:rsidRPr="00AF71AE" w:rsidRDefault="009A2F27" w:rsidP="009A2F27">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9A2F27" w:rsidRPr="00AF71AE" w:rsidRDefault="009A2F27" w:rsidP="009A2F27">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9A2F27" w:rsidRPr="00AF71AE" w:rsidRDefault="009A2F27" w:rsidP="009A2F2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9A2F27" w:rsidRPr="00AF71AE" w:rsidRDefault="009A2F27" w:rsidP="009A2F2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9A2F27" w:rsidRPr="00AF71AE" w:rsidRDefault="009A2F27" w:rsidP="009A2F27">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9A2F27" w:rsidRPr="00AF71AE" w:rsidRDefault="009A2F27" w:rsidP="009A2F27">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9A2F27" w:rsidRPr="00AF71AE" w:rsidRDefault="009A2F27" w:rsidP="009A2F27">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9A2F27" w:rsidRPr="00AF71AE" w:rsidRDefault="009A2F27" w:rsidP="009A2F27">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9A2F27" w:rsidRPr="00AF71AE" w:rsidRDefault="009A2F27" w:rsidP="009A2F27">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9A2F27" w:rsidRPr="00AF71AE" w:rsidRDefault="009A2F27" w:rsidP="009A2F27">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9A2F27" w:rsidRPr="00AF71AE" w:rsidRDefault="009A2F27" w:rsidP="009A2F27">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9A2F27" w:rsidRPr="00AF71AE" w:rsidRDefault="009A2F27" w:rsidP="009A2F27">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9A2F27" w:rsidRPr="00AF71AE" w:rsidRDefault="009A2F27" w:rsidP="009A2F27">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Адрес: 660049 г. Красноярск ул. Карла Маркса, 75, адрес электронной почты</w:t>
      </w:r>
      <w:r w:rsidRPr="00BB4E60">
        <w:rPr>
          <w:rFonts w:ascii="Times New Roman" w:eastAsia="Times New Roman CYR" w:hAnsi="Times New Roman" w:cs="Times New Roman"/>
          <w:sz w:val="24"/>
          <w:szCs w:val="24"/>
          <w:lang w:eastAsia="ar-SA"/>
        </w:rPr>
        <w:t xml:space="preserve"> </w:t>
      </w:r>
      <w:r>
        <w:rPr>
          <w:rFonts w:ascii="Times New Roman" w:eastAsia="Times New Roman CYR" w:hAnsi="Times New Roman" w:cs="Times New Roman"/>
          <w:sz w:val="24"/>
          <w:szCs w:val="24"/>
          <w:lang w:eastAsia="ar-SA"/>
        </w:rPr>
        <w:t xml:space="preserve">- </w:t>
      </w:r>
      <w:hyperlink r:id="rId12" w:history="1">
        <w:r w:rsidRPr="001B1C04">
          <w:rPr>
            <w:rStyle w:val="a3"/>
            <w:rFonts w:ascii="Times New Roman" w:eastAsia="Times New Roman CYR" w:hAnsi="Times New Roman" w:cs="Times New Roman"/>
            <w:sz w:val="24"/>
            <w:szCs w:val="24"/>
            <w:lang w:eastAsia="ar-SA"/>
          </w:rPr>
          <w:t>dmi@admkrsk.ru</w:t>
        </w:r>
      </w:hyperlink>
      <w:r w:rsidRPr="001B1C04">
        <w:rPr>
          <w:rFonts w:ascii="Times New Roman" w:eastAsia="Times New Roman CYR" w:hAnsi="Times New Roman" w:cs="Times New Roman"/>
          <w:sz w:val="24"/>
          <w:szCs w:val="24"/>
          <w:u w:val="single"/>
          <w:lang w:eastAsia="ar-SA"/>
        </w:rPr>
        <w:t>,</w:t>
      </w:r>
      <w:r>
        <w:rPr>
          <w:rFonts w:ascii="Times New Roman" w:eastAsia="Times New Roman CYR" w:hAnsi="Times New Roman" w:cs="Times New Roman"/>
          <w:sz w:val="24"/>
          <w:szCs w:val="24"/>
          <w:lang w:eastAsia="ar-SA"/>
        </w:rPr>
        <w:t xml:space="preserve"> </w:t>
      </w:r>
      <w:r w:rsidRPr="00AF71AE">
        <w:rPr>
          <w:rFonts w:ascii="Times New Roman" w:eastAsia="Times New Roman" w:hAnsi="Times New Roman" w:cs="Times New Roman"/>
          <w:sz w:val="26"/>
          <w:szCs w:val="26"/>
          <w:lang w:eastAsia="ru-RU"/>
        </w:rPr>
        <w:t xml:space="preserve"> т</w:t>
      </w:r>
      <w:r>
        <w:rPr>
          <w:rFonts w:ascii="Times New Roman" w:eastAsia="Times New Roman" w:hAnsi="Times New Roman" w:cs="Times New Roman"/>
          <w:sz w:val="26"/>
          <w:szCs w:val="26"/>
          <w:lang w:eastAsia="ru-RU"/>
        </w:rPr>
        <w:t>ел</w:t>
      </w:r>
      <w:r w:rsidRPr="00AF71AE">
        <w:rPr>
          <w:rFonts w:ascii="Times New Roman" w:eastAsia="Times New Roman" w:hAnsi="Times New Roman" w:cs="Times New Roman"/>
          <w:sz w:val="26"/>
          <w:szCs w:val="26"/>
          <w:lang w:eastAsia="ru-RU"/>
        </w:rPr>
        <w:t xml:space="preserve">. 226-18-01, 226-17-66, 226-17-57, 226-18-05, 226-17-83, </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226-17-94.</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9A2F27" w:rsidRPr="00AF71AE" w:rsidRDefault="009A2F27" w:rsidP="009A2F27">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w:t>
      </w:r>
      <w:r>
        <w:rPr>
          <w:rFonts w:ascii="Times New Roman" w:eastAsia="Times New Roman" w:hAnsi="Times New Roman" w:cs="Times New Roman"/>
          <w:sz w:val="26"/>
          <w:szCs w:val="26"/>
          <w:lang w:eastAsia="ru-RU"/>
        </w:rPr>
        <w:t>стонахождения): ______________</w:t>
      </w:r>
      <w:r w:rsidRPr="00AF71AE">
        <w:rPr>
          <w:rFonts w:ascii="Times New Roman" w:eastAsia="Times New Roman" w:hAnsi="Times New Roman" w:cs="Times New Roman"/>
          <w:sz w:val="26"/>
          <w:szCs w:val="26"/>
          <w:lang w:eastAsia="ru-RU"/>
        </w:rPr>
        <w:t>, телефон: ___________, адрес электронной почты _______________.</w:t>
      </w:r>
    </w:p>
    <w:p w:rsidR="009A2F27" w:rsidRPr="00AF71AE" w:rsidRDefault="009A2F27" w:rsidP="009A2F27">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9A2F27" w:rsidRPr="00AF71AE" w:rsidTr="005C2DA1">
        <w:tc>
          <w:tcPr>
            <w:tcW w:w="4503" w:type="dxa"/>
            <w:hideMark/>
          </w:tcPr>
          <w:p w:rsidR="009A2F27" w:rsidRPr="00AF71AE" w:rsidRDefault="009A2F27" w:rsidP="005C2DA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9A2F27" w:rsidRPr="00AF71AE" w:rsidRDefault="009A2F27" w:rsidP="005C2DA1">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9A2F27" w:rsidRPr="00AF71AE" w:rsidRDefault="009A2F27" w:rsidP="005C2DA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9A2F27" w:rsidRPr="00AF71AE" w:rsidRDefault="009A2F27" w:rsidP="005C2DA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9A2F27" w:rsidRPr="00AF71AE" w:rsidRDefault="009A2F27" w:rsidP="005C2DA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A2F27" w:rsidRPr="00AF71AE" w:rsidRDefault="009A2F27" w:rsidP="005C2DA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A2F27" w:rsidRPr="00AF71AE" w:rsidRDefault="009A2F27" w:rsidP="005C2DA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A2F27" w:rsidRPr="00AF71AE" w:rsidRDefault="009A2F27" w:rsidP="005C2DA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A2F27" w:rsidRPr="00AF71AE" w:rsidRDefault="009A2F27" w:rsidP="005C2DA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9A2F27" w:rsidRPr="00AF71AE" w:rsidTr="005C2DA1">
        <w:tc>
          <w:tcPr>
            <w:tcW w:w="4503" w:type="dxa"/>
            <w:hideMark/>
          </w:tcPr>
          <w:p w:rsidR="009A2F27" w:rsidRPr="00AF71AE" w:rsidRDefault="009A2F27" w:rsidP="005C2DA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9A2F27" w:rsidRPr="00AF71AE" w:rsidRDefault="009A2F27" w:rsidP="005C2DA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9A2F27" w:rsidRPr="00AF71AE" w:rsidRDefault="009A2F27" w:rsidP="005C2DA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9A2F27" w:rsidRPr="00AF71AE" w:rsidTr="005C2DA1">
        <w:tc>
          <w:tcPr>
            <w:tcW w:w="4503" w:type="dxa"/>
            <w:hideMark/>
          </w:tcPr>
          <w:p w:rsidR="009A2F27" w:rsidRPr="00AF71AE" w:rsidRDefault="009A2F27" w:rsidP="005C2DA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9A2F27" w:rsidRPr="00AF71AE" w:rsidRDefault="009A2F27" w:rsidP="005C2DA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9A2F27" w:rsidRPr="00AF71AE" w:rsidRDefault="009A2F27" w:rsidP="005C2DA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9A2F27" w:rsidRPr="00AF71AE" w:rsidRDefault="009A2F27" w:rsidP="005C2DA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9A2F27" w:rsidRPr="00AF71AE" w:rsidRDefault="009A2F27" w:rsidP="005C2DA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9A2F27" w:rsidRPr="00AF71AE" w:rsidRDefault="009A2F27" w:rsidP="009A2F27">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A2F27" w:rsidRPr="00AF71AE"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Pr="00AF71AE"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Pr="00AF71AE"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Pr="00AF71AE"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Pr="00AF71AE"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Pr="00AF71AE"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Pr="00AF71AE"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Pr="00AF71AE"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Pr="00AF71AE"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Pr="00AF71AE"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Pr="00AF71AE"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Pr="00382A35" w:rsidRDefault="009A2F27" w:rsidP="009A2F27">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rPr>
        <w:t xml:space="preserve">                               </w:t>
      </w:r>
    </w:p>
    <w:p w:rsidR="009A2F27" w:rsidRPr="00AF71AE"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Default="009A2F27" w:rsidP="009A2F27">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2F27" w:rsidRPr="00AF71AE" w:rsidRDefault="009A2F27" w:rsidP="009A2F27">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Приложение № 1</w:t>
      </w:r>
    </w:p>
    <w:p w:rsidR="009A2F27" w:rsidRPr="00AF71AE" w:rsidRDefault="009A2F27" w:rsidP="009A2F27">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9A2F27" w:rsidRPr="00AF71AE" w:rsidRDefault="009A2F27" w:rsidP="009A2F27">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w:t>
      </w:r>
      <w:r>
        <w:rPr>
          <w:rFonts w:ascii="Times New Roman" w:eastAsia="Times New Roman" w:hAnsi="Times New Roman" w:cs="Times New Roman"/>
          <w:sz w:val="26"/>
          <w:szCs w:val="26"/>
          <w:lang w:eastAsia="ru-RU"/>
        </w:rPr>
        <w:t xml:space="preserve">24 </w:t>
      </w:r>
      <w:r w:rsidRPr="00AF71AE">
        <w:rPr>
          <w:rFonts w:ascii="Times New Roman" w:eastAsia="Times New Roman" w:hAnsi="Times New Roman" w:cs="Times New Roman"/>
          <w:sz w:val="26"/>
          <w:szCs w:val="26"/>
          <w:lang w:eastAsia="ru-RU"/>
        </w:rPr>
        <w:t>г.</w:t>
      </w:r>
    </w:p>
    <w:p w:rsidR="009A2F27" w:rsidRPr="00AF71AE" w:rsidRDefault="009A2F27" w:rsidP="009A2F27">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9A2F27" w:rsidRPr="00AF71AE" w:rsidRDefault="009A2F27" w:rsidP="009A2F27">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9A2F27" w:rsidRPr="00AF71AE" w:rsidRDefault="009A2F27" w:rsidP="009A2F27">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9A2F27" w:rsidRPr="00AF71AE" w:rsidRDefault="009A2F27" w:rsidP="009A2F27">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9A2F27" w:rsidRPr="00574734" w:rsidRDefault="009A2F27" w:rsidP="009A2F27">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color w:val="FF0000"/>
          <w:sz w:val="26"/>
          <w:szCs w:val="26"/>
          <w:lang w:eastAsia="ru-RU"/>
        </w:rPr>
      </w:pPr>
      <w:r w:rsidRPr="00AF71AE">
        <w:rPr>
          <w:rFonts w:ascii="Times New Roman" w:eastAsia="Times New Roman" w:hAnsi="Times New Roman" w:cs="Times New Roman"/>
          <w:sz w:val="26"/>
          <w:szCs w:val="26"/>
          <w:lang w:eastAsia="ru-RU"/>
        </w:rPr>
        <w:tab/>
      </w:r>
      <w:proofErr w:type="gramStart"/>
      <w:r w:rsidRPr="00574734">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Pr="00AF71AE">
        <w:rPr>
          <w:rFonts w:ascii="Times New Roman" w:eastAsia="Times New Roman" w:hAnsi="Times New Roman" w:cs="Times New Roman"/>
          <w:sz w:val="26"/>
          <w:szCs w:val="26"/>
          <w:lang w:eastAsia="ru-RU"/>
        </w:rPr>
        <w:t xml:space="preserve">нежилое помещение № </w:t>
      </w:r>
      <w:r>
        <w:rPr>
          <w:rFonts w:ascii="Times New Roman" w:eastAsia="Times New Roman" w:hAnsi="Times New Roman" w:cs="Times New Roman"/>
          <w:sz w:val="26"/>
          <w:szCs w:val="26"/>
          <w:lang w:eastAsia="ru-RU"/>
        </w:rPr>
        <w:t>342</w:t>
      </w:r>
      <w:r w:rsidRPr="00AF71AE">
        <w:rPr>
          <w:rFonts w:ascii="Times New Roman" w:eastAsia="Times New Roman" w:hAnsi="Times New Roman" w:cs="Times New Roman"/>
          <w:sz w:val="26"/>
          <w:szCs w:val="26"/>
          <w:lang w:eastAsia="ru-RU"/>
        </w:rPr>
        <w:t xml:space="preserve"> общей площадью </w:t>
      </w:r>
      <w:r>
        <w:rPr>
          <w:rFonts w:ascii="Times New Roman" w:eastAsia="Times New Roman" w:hAnsi="Times New Roman" w:cs="Times New Roman"/>
          <w:sz w:val="26"/>
          <w:szCs w:val="26"/>
          <w:lang w:eastAsia="ru-RU"/>
        </w:rPr>
        <w:t>18,5</w:t>
      </w:r>
      <w:r w:rsidRPr="00AF71AE">
        <w:rPr>
          <w:rFonts w:ascii="Times New Roman" w:eastAsia="Times New Roman" w:hAnsi="Times New Roman" w:cs="Times New Roman"/>
          <w:sz w:val="26"/>
          <w:szCs w:val="26"/>
          <w:lang w:eastAsia="ru-RU"/>
        </w:rPr>
        <w:t xml:space="preserve"> кв. м, кадастровый номер </w:t>
      </w:r>
      <w:r w:rsidRPr="0076544E">
        <w:rPr>
          <w:rFonts w:ascii="Times New Roman" w:hAnsi="Times New Roman" w:cs="Times New Roman"/>
          <w:sz w:val="26"/>
          <w:szCs w:val="26"/>
        </w:rPr>
        <w:t>24:50:04000</w:t>
      </w:r>
      <w:r>
        <w:rPr>
          <w:rFonts w:ascii="Times New Roman" w:hAnsi="Times New Roman" w:cs="Times New Roman"/>
          <w:sz w:val="26"/>
          <w:szCs w:val="26"/>
        </w:rPr>
        <w:t>84</w:t>
      </w:r>
      <w:r w:rsidRPr="0076544E">
        <w:rPr>
          <w:rFonts w:ascii="Times New Roman" w:hAnsi="Times New Roman" w:cs="Times New Roman"/>
          <w:sz w:val="26"/>
          <w:szCs w:val="26"/>
        </w:rPr>
        <w:t>:</w:t>
      </w:r>
      <w:r>
        <w:rPr>
          <w:rFonts w:ascii="Times New Roman" w:hAnsi="Times New Roman" w:cs="Times New Roman"/>
          <w:sz w:val="26"/>
          <w:szCs w:val="26"/>
        </w:rPr>
        <w:t>4977</w:t>
      </w:r>
      <w:r w:rsidRPr="00AF71AE">
        <w:rPr>
          <w:rFonts w:ascii="Times New Roman" w:eastAsia="Times New Roman" w:hAnsi="Times New Roman"/>
          <w:sz w:val="26"/>
          <w:szCs w:val="26"/>
          <w:lang w:eastAsia="ru-RU"/>
        </w:rPr>
        <w:t xml:space="preserve"> (далее именуем</w:t>
      </w:r>
      <w:r>
        <w:rPr>
          <w:rFonts w:ascii="Times New Roman" w:eastAsia="Times New Roman" w:hAnsi="Times New Roman"/>
          <w:sz w:val="26"/>
          <w:szCs w:val="26"/>
          <w:lang w:eastAsia="ru-RU"/>
        </w:rPr>
        <w:t>о</w:t>
      </w:r>
      <w:r w:rsidRPr="00AF71AE">
        <w:rPr>
          <w:rFonts w:ascii="Times New Roman" w:eastAsia="Times New Roman" w:hAnsi="Times New Roman"/>
          <w:sz w:val="26"/>
          <w:szCs w:val="26"/>
          <w:lang w:eastAsia="ru-RU"/>
        </w:rPr>
        <w:t>е – Объект аренды)</w:t>
      </w:r>
      <w:r w:rsidRPr="00AF71AE">
        <w:rPr>
          <w:rFonts w:ascii="Times New Roman" w:eastAsia="Times New Roman" w:hAnsi="Times New Roman" w:cs="Times New Roman"/>
          <w:sz w:val="26"/>
          <w:szCs w:val="26"/>
          <w:lang w:eastAsia="ru-RU"/>
        </w:rPr>
        <w:t>, расположенн</w:t>
      </w:r>
      <w:r>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по адресу:</w:t>
      </w:r>
      <w:proofErr w:type="gramEnd"/>
      <w:r w:rsidRPr="00AF71AE">
        <w:rPr>
          <w:rFonts w:ascii="Times New Roman" w:eastAsia="Times New Roman" w:hAnsi="Times New Roman" w:cs="Times New Roman"/>
          <w:sz w:val="26"/>
          <w:szCs w:val="26"/>
          <w:lang w:eastAsia="ru-RU"/>
        </w:rPr>
        <w:t xml:space="preserve"> </w:t>
      </w:r>
      <w:proofErr w:type="gramStart"/>
      <w:r w:rsidRPr="0076544E">
        <w:rPr>
          <w:rFonts w:ascii="Times New Roman" w:hAnsi="Times New Roman" w:cs="Times New Roman"/>
          <w:sz w:val="26"/>
          <w:szCs w:val="26"/>
        </w:rPr>
        <w:t xml:space="preserve">Красноярский край,  г. Красноярск, </w:t>
      </w:r>
      <w:r>
        <w:rPr>
          <w:rFonts w:ascii="Times New Roman" w:hAnsi="Times New Roman" w:cs="Times New Roman"/>
          <w:sz w:val="26"/>
          <w:szCs w:val="26"/>
        </w:rPr>
        <w:br/>
      </w:r>
      <w:r w:rsidRPr="0076544E">
        <w:rPr>
          <w:rFonts w:ascii="Times New Roman" w:hAnsi="Times New Roman" w:cs="Times New Roman"/>
          <w:sz w:val="26"/>
          <w:szCs w:val="26"/>
        </w:rPr>
        <w:t xml:space="preserve">ул. </w:t>
      </w:r>
      <w:r>
        <w:rPr>
          <w:rFonts w:ascii="Times New Roman" w:hAnsi="Times New Roman" w:cs="Times New Roman"/>
          <w:sz w:val="26"/>
          <w:szCs w:val="26"/>
        </w:rPr>
        <w:t>Ворон</w:t>
      </w:r>
      <w:r w:rsidRPr="0076544E">
        <w:rPr>
          <w:rFonts w:ascii="Times New Roman" w:hAnsi="Times New Roman" w:cs="Times New Roman"/>
          <w:sz w:val="26"/>
          <w:szCs w:val="26"/>
        </w:rPr>
        <w:t xml:space="preserve">ова, д. </w:t>
      </w:r>
      <w:r>
        <w:rPr>
          <w:rFonts w:ascii="Times New Roman" w:hAnsi="Times New Roman" w:cs="Times New Roman"/>
          <w:sz w:val="26"/>
          <w:szCs w:val="26"/>
        </w:rPr>
        <w:t>16</w:t>
      </w:r>
      <w:r w:rsidRPr="00574734">
        <w:rPr>
          <w:rFonts w:ascii="Times New Roman" w:eastAsia="Times New Roman" w:hAnsi="Times New Roman" w:cs="Times New Roman"/>
          <w:sz w:val="26"/>
          <w:szCs w:val="26"/>
          <w:lang w:eastAsia="ru-RU"/>
        </w:rPr>
        <w:t xml:space="preserve">, в следующем санитарно-техническом состоянии: </w:t>
      </w:r>
      <w:r>
        <w:rPr>
          <w:rFonts w:ascii="Times New Roman" w:eastAsia="Times New Roman" w:hAnsi="Times New Roman" w:cs="Times New Roman"/>
          <w:sz w:val="26"/>
          <w:szCs w:val="26"/>
          <w:lang w:eastAsia="ru-RU"/>
        </w:rPr>
        <w:t>среднее, проведение ремонта</w:t>
      </w:r>
      <w:r w:rsidRPr="0098716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не </w:t>
      </w:r>
      <w:r w:rsidRPr="00DF2137">
        <w:rPr>
          <w:rFonts w:ascii="Times New Roman" w:eastAsia="Times New Roman" w:hAnsi="Times New Roman" w:cs="Times New Roman"/>
          <w:sz w:val="26"/>
          <w:szCs w:val="26"/>
          <w:lang w:eastAsia="ru-RU"/>
        </w:rPr>
        <w:t>требуется</w:t>
      </w:r>
      <w:r w:rsidRPr="00574734">
        <w:rPr>
          <w:rFonts w:ascii="Times New Roman" w:eastAsia="Times New Roman" w:hAnsi="Times New Roman" w:cs="Times New Roman"/>
          <w:color w:val="FF0000"/>
          <w:sz w:val="26"/>
          <w:szCs w:val="26"/>
          <w:lang w:eastAsia="ru-RU"/>
        </w:rPr>
        <w:t>.</w:t>
      </w:r>
      <w:proofErr w:type="gramEnd"/>
    </w:p>
    <w:p w:rsidR="009A2F27" w:rsidRPr="00574734" w:rsidRDefault="009A2F27" w:rsidP="009A2F27">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74734">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дату подписания настоящего договора обеими сторонами.</w:t>
      </w:r>
    </w:p>
    <w:p w:rsidR="009A2F27" w:rsidRPr="00574734" w:rsidRDefault="009A2F27" w:rsidP="009A2F27">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574734">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574734">
        <w:rPr>
          <w:rFonts w:ascii="Times New Roman" w:eastAsia="Times New Roman" w:hAnsi="Times New Roman" w:cs="Times New Roman"/>
          <w:sz w:val="26"/>
          <w:szCs w:val="26"/>
          <w:lang w:eastAsia="ru-RU"/>
        </w:rPr>
        <w:t>Объекта аренды</w:t>
      </w:r>
      <w:r w:rsidRPr="00574734">
        <w:rPr>
          <w:rFonts w:ascii="Times New Roman" w:eastAsia="Times New Roman" w:hAnsi="Times New Roman" w:cs="Times New Roman"/>
          <w:bCs/>
          <w:sz w:val="26"/>
          <w:szCs w:val="26"/>
          <w:lang w:eastAsia="ru-RU"/>
        </w:rPr>
        <w:t xml:space="preserve"> к Арендодателю не имеет (часть 2 статьи 612 ГК РФ).</w:t>
      </w:r>
    </w:p>
    <w:p w:rsidR="009A2F27" w:rsidRPr="00574734" w:rsidRDefault="009A2F27" w:rsidP="009A2F27">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574734">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9A2F27" w:rsidRPr="00AF71AE" w:rsidTr="005C2DA1">
        <w:trPr>
          <w:trHeight w:val="527"/>
        </w:trPr>
        <w:tc>
          <w:tcPr>
            <w:tcW w:w="4634" w:type="dxa"/>
          </w:tcPr>
          <w:p w:rsidR="009A2F27" w:rsidRPr="00AF71AE" w:rsidRDefault="009A2F27" w:rsidP="005C2DA1">
            <w:pPr>
              <w:spacing w:after="120" w:line="240" w:lineRule="auto"/>
              <w:rPr>
                <w:rFonts w:ascii="Times New Roman" w:eastAsia="Times New Roman" w:hAnsi="Times New Roman" w:cs="Times New Roman"/>
                <w:bCs/>
                <w:sz w:val="26"/>
                <w:szCs w:val="26"/>
                <w:lang w:eastAsia="ru-RU"/>
              </w:rPr>
            </w:pPr>
          </w:p>
          <w:p w:rsidR="009A2F27" w:rsidRPr="00AF71AE" w:rsidRDefault="009A2F27" w:rsidP="005C2DA1">
            <w:pPr>
              <w:spacing w:after="120" w:line="240" w:lineRule="auto"/>
              <w:rPr>
                <w:rFonts w:ascii="Times New Roman" w:eastAsia="Times New Roman" w:hAnsi="Times New Roman" w:cs="Times New Roman"/>
                <w:bCs/>
                <w:sz w:val="26"/>
                <w:szCs w:val="26"/>
                <w:lang w:eastAsia="ru-RU"/>
              </w:rPr>
            </w:pPr>
          </w:p>
          <w:p w:rsidR="009A2F27" w:rsidRPr="00AF71AE" w:rsidRDefault="009A2F27" w:rsidP="005C2DA1">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9A2F27" w:rsidRPr="00AF71AE" w:rsidRDefault="009A2F27" w:rsidP="005C2DA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9A2F27" w:rsidRPr="00AF71AE" w:rsidRDefault="009A2F27" w:rsidP="005C2DA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9A2F27" w:rsidRPr="00AF71AE" w:rsidRDefault="009A2F27" w:rsidP="005C2DA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9A2F27" w:rsidRPr="00AF71AE" w:rsidRDefault="009A2F27" w:rsidP="005C2DA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9A2F27" w:rsidRPr="00AF71AE" w:rsidRDefault="009A2F27" w:rsidP="005C2DA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9A2F27" w:rsidRPr="00AF71AE" w:rsidRDefault="009A2F27" w:rsidP="005C2DA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9A2F27" w:rsidRPr="00AF71AE" w:rsidTr="005C2DA1">
        <w:trPr>
          <w:trHeight w:val="527"/>
        </w:trPr>
        <w:tc>
          <w:tcPr>
            <w:tcW w:w="4634" w:type="dxa"/>
          </w:tcPr>
          <w:p w:rsidR="009A2F27" w:rsidRPr="00AF71AE" w:rsidRDefault="009A2F27" w:rsidP="005C2DA1">
            <w:pPr>
              <w:spacing w:after="120" w:line="240" w:lineRule="auto"/>
              <w:rPr>
                <w:rFonts w:ascii="Times New Roman" w:eastAsia="Times New Roman" w:hAnsi="Times New Roman" w:cs="Times New Roman"/>
                <w:bCs/>
                <w:sz w:val="26"/>
                <w:szCs w:val="26"/>
                <w:lang w:eastAsia="ru-RU"/>
              </w:rPr>
            </w:pPr>
          </w:p>
          <w:p w:rsidR="009A2F27" w:rsidRPr="00AF71AE" w:rsidRDefault="009A2F27" w:rsidP="005C2DA1">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9A2F27" w:rsidRPr="00AF71AE" w:rsidRDefault="009A2F27" w:rsidP="005C2DA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9A2F27" w:rsidRPr="00AF71AE" w:rsidRDefault="009A2F27" w:rsidP="005C2DA1">
            <w:pPr>
              <w:spacing w:after="120" w:line="240" w:lineRule="auto"/>
              <w:rPr>
                <w:rFonts w:ascii="Times New Roman" w:eastAsia="Times New Roman" w:hAnsi="Times New Roman" w:cs="Times New Roman"/>
                <w:sz w:val="26"/>
                <w:szCs w:val="26"/>
                <w:lang w:val="en-US" w:eastAsia="ru-RU"/>
              </w:rPr>
            </w:pPr>
          </w:p>
          <w:p w:rsidR="009A2F27" w:rsidRPr="00AF71AE" w:rsidRDefault="009A2F27" w:rsidP="005C2DA1">
            <w:pPr>
              <w:spacing w:after="120" w:line="240" w:lineRule="auto"/>
              <w:rPr>
                <w:rFonts w:ascii="Times New Roman" w:eastAsia="Times New Roman" w:hAnsi="Times New Roman" w:cs="Times New Roman"/>
                <w:sz w:val="26"/>
                <w:szCs w:val="26"/>
                <w:lang w:eastAsia="ru-RU"/>
              </w:rPr>
            </w:pPr>
          </w:p>
          <w:p w:rsidR="009A2F27" w:rsidRPr="00AF71AE" w:rsidRDefault="009A2F27" w:rsidP="005C2DA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9A2F27" w:rsidRPr="00AF71AE" w:rsidRDefault="009A2F27" w:rsidP="005C2DA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9A2F27" w:rsidRPr="00AF71AE" w:rsidRDefault="009A2F27" w:rsidP="009A2F27">
      <w:pPr>
        <w:spacing w:after="0" w:line="240" w:lineRule="auto"/>
        <w:ind w:left="6237"/>
        <w:rPr>
          <w:rFonts w:ascii="Times New Roman" w:eastAsia="Times New Roman" w:hAnsi="Times New Roman" w:cs="Times New Roman"/>
          <w:sz w:val="26"/>
          <w:szCs w:val="26"/>
          <w:lang w:eastAsia="ru-RU"/>
        </w:rPr>
      </w:pPr>
    </w:p>
    <w:p w:rsidR="009A2F27" w:rsidRPr="00AF71AE" w:rsidRDefault="009A2F27" w:rsidP="009A2F27">
      <w:pPr>
        <w:spacing w:after="0" w:line="240" w:lineRule="auto"/>
        <w:ind w:left="6237"/>
        <w:rPr>
          <w:rFonts w:ascii="Times New Roman" w:eastAsia="Times New Roman" w:hAnsi="Times New Roman" w:cs="Times New Roman"/>
          <w:sz w:val="26"/>
          <w:szCs w:val="26"/>
          <w:lang w:eastAsia="ru-RU"/>
        </w:rPr>
      </w:pPr>
    </w:p>
    <w:p w:rsidR="009A2F27" w:rsidRPr="00AF71AE" w:rsidRDefault="009A2F27" w:rsidP="009A2F27">
      <w:pPr>
        <w:spacing w:after="0" w:line="240" w:lineRule="auto"/>
        <w:ind w:left="6237"/>
        <w:rPr>
          <w:rFonts w:ascii="Times New Roman" w:eastAsia="Times New Roman" w:hAnsi="Times New Roman" w:cs="Times New Roman"/>
          <w:sz w:val="26"/>
          <w:szCs w:val="26"/>
          <w:lang w:eastAsia="ru-RU"/>
        </w:rPr>
      </w:pPr>
    </w:p>
    <w:p w:rsidR="009A2F27" w:rsidRPr="00AF71AE" w:rsidRDefault="009A2F27" w:rsidP="009A2F27">
      <w:pPr>
        <w:spacing w:after="0" w:line="240" w:lineRule="auto"/>
        <w:ind w:left="6237"/>
        <w:rPr>
          <w:rFonts w:ascii="Times New Roman" w:eastAsia="Times New Roman" w:hAnsi="Times New Roman" w:cs="Times New Roman"/>
          <w:sz w:val="26"/>
          <w:szCs w:val="26"/>
          <w:lang w:eastAsia="ru-RU"/>
        </w:rPr>
      </w:pPr>
    </w:p>
    <w:p w:rsidR="009A2F27" w:rsidRPr="00AF71AE" w:rsidRDefault="009A2F27" w:rsidP="009A2F27">
      <w:pPr>
        <w:spacing w:after="0" w:line="240" w:lineRule="auto"/>
        <w:ind w:left="6237"/>
        <w:rPr>
          <w:rFonts w:ascii="Times New Roman" w:eastAsia="Times New Roman" w:hAnsi="Times New Roman" w:cs="Times New Roman"/>
          <w:sz w:val="26"/>
          <w:szCs w:val="26"/>
          <w:lang w:val="en-US" w:eastAsia="ru-RU"/>
        </w:rPr>
      </w:pPr>
    </w:p>
    <w:p w:rsidR="009A2F27" w:rsidRPr="00AF71AE" w:rsidRDefault="009A2F27" w:rsidP="009A2F27">
      <w:pPr>
        <w:spacing w:after="0" w:line="240" w:lineRule="auto"/>
        <w:ind w:left="6237"/>
        <w:rPr>
          <w:rFonts w:ascii="Times New Roman" w:eastAsia="Times New Roman" w:hAnsi="Times New Roman" w:cs="Times New Roman"/>
          <w:sz w:val="26"/>
          <w:szCs w:val="26"/>
          <w:lang w:val="en-US" w:eastAsia="ru-RU"/>
        </w:rPr>
      </w:pPr>
    </w:p>
    <w:p w:rsidR="009A2F27" w:rsidRDefault="009A2F27" w:rsidP="009A2F27">
      <w:pPr>
        <w:spacing w:after="0" w:line="240" w:lineRule="auto"/>
        <w:ind w:left="6237"/>
        <w:rPr>
          <w:rFonts w:ascii="Times New Roman" w:eastAsia="Times New Roman" w:hAnsi="Times New Roman" w:cs="Times New Roman"/>
          <w:sz w:val="24"/>
          <w:szCs w:val="24"/>
          <w:lang w:eastAsia="ru-RU"/>
        </w:rPr>
      </w:pPr>
    </w:p>
    <w:p w:rsidR="009A2F27" w:rsidRDefault="009A2F27" w:rsidP="009A2F27">
      <w:pPr>
        <w:spacing w:after="0" w:line="240" w:lineRule="auto"/>
        <w:ind w:left="6237"/>
        <w:rPr>
          <w:rFonts w:ascii="Times New Roman" w:eastAsia="Times New Roman" w:hAnsi="Times New Roman" w:cs="Times New Roman"/>
          <w:sz w:val="24"/>
          <w:szCs w:val="24"/>
          <w:lang w:eastAsia="ru-RU"/>
        </w:rPr>
      </w:pPr>
    </w:p>
    <w:p w:rsidR="009A2F27" w:rsidRDefault="009A2F27" w:rsidP="009A2F27">
      <w:pPr>
        <w:spacing w:after="0" w:line="240" w:lineRule="auto"/>
        <w:rPr>
          <w:rFonts w:ascii="Times New Roman" w:eastAsia="Times New Roman" w:hAnsi="Times New Roman" w:cs="Times New Roman"/>
          <w:sz w:val="24"/>
          <w:szCs w:val="24"/>
          <w:lang w:eastAsia="ru-RU"/>
        </w:rPr>
      </w:pPr>
    </w:p>
    <w:p w:rsidR="009A2F27" w:rsidRDefault="009A2F27" w:rsidP="009A2F27">
      <w:pPr>
        <w:spacing w:after="0" w:line="240" w:lineRule="auto"/>
        <w:rPr>
          <w:rFonts w:ascii="Times New Roman" w:eastAsia="Times New Roman" w:hAnsi="Times New Roman" w:cs="Times New Roman"/>
          <w:sz w:val="24"/>
          <w:szCs w:val="24"/>
          <w:lang w:eastAsia="ru-RU"/>
        </w:rPr>
      </w:pPr>
    </w:p>
    <w:p w:rsidR="009A2F27" w:rsidRPr="00AF71AE" w:rsidRDefault="009A2F27" w:rsidP="009A2F27">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9A2F27" w:rsidRPr="00AF71AE" w:rsidRDefault="009A2F27" w:rsidP="009A2F27">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9A2F27" w:rsidRPr="00AF71AE" w:rsidRDefault="009A2F27" w:rsidP="009A2F27">
      <w:pPr>
        <w:spacing w:after="0" w:line="240" w:lineRule="auto"/>
        <w:ind w:left="62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«___»_______ 2024 </w:t>
      </w:r>
      <w:r w:rsidRPr="00AF71AE">
        <w:rPr>
          <w:rFonts w:ascii="Times New Roman" w:eastAsia="Times New Roman" w:hAnsi="Times New Roman" w:cs="Times New Roman"/>
          <w:sz w:val="24"/>
          <w:szCs w:val="24"/>
          <w:lang w:eastAsia="ru-RU"/>
        </w:rPr>
        <w:t>г.</w:t>
      </w:r>
    </w:p>
    <w:p w:rsidR="009A2F27" w:rsidRPr="00AF71AE" w:rsidRDefault="009A2F27" w:rsidP="009A2F27">
      <w:pPr>
        <w:spacing w:after="0" w:line="240" w:lineRule="auto"/>
        <w:rPr>
          <w:rFonts w:ascii="Times New Roman" w:eastAsia="Times New Roman" w:hAnsi="Times New Roman" w:cs="Times New Roman"/>
          <w:sz w:val="24"/>
          <w:szCs w:val="24"/>
          <w:lang w:eastAsia="ru-RU"/>
        </w:rPr>
      </w:pPr>
    </w:p>
    <w:p w:rsidR="009A2F27" w:rsidRPr="00AF71AE" w:rsidRDefault="009A2F27" w:rsidP="009A2F27">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9A2F27" w:rsidRPr="00987160" w:rsidRDefault="009A2F27" w:rsidP="009A2F27">
      <w:pPr>
        <w:tabs>
          <w:tab w:val="left" w:pos="9072"/>
        </w:tabs>
        <w:spacing w:after="0" w:line="240" w:lineRule="auto"/>
        <w:ind w:right="281"/>
        <w:jc w:val="center"/>
        <w:rPr>
          <w:rFonts w:ascii="Times New Roman" w:hAnsi="Times New Roman" w:cs="Times New Roman"/>
          <w:sz w:val="24"/>
          <w:szCs w:val="24"/>
        </w:rPr>
      </w:pPr>
      <w:r w:rsidRPr="00987160">
        <w:rPr>
          <w:rFonts w:ascii="Times New Roman" w:eastAsia="Times New Roman" w:hAnsi="Times New Roman" w:cs="Times New Roman"/>
          <w:sz w:val="24"/>
          <w:szCs w:val="24"/>
          <w:lang w:eastAsia="ru-RU"/>
        </w:rPr>
        <w:t xml:space="preserve">за нежилое помещение № 342 общей площадью 18,5 кв. м, кадастровый номер </w:t>
      </w:r>
      <w:r w:rsidRPr="00987160">
        <w:rPr>
          <w:rFonts w:ascii="Times New Roman" w:hAnsi="Times New Roman" w:cs="Times New Roman"/>
          <w:sz w:val="24"/>
          <w:szCs w:val="24"/>
        </w:rPr>
        <w:t>24:50:0400084:4977</w:t>
      </w:r>
      <w:r w:rsidRPr="00987160">
        <w:rPr>
          <w:rFonts w:ascii="Times New Roman" w:eastAsia="Times New Roman" w:hAnsi="Times New Roman"/>
          <w:sz w:val="24"/>
          <w:szCs w:val="24"/>
          <w:lang w:eastAsia="ru-RU"/>
        </w:rPr>
        <w:t xml:space="preserve">, </w:t>
      </w:r>
      <w:r w:rsidRPr="00987160">
        <w:rPr>
          <w:rFonts w:ascii="Times New Roman" w:eastAsia="Times New Roman" w:hAnsi="Times New Roman" w:cs="Times New Roman"/>
          <w:sz w:val="24"/>
          <w:szCs w:val="24"/>
          <w:lang w:eastAsia="ru-RU"/>
        </w:rPr>
        <w:t xml:space="preserve">расположенное по адресу: </w:t>
      </w:r>
      <w:r w:rsidRPr="00987160">
        <w:rPr>
          <w:rFonts w:ascii="Times New Roman" w:hAnsi="Times New Roman" w:cs="Times New Roman"/>
          <w:sz w:val="24"/>
          <w:szCs w:val="24"/>
        </w:rPr>
        <w:t xml:space="preserve">Красноярский край,  г. Красноярск, </w:t>
      </w:r>
      <w:r>
        <w:rPr>
          <w:rFonts w:ascii="Times New Roman" w:hAnsi="Times New Roman" w:cs="Times New Roman"/>
          <w:sz w:val="24"/>
          <w:szCs w:val="24"/>
        </w:rPr>
        <w:br/>
      </w:r>
      <w:r w:rsidRPr="00987160">
        <w:rPr>
          <w:rFonts w:ascii="Times New Roman" w:hAnsi="Times New Roman" w:cs="Times New Roman"/>
          <w:sz w:val="24"/>
          <w:szCs w:val="24"/>
        </w:rPr>
        <w:t xml:space="preserve">ул. Воронова, д. 16, </w:t>
      </w:r>
      <w:proofErr w:type="gramStart"/>
      <w:r w:rsidRPr="00987160">
        <w:rPr>
          <w:rFonts w:ascii="Times New Roman" w:eastAsia="Times New Roman" w:hAnsi="Times New Roman" w:cs="Times New Roman"/>
          <w:sz w:val="24"/>
          <w:szCs w:val="24"/>
          <w:lang w:eastAsia="ru-RU"/>
        </w:rPr>
        <w:t>используемое</w:t>
      </w:r>
      <w:proofErr w:type="gramEnd"/>
      <w:r w:rsidRPr="00987160">
        <w:rPr>
          <w:rFonts w:ascii="Times New Roman" w:eastAsia="Times New Roman" w:hAnsi="Times New Roman" w:cs="Times New Roman"/>
          <w:sz w:val="24"/>
          <w:szCs w:val="24"/>
          <w:lang w:eastAsia="ar-SA"/>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9A2F27" w:rsidRPr="00AF71AE" w:rsidRDefault="009A2F27" w:rsidP="009A2F27">
      <w:pPr>
        <w:spacing w:after="0" w:line="240" w:lineRule="auto"/>
        <w:ind w:right="847"/>
        <w:jc w:val="center"/>
        <w:rPr>
          <w:rFonts w:ascii="Times New Roman" w:eastAsia="Times New Roman" w:hAnsi="Times New Roman" w:cs="Times New Roman"/>
          <w:sz w:val="24"/>
          <w:szCs w:val="24"/>
          <w:lang w:eastAsia="ru-RU"/>
        </w:rPr>
      </w:pPr>
    </w:p>
    <w:p w:rsidR="009A2F27" w:rsidRPr="00AF71AE" w:rsidRDefault="009A2F27" w:rsidP="009A2F27">
      <w:pPr>
        <w:numPr>
          <w:ilvl w:val="0"/>
          <w:numId w:val="3"/>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9A2F27" w:rsidRPr="00AF71AE" w:rsidRDefault="009A2F27" w:rsidP="009A2F27">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9A2F27" w:rsidRPr="00AF71AE" w:rsidRDefault="009A2F27" w:rsidP="009A2F27">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9A2F27" w:rsidRPr="00AF71AE" w:rsidRDefault="009A2F27" w:rsidP="009A2F27">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9A2F27" w:rsidRPr="00AF71AE" w:rsidRDefault="009A2F27" w:rsidP="009A2F27">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9A2F27" w:rsidRPr="00AF71AE" w:rsidRDefault="009A2F27" w:rsidP="009A2F27">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9A2F27" w:rsidRPr="00AF71AE" w:rsidRDefault="009A2F27" w:rsidP="009A2F27">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9A2F27" w:rsidRPr="00A342F6" w:rsidRDefault="009A2F27" w:rsidP="009A2F27">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9A2F27" w:rsidRPr="00AF71AE" w:rsidRDefault="009A2F27" w:rsidP="009A2F27">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w:t>
      </w:r>
      <w:proofErr w:type="gramStart"/>
      <w:r w:rsidRPr="00AF71AE">
        <w:rPr>
          <w:rFonts w:ascii="Times New Roman" w:eastAsia="Times New Roman" w:hAnsi="Times New Roman" w:cs="Times New Roman"/>
          <w:bCs/>
          <w:sz w:val="24"/>
          <w:szCs w:val="24"/>
          <w:lang w:eastAsia="ru-RU"/>
        </w:rPr>
        <w:t xml:space="preserve">с </w:t>
      </w:r>
      <w:r>
        <w:rPr>
          <w:rFonts w:ascii="Times New Roman" w:eastAsia="Times New Roman" w:hAnsi="Times New Roman" w:cs="Times New Roman"/>
          <w:bCs/>
          <w:sz w:val="24"/>
          <w:szCs w:val="24"/>
          <w:lang w:eastAsia="ru-RU"/>
        </w:rPr>
        <w:t>даты подписания</w:t>
      </w:r>
      <w:proofErr w:type="gramEnd"/>
      <w:r>
        <w:rPr>
          <w:rFonts w:ascii="Times New Roman" w:eastAsia="Times New Roman" w:hAnsi="Times New Roman" w:cs="Times New Roman"/>
          <w:bCs/>
          <w:sz w:val="24"/>
          <w:szCs w:val="24"/>
          <w:lang w:eastAsia="ru-RU"/>
        </w:rPr>
        <w:t xml:space="preserve"> настоящего договора обеими сторонами</w:t>
      </w:r>
      <w:r w:rsidRPr="00AF71AE">
        <w:rPr>
          <w:rFonts w:ascii="Times New Roman" w:eastAsia="Times New Roman" w:hAnsi="Times New Roman" w:cs="Times New Roman"/>
          <w:bCs/>
          <w:sz w:val="24"/>
          <w:szCs w:val="24"/>
          <w:lang w:eastAsia="ru-RU"/>
        </w:rPr>
        <w:t>.</w:t>
      </w:r>
    </w:p>
    <w:p w:rsidR="009A2F27" w:rsidRPr="00AF71AE" w:rsidRDefault="009A2F27" w:rsidP="009A2F27">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w:t>
      </w:r>
      <w:r w:rsidRPr="00F86ECF">
        <w:rPr>
          <w:rFonts w:ascii="Times New Roman" w:hAnsi="Times New Roman"/>
          <w:sz w:val="24"/>
          <w:szCs w:val="24"/>
        </w:rPr>
        <w:t>905 1 16 07090 04 0200 140</w:t>
      </w:r>
      <w:r w:rsidRPr="00AF71AE">
        <w:rPr>
          <w:rFonts w:ascii="Times New Roman" w:eastAsia="Times New Roman" w:hAnsi="Times New Roman" w:cs="Times New Roman"/>
          <w:sz w:val="24"/>
          <w:szCs w:val="24"/>
          <w:lang w:eastAsia="ru-RU"/>
        </w:rPr>
        <w:t>.</w:t>
      </w:r>
    </w:p>
    <w:p w:rsidR="009A2F27" w:rsidRPr="00AF71AE" w:rsidRDefault="009A2F27" w:rsidP="009A2F27">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9A2F27" w:rsidRPr="00AF71AE" w:rsidRDefault="009A2F27" w:rsidP="009A2F27">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9A2F27" w:rsidRPr="00AF71AE" w:rsidRDefault="009A2F27" w:rsidP="009A2F27">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9A2F27" w:rsidRPr="00AF71AE" w:rsidRDefault="009A2F27" w:rsidP="009A2F27">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9A2F27" w:rsidRPr="00AF71AE" w:rsidTr="005C2DA1">
        <w:trPr>
          <w:trHeight w:val="448"/>
        </w:trPr>
        <w:tc>
          <w:tcPr>
            <w:tcW w:w="4361" w:type="dxa"/>
            <w:tcBorders>
              <w:top w:val="nil"/>
              <w:left w:val="nil"/>
              <w:bottom w:val="nil"/>
              <w:right w:val="nil"/>
            </w:tcBorders>
            <w:hideMark/>
          </w:tcPr>
          <w:p w:rsidR="009A2F27" w:rsidRPr="00AF71AE" w:rsidRDefault="009A2F27" w:rsidP="005C2DA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9A2F27" w:rsidRPr="00AF71AE" w:rsidRDefault="009A2F27" w:rsidP="005C2DA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9A2F27" w:rsidRPr="00AF71AE" w:rsidRDefault="009A2F27" w:rsidP="005C2DA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9A2F27" w:rsidRPr="00AF71AE" w:rsidTr="005C2DA1">
        <w:tc>
          <w:tcPr>
            <w:tcW w:w="4361" w:type="dxa"/>
            <w:tcBorders>
              <w:top w:val="nil"/>
              <w:left w:val="nil"/>
              <w:bottom w:val="single" w:sz="4" w:space="0" w:color="auto"/>
              <w:right w:val="nil"/>
            </w:tcBorders>
          </w:tcPr>
          <w:p w:rsidR="009A2F27" w:rsidRPr="00AF71AE" w:rsidRDefault="009A2F27" w:rsidP="005C2DA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9A2F27" w:rsidRPr="00AF71AE" w:rsidRDefault="009A2F27" w:rsidP="005C2DA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9A2F27" w:rsidRPr="00AF71AE" w:rsidRDefault="009A2F27" w:rsidP="005C2DA1">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9A2F27" w:rsidRPr="00AF71AE" w:rsidTr="005C2DA1">
        <w:trPr>
          <w:trHeight w:val="591"/>
        </w:trPr>
        <w:tc>
          <w:tcPr>
            <w:tcW w:w="4361" w:type="dxa"/>
            <w:tcBorders>
              <w:top w:val="single" w:sz="4" w:space="0" w:color="auto"/>
              <w:left w:val="nil"/>
              <w:bottom w:val="nil"/>
              <w:right w:val="nil"/>
            </w:tcBorders>
            <w:hideMark/>
          </w:tcPr>
          <w:p w:rsidR="009A2F27" w:rsidRPr="00AF71AE" w:rsidRDefault="009A2F27" w:rsidP="005C2DA1">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9A2F27" w:rsidRPr="00AF71AE" w:rsidRDefault="009A2F27" w:rsidP="005C2DA1">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9A2F27" w:rsidRPr="00AF71AE" w:rsidRDefault="009A2F27" w:rsidP="005C2DA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9A2F27" w:rsidRPr="00AF71AE" w:rsidRDefault="009A2F27" w:rsidP="005C2DA1">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9A2F27" w:rsidRPr="00AF71AE" w:rsidRDefault="009A2F27" w:rsidP="005C2DA1">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9A2F27" w:rsidRDefault="009A2F27" w:rsidP="009A2F27">
      <w:pPr>
        <w:spacing w:after="0" w:line="192" w:lineRule="auto"/>
        <w:ind w:right="-2"/>
        <w:rPr>
          <w:rFonts w:ascii="Times New Roman" w:eastAsia="Calibri" w:hAnsi="Times New Roman" w:cs="Times New Roman"/>
          <w:b/>
          <w:bCs/>
          <w:i/>
          <w:sz w:val="20"/>
          <w:szCs w:val="20"/>
        </w:rPr>
      </w:pPr>
    </w:p>
    <w:p w:rsidR="009A2F27" w:rsidRDefault="009A2F27" w:rsidP="009A2F27">
      <w:pPr>
        <w:spacing w:after="0" w:line="192" w:lineRule="auto"/>
        <w:ind w:right="-2"/>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9A2F27" w:rsidRDefault="009A2F27" w:rsidP="009A2F27">
      <w:pPr>
        <w:spacing w:after="0" w:line="192" w:lineRule="auto"/>
        <w:ind w:right="-2"/>
        <w:rPr>
          <w:rFonts w:ascii="Times New Roman" w:eastAsia="Calibri" w:hAnsi="Times New Roman" w:cs="Times New Roman"/>
          <w:b/>
          <w:i/>
          <w:sz w:val="20"/>
          <w:szCs w:val="20"/>
        </w:rPr>
      </w:pPr>
    </w:p>
    <w:p w:rsidR="009A2F27" w:rsidRDefault="009A2F27" w:rsidP="00C11CEC">
      <w:pPr>
        <w:tabs>
          <w:tab w:val="left" w:pos="5995"/>
        </w:tabs>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26"/>
          <w:szCs w:val="26"/>
          <w:lang w:eastAsia="ru-RU"/>
        </w:rPr>
        <w:lastRenderedPageBreak/>
        <w:drawing>
          <wp:inline distT="0" distB="0" distL="0" distR="0" wp14:anchorId="584A754B" wp14:editId="3B82A9B2">
            <wp:extent cx="5939400" cy="9160476"/>
            <wp:effectExtent l="0" t="0" r="4445" b="3175"/>
            <wp:docPr id="2" name="Рисунок 2" descr="Z:\_Общие документы недвижимость\АУКЦИОНЫ\4 СОВЕТСКИЙ\2024\Воронова, 16, пом. 342\ФОТО\Вор. 16-342 - 1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Общие документы недвижимость\АУКЦИОНЫ\4 СОВЕТСКИЙ\2024\Воронова, 16, пом. 342\ФОТО\Вор. 16-342 - 1 фото.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9160098"/>
                    </a:xfrm>
                    <a:prstGeom prst="rect">
                      <a:avLst/>
                    </a:prstGeom>
                    <a:noFill/>
                    <a:ln>
                      <a:noFill/>
                    </a:ln>
                  </pic:spPr>
                </pic:pic>
              </a:graphicData>
            </a:graphic>
          </wp:inline>
        </w:drawing>
      </w:r>
    </w:p>
    <w:p w:rsidR="009A2F27" w:rsidRDefault="009A2F27" w:rsidP="009A2F27">
      <w:pPr>
        <w:tabs>
          <w:tab w:val="left" w:pos="5995"/>
        </w:tabs>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26"/>
          <w:szCs w:val="26"/>
          <w:lang w:eastAsia="ru-RU"/>
        </w:rPr>
        <w:lastRenderedPageBreak/>
        <w:drawing>
          <wp:inline distT="0" distB="0" distL="0" distR="0" wp14:anchorId="6FBB03AD" wp14:editId="7489065F">
            <wp:extent cx="5934808" cy="8959362"/>
            <wp:effectExtent l="0" t="0" r="8890" b="0"/>
            <wp:docPr id="3" name="Рисунок 3" descr="Z:\_Общие документы недвижимость\АУКЦИОНЫ\4 СОВЕТСКИЙ\2024\Воронова, 16, пом. 342\ФОТО\Вор. 16-342 - 2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Общие документы недвижимость\АУКЦИОНЫ\4 СОВЕТСКИЙ\2024\Воронова, 16, пом. 342\ФОТО\Вор. 16-342 - 2 фот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155" cy="8965924"/>
                    </a:xfrm>
                    <a:prstGeom prst="rect">
                      <a:avLst/>
                    </a:prstGeom>
                    <a:noFill/>
                    <a:ln>
                      <a:noFill/>
                    </a:ln>
                  </pic:spPr>
                </pic:pic>
              </a:graphicData>
            </a:graphic>
          </wp:inline>
        </w:drawing>
      </w:r>
    </w:p>
    <w:p w:rsidR="009A2F27" w:rsidRDefault="009A2F27" w:rsidP="009A2F27">
      <w:pPr>
        <w:tabs>
          <w:tab w:val="left" w:pos="5995"/>
        </w:tabs>
        <w:suppressAutoHyphens/>
        <w:spacing w:after="0" w:line="240" w:lineRule="auto"/>
        <w:rPr>
          <w:rFonts w:ascii="Times New Roman" w:eastAsia="Times New Roman" w:hAnsi="Times New Roman" w:cs="Times New Roman"/>
          <w:sz w:val="18"/>
          <w:szCs w:val="18"/>
          <w:lang w:eastAsia="ar-SA"/>
        </w:rPr>
      </w:pPr>
    </w:p>
    <w:p w:rsidR="009A2F27" w:rsidRDefault="009A2F27" w:rsidP="009A2F27">
      <w:pPr>
        <w:tabs>
          <w:tab w:val="left" w:pos="5995"/>
        </w:tabs>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26"/>
          <w:szCs w:val="26"/>
          <w:lang w:eastAsia="ru-RU"/>
        </w:rPr>
        <w:lastRenderedPageBreak/>
        <w:drawing>
          <wp:inline distT="0" distB="0" distL="0" distR="0" wp14:anchorId="674AF70B" wp14:editId="41F45A15">
            <wp:extent cx="5939400" cy="9012194"/>
            <wp:effectExtent l="0" t="0" r="4445" b="0"/>
            <wp:docPr id="4" name="Рисунок 4" descr="Z:\_Общие документы недвижимость\АУКЦИОНЫ\4 СОВЕТСКИЙ\2024\Воронова, 16, пом. 342\ФОТО\Вор. 16-342 - 3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Общие документы недвижимость\АУКЦИОНЫ\4 СОВЕТСКИЙ\2024\Воронова, 16, пом. 342\ФОТО\Вор. 16-342 - 3 фот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155" cy="9011822"/>
                    </a:xfrm>
                    <a:prstGeom prst="rect">
                      <a:avLst/>
                    </a:prstGeom>
                    <a:noFill/>
                    <a:ln>
                      <a:noFill/>
                    </a:ln>
                  </pic:spPr>
                </pic:pic>
              </a:graphicData>
            </a:graphic>
          </wp:inline>
        </w:drawing>
      </w:r>
    </w:p>
    <w:p w:rsidR="009A2F27" w:rsidRDefault="009A2F27" w:rsidP="009A2F27">
      <w:pPr>
        <w:tabs>
          <w:tab w:val="left" w:pos="5995"/>
        </w:tabs>
        <w:suppressAutoHyphens/>
        <w:spacing w:after="0" w:line="240" w:lineRule="auto"/>
        <w:rPr>
          <w:rFonts w:ascii="Times New Roman" w:eastAsia="Times New Roman" w:hAnsi="Times New Roman" w:cs="Times New Roman"/>
          <w:sz w:val="18"/>
          <w:szCs w:val="18"/>
          <w:lang w:eastAsia="ar-SA"/>
        </w:rPr>
      </w:pPr>
    </w:p>
    <w:p w:rsidR="009A2F27" w:rsidRPr="00C11CEC" w:rsidRDefault="009A2F27" w:rsidP="009A2F27">
      <w:pPr>
        <w:tabs>
          <w:tab w:val="left" w:pos="5995"/>
        </w:tabs>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26"/>
          <w:szCs w:val="26"/>
          <w:lang w:eastAsia="ru-RU"/>
        </w:rPr>
        <w:lastRenderedPageBreak/>
        <w:drawing>
          <wp:inline distT="0" distB="0" distL="0" distR="0" wp14:anchorId="539A3655" wp14:editId="5E234247">
            <wp:extent cx="5939400" cy="8666205"/>
            <wp:effectExtent l="0" t="0" r="4445" b="1905"/>
            <wp:docPr id="5" name="Рисунок 5" descr="Z:\_Общие документы недвижимость\АУКЦИОНЫ\4 СОВЕТСКИЙ\2024\Воронова, 16, пом. 342\ФОТО\Вор. 16-342 - 4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Общие документы недвижимость\АУКЦИОНЫ\4 СОВЕТСКИЙ\2024\Воронова, 16, пом. 342\ФОТО\Вор. 16-342 - 4 фото.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400" cy="8666205"/>
                    </a:xfrm>
                    <a:prstGeom prst="rect">
                      <a:avLst/>
                    </a:prstGeom>
                    <a:noFill/>
                    <a:ln>
                      <a:noFill/>
                    </a:ln>
                  </pic:spPr>
                </pic:pic>
              </a:graphicData>
            </a:graphic>
          </wp:inline>
        </w:drawing>
      </w:r>
    </w:p>
    <w:sectPr w:rsidR="009A2F27" w:rsidRPr="00C11C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E99"/>
    <w:rsid w:val="003451A2"/>
    <w:rsid w:val="00557E99"/>
    <w:rsid w:val="009A2F27"/>
    <w:rsid w:val="00C11CEC"/>
    <w:rsid w:val="00C51724"/>
    <w:rsid w:val="00D335E8"/>
    <w:rsid w:val="00FF5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C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C11CEC"/>
    <w:rPr>
      <w:color w:val="0000FF"/>
      <w:u w:val="single"/>
    </w:rPr>
  </w:style>
  <w:style w:type="paragraph" w:customStyle="1" w:styleId="ConsPlusNormal">
    <w:name w:val="ConsPlusNormal"/>
    <w:rsid w:val="00C11CEC"/>
    <w:pPr>
      <w:widowControl w:val="0"/>
      <w:suppressAutoHyphens/>
      <w:autoSpaceDE w:val="0"/>
      <w:spacing w:after="0" w:line="240" w:lineRule="auto"/>
      <w:ind w:firstLine="720"/>
    </w:pPr>
    <w:rPr>
      <w:rFonts w:ascii="Arial" w:eastAsia="Arial" w:hAnsi="Arial" w:cs="Arial"/>
      <w:sz w:val="20"/>
      <w:szCs w:val="20"/>
      <w:lang w:eastAsia="ar-SA"/>
    </w:rPr>
  </w:style>
  <w:style w:type="paragraph" w:styleId="3">
    <w:name w:val="Body Text Indent 3"/>
    <w:basedOn w:val="a"/>
    <w:link w:val="30"/>
    <w:rsid w:val="00C11CEC"/>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0">
    <w:name w:val="Основной текст с отступом 3 Знак"/>
    <w:basedOn w:val="a0"/>
    <w:link w:val="3"/>
    <w:rsid w:val="00C11CEC"/>
    <w:rPr>
      <w:rFonts w:ascii="Times New Roman" w:eastAsia="Times New Roman" w:hAnsi="Times New Roman" w:cs="Times New Roman"/>
      <w:sz w:val="16"/>
      <w:szCs w:val="16"/>
      <w:lang w:val="x-none" w:eastAsia="ar-SA"/>
    </w:rPr>
  </w:style>
  <w:style w:type="paragraph" w:styleId="a4">
    <w:name w:val="List Paragraph"/>
    <w:basedOn w:val="a"/>
    <w:link w:val="a5"/>
    <w:uiPriority w:val="99"/>
    <w:qFormat/>
    <w:rsid w:val="00C11CEC"/>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a5">
    <w:name w:val="Абзац списка Знак"/>
    <w:link w:val="a4"/>
    <w:uiPriority w:val="99"/>
    <w:rsid w:val="00C11CEC"/>
    <w:rPr>
      <w:rFonts w:ascii="Times New Roman" w:eastAsia="Times New Roman" w:hAnsi="Times New Roman" w:cs="Times New Roman"/>
      <w:sz w:val="28"/>
      <w:szCs w:val="20"/>
      <w:lang w:eastAsia="ar-SA"/>
    </w:rPr>
  </w:style>
  <w:style w:type="paragraph" w:styleId="a6">
    <w:name w:val="Balloon Text"/>
    <w:basedOn w:val="a"/>
    <w:link w:val="a7"/>
    <w:uiPriority w:val="99"/>
    <w:semiHidden/>
    <w:unhideWhenUsed/>
    <w:rsid w:val="009A2F2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2F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C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C11CEC"/>
    <w:rPr>
      <w:color w:val="0000FF"/>
      <w:u w:val="single"/>
    </w:rPr>
  </w:style>
  <w:style w:type="paragraph" w:customStyle="1" w:styleId="ConsPlusNormal">
    <w:name w:val="ConsPlusNormal"/>
    <w:rsid w:val="00C11CEC"/>
    <w:pPr>
      <w:widowControl w:val="0"/>
      <w:suppressAutoHyphens/>
      <w:autoSpaceDE w:val="0"/>
      <w:spacing w:after="0" w:line="240" w:lineRule="auto"/>
      <w:ind w:firstLine="720"/>
    </w:pPr>
    <w:rPr>
      <w:rFonts w:ascii="Arial" w:eastAsia="Arial" w:hAnsi="Arial" w:cs="Arial"/>
      <w:sz w:val="20"/>
      <w:szCs w:val="20"/>
      <w:lang w:eastAsia="ar-SA"/>
    </w:rPr>
  </w:style>
  <w:style w:type="paragraph" w:styleId="3">
    <w:name w:val="Body Text Indent 3"/>
    <w:basedOn w:val="a"/>
    <w:link w:val="30"/>
    <w:rsid w:val="00C11CEC"/>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0">
    <w:name w:val="Основной текст с отступом 3 Знак"/>
    <w:basedOn w:val="a0"/>
    <w:link w:val="3"/>
    <w:rsid w:val="00C11CEC"/>
    <w:rPr>
      <w:rFonts w:ascii="Times New Roman" w:eastAsia="Times New Roman" w:hAnsi="Times New Roman" w:cs="Times New Roman"/>
      <w:sz w:val="16"/>
      <w:szCs w:val="16"/>
      <w:lang w:val="x-none" w:eastAsia="ar-SA"/>
    </w:rPr>
  </w:style>
  <w:style w:type="paragraph" w:styleId="a4">
    <w:name w:val="List Paragraph"/>
    <w:basedOn w:val="a"/>
    <w:link w:val="a5"/>
    <w:uiPriority w:val="99"/>
    <w:qFormat/>
    <w:rsid w:val="00C11CEC"/>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a5">
    <w:name w:val="Абзац списка Знак"/>
    <w:link w:val="a4"/>
    <w:uiPriority w:val="99"/>
    <w:rsid w:val="00C11CEC"/>
    <w:rPr>
      <w:rFonts w:ascii="Times New Roman" w:eastAsia="Times New Roman" w:hAnsi="Times New Roman" w:cs="Times New Roman"/>
      <w:sz w:val="28"/>
      <w:szCs w:val="20"/>
      <w:lang w:eastAsia="ar-SA"/>
    </w:rPr>
  </w:style>
  <w:style w:type="paragraph" w:styleId="a6">
    <w:name w:val="Balloon Text"/>
    <w:basedOn w:val="a"/>
    <w:link w:val="a7"/>
    <w:uiPriority w:val="99"/>
    <w:semiHidden/>
    <w:unhideWhenUsed/>
    <w:rsid w:val="009A2F2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2F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8fz.roseltorg.ru"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hyperlink" Target="http://178fz.roseltorg.ru" TargetMode="External"/><Relationship Id="rId12" Type="http://schemas.openxmlformats.org/officeDocument/2006/relationships/hyperlink" Target="mailto:dmi@admkrsk.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consultantplus://offline/ref=DDFF29D724A1E893A8E7291923ECECEBEFC79DF819D844D949237A64124ED648196BD9EA37558B89B0F8A6E3CF1179838BA819404D75FDD1Y5C3M" TargetMode="External"/><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yperlink" Target="consultantplus://offline/ref=DDFF29D724A1E893A8E7291923ECECEBEFC79DF819D844D949237A64124ED648196BD9EA37558B8EBCF8A6E3CF1179838BA819404D75FDD1Y5C3M"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DF28E5B-689F-4D2D-8011-BA37407EB33F}"/>
</file>

<file path=customXml/itemProps2.xml><?xml version="1.0" encoding="utf-8"?>
<ds:datastoreItem xmlns:ds="http://schemas.openxmlformats.org/officeDocument/2006/customXml" ds:itemID="{E57D703C-E88E-4662-A9F5-1B1F13CC982B}"/>
</file>

<file path=customXml/itemProps3.xml><?xml version="1.0" encoding="utf-8"?>
<ds:datastoreItem xmlns:ds="http://schemas.openxmlformats.org/officeDocument/2006/customXml" ds:itemID="{700F13B8-F5BF-4CAF-9E98-D57C8FEE3032}"/>
</file>

<file path=customXml/itemProps4.xml><?xml version="1.0" encoding="utf-8"?>
<ds:datastoreItem xmlns:ds="http://schemas.openxmlformats.org/officeDocument/2006/customXml" ds:itemID="{4D24F938-1D4F-4B57-BA9B-6EEFFA3D8169}"/>
</file>

<file path=docProps/app.xml><?xml version="1.0" encoding="utf-8"?>
<Properties xmlns="http://schemas.openxmlformats.org/officeDocument/2006/extended-properties" xmlns:vt="http://schemas.openxmlformats.org/officeDocument/2006/docPropsVTypes">
  <Template>Normal</Template>
  <TotalTime>43</TotalTime>
  <Pages>17</Pages>
  <Words>4506</Words>
  <Characters>25687</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Эккерт Ольга Петровна</dc:creator>
  <cp:keywords/>
  <dc:description/>
  <cp:lastModifiedBy>Эккерт Ольга Петровна</cp:lastModifiedBy>
  <cp:revision>5</cp:revision>
  <cp:lastPrinted>2024-10-14T08:42:00Z</cp:lastPrinted>
  <dcterms:created xsi:type="dcterms:W3CDTF">2024-10-14T03:08:00Z</dcterms:created>
  <dcterms:modified xsi:type="dcterms:W3CDTF">2024-10-14T09:38:00Z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