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263A78">
        <w:rPr>
          <w:rFonts w:ascii="Times New Roman" w:hAnsi="Times New Roman"/>
          <w:b/>
          <w:sz w:val="24"/>
          <w:szCs w:val="24"/>
        </w:rPr>
        <w:t>ЭНЕРГЕТИКОВ</w:t>
      </w:r>
      <w:r w:rsidR="00C60DCD">
        <w:rPr>
          <w:rFonts w:ascii="Times New Roman" w:hAnsi="Times New Roman"/>
          <w:b/>
          <w:sz w:val="24"/>
          <w:szCs w:val="24"/>
        </w:rPr>
        <w:t xml:space="preserve">, Д. </w:t>
      </w:r>
      <w:r w:rsidR="00263A78">
        <w:rPr>
          <w:rFonts w:ascii="Times New Roman" w:hAnsi="Times New Roman"/>
          <w:b/>
          <w:sz w:val="24"/>
          <w:szCs w:val="24"/>
        </w:rPr>
        <w:t>56</w:t>
      </w:r>
      <w:r w:rsidR="00C60DCD">
        <w:rPr>
          <w:rFonts w:ascii="Times New Roman" w:hAnsi="Times New Roman"/>
          <w:b/>
          <w:sz w:val="24"/>
          <w:szCs w:val="24"/>
        </w:rPr>
        <w:t xml:space="preserve">, ПОМ. </w:t>
      </w:r>
      <w:r w:rsidR="00263A78">
        <w:rPr>
          <w:rFonts w:ascii="Times New Roman" w:hAnsi="Times New Roman"/>
          <w:b/>
          <w:sz w:val="24"/>
          <w:szCs w:val="24"/>
        </w:rPr>
        <w:t>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B8197B">
        <w:rPr>
          <w:rFonts w:ascii="Times New Roman" w:hAnsi="Times New Roman"/>
          <w:sz w:val="24"/>
          <w:szCs w:val="24"/>
        </w:rPr>
        <w:t>5</w:t>
      </w:r>
      <w:r w:rsidR="00775958" w:rsidRPr="008B4258">
        <w:rPr>
          <w:rFonts w:ascii="Times New Roman" w:hAnsi="Times New Roman"/>
          <w:sz w:val="24"/>
          <w:szCs w:val="24"/>
        </w:rPr>
        <w:t>-202</w:t>
      </w:r>
      <w:r w:rsidR="00B8197B">
        <w:rPr>
          <w:rFonts w:ascii="Times New Roman" w:hAnsi="Times New Roman"/>
          <w:sz w:val="24"/>
          <w:szCs w:val="24"/>
        </w:rPr>
        <w:t>7</w:t>
      </w:r>
      <w:r w:rsidR="00775958" w:rsidRPr="008B4258">
        <w:rPr>
          <w:rFonts w:ascii="Times New Roman" w:hAnsi="Times New Roman"/>
          <w:sz w:val="24"/>
          <w:szCs w:val="24"/>
        </w:rPr>
        <w:t xml:space="preserve"> годы», </w:t>
      </w:r>
      <w:r w:rsidR="001B74F4">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B8197B">
        <w:rPr>
          <w:rFonts w:ascii="Times New Roman" w:hAnsi="Times New Roman"/>
          <w:sz w:val="24"/>
          <w:szCs w:val="24"/>
        </w:rPr>
        <w:t>0</w:t>
      </w:r>
      <w:r w:rsidR="001B74F4">
        <w:rPr>
          <w:rFonts w:ascii="Times New Roman" w:hAnsi="Times New Roman"/>
          <w:sz w:val="24"/>
          <w:szCs w:val="24"/>
        </w:rPr>
        <w:t>6</w:t>
      </w:r>
      <w:r w:rsidR="00473474">
        <w:rPr>
          <w:rFonts w:ascii="Times New Roman" w:hAnsi="Times New Roman"/>
          <w:sz w:val="24"/>
          <w:szCs w:val="24"/>
        </w:rPr>
        <w:t>.</w:t>
      </w:r>
      <w:r w:rsidR="004D3F67">
        <w:rPr>
          <w:rFonts w:ascii="Times New Roman" w:hAnsi="Times New Roman"/>
          <w:sz w:val="24"/>
          <w:szCs w:val="24"/>
        </w:rPr>
        <w:t>0</w:t>
      </w:r>
      <w:r w:rsidR="00B8197B">
        <w:rPr>
          <w:rFonts w:ascii="Times New Roman" w:hAnsi="Times New Roman"/>
          <w:sz w:val="24"/>
          <w:szCs w:val="24"/>
        </w:rPr>
        <w:t>2</w:t>
      </w:r>
      <w:r w:rsidR="00774847">
        <w:rPr>
          <w:rFonts w:ascii="Times New Roman" w:hAnsi="Times New Roman"/>
          <w:sz w:val="24"/>
          <w:szCs w:val="24"/>
        </w:rPr>
        <w:t>.202</w:t>
      </w:r>
      <w:r w:rsidR="00B8197B">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C748F4">
        <w:rPr>
          <w:rFonts w:ascii="Times New Roman" w:hAnsi="Times New Roman"/>
          <w:sz w:val="24"/>
          <w:szCs w:val="24"/>
        </w:rPr>
        <w:t xml:space="preserve"> 91 </w:t>
      </w:r>
      <w:r w:rsidR="00774847" w:rsidRPr="008B4258">
        <w:rPr>
          <w:rFonts w:ascii="Times New Roman" w:hAnsi="Times New Roman"/>
          <w:sz w:val="24"/>
          <w:szCs w:val="24"/>
        </w:rPr>
        <w:t>«</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1B74F4">
        <w:rPr>
          <w:rFonts w:ascii="Times New Roman" w:hAnsi="Times New Roman"/>
          <w:sz w:val="24"/>
          <w:szCs w:val="24"/>
        </w:rPr>
        <w:t>Энергетиков</w:t>
      </w:r>
      <w:r w:rsidR="00C60DCD">
        <w:rPr>
          <w:rFonts w:ascii="Times New Roman" w:hAnsi="Times New Roman"/>
          <w:sz w:val="24"/>
          <w:szCs w:val="24"/>
        </w:rPr>
        <w:t xml:space="preserve">, </w:t>
      </w:r>
      <w:r w:rsidR="001B74F4">
        <w:rPr>
          <w:rFonts w:ascii="Times New Roman" w:hAnsi="Times New Roman"/>
          <w:sz w:val="24"/>
          <w:szCs w:val="24"/>
        </w:rPr>
        <w:t>56</w:t>
      </w:r>
      <w:r w:rsidR="00C60DCD">
        <w:rPr>
          <w:rFonts w:ascii="Times New Roman" w:hAnsi="Times New Roman"/>
          <w:sz w:val="24"/>
          <w:szCs w:val="24"/>
        </w:rPr>
        <w:t xml:space="preserve">, пом. </w:t>
      </w:r>
      <w:r w:rsidR="001B74F4">
        <w:rPr>
          <w:rFonts w:ascii="Times New Roman" w:hAnsi="Times New Roman"/>
          <w:sz w:val="24"/>
          <w:szCs w:val="24"/>
        </w:rPr>
        <w:t>1</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1B74F4">
        <w:rPr>
          <w:rFonts w:ascii="Times New Roman" w:hAnsi="Times New Roman"/>
          <w:sz w:val="24"/>
          <w:szCs w:val="24"/>
        </w:rPr>
        <w:t>20,5</w:t>
      </w:r>
      <w:r w:rsidRPr="009B1833">
        <w:rPr>
          <w:rFonts w:ascii="Times New Roman" w:hAnsi="Times New Roman"/>
          <w:sz w:val="24"/>
          <w:szCs w:val="24"/>
        </w:rPr>
        <w:t xml:space="preserve"> кв. м, с кадастровым номером 24:50:</w:t>
      </w:r>
      <w:r w:rsidR="001B74F4">
        <w:rPr>
          <w:rFonts w:ascii="Times New Roman" w:hAnsi="Times New Roman"/>
          <w:sz w:val="24"/>
          <w:szCs w:val="24"/>
        </w:rPr>
        <w:t>0500258:1280</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1B74F4">
        <w:rPr>
          <w:rFonts w:ascii="Times New Roman" w:hAnsi="Times New Roman"/>
          <w:sz w:val="24"/>
          <w:szCs w:val="24"/>
        </w:rPr>
        <w:t>Энергетиков</w:t>
      </w:r>
      <w:r>
        <w:rPr>
          <w:rFonts w:ascii="Times New Roman" w:hAnsi="Times New Roman"/>
          <w:sz w:val="24"/>
          <w:szCs w:val="24"/>
        </w:rPr>
        <w:t xml:space="preserve">, </w:t>
      </w:r>
      <w:r w:rsidR="001B74F4">
        <w:rPr>
          <w:rFonts w:ascii="Times New Roman" w:hAnsi="Times New Roman"/>
          <w:sz w:val="24"/>
          <w:szCs w:val="24"/>
        </w:rPr>
        <w:t>56</w:t>
      </w:r>
      <w:r>
        <w:rPr>
          <w:rFonts w:ascii="Times New Roman" w:hAnsi="Times New Roman"/>
          <w:sz w:val="24"/>
          <w:szCs w:val="24"/>
        </w:rPr>
        <w:t xml:space="preserve">, пом. </w:t>
      </w:r>
      <w:r w:rsidR="001B74F4">
        <w:rPr>
          <w:rFonts w:ascii="Times New Roman" w:hAnsi="Times New Roman"/>
          <w:sz w:val="24"/>
          <w:szCs w:val="24"/>
        </w:rPr>
        <w:t>1</w:t>
      </w:r>
      <w:r w:rsidRPr="009B1833">
        <w:rPr>
          <w:rFonts w:ascii="Times New Roman" w:hAnsi="Times New Roman"/>
          <w:sz w:val="24"/>
          <w:szCs w:val="24"/>
        </w:rPr>
        <w:t>.</w:t>
      </w:r>
      <w:r w:rsidR="00B8197B">
        <w:rPr>
          <w:rFonts w:ascii="Times New Roman" w:hAnsi="Times New Roman"/>
          <w:sz w:val="24"/>
          <w:szCs w:val="24"/>
        </w:rPr>
        <w:t xml:space="preserve"> </w:t>
      </w:r>
      <w:r w:rsidRPr="009B1833">
        <w:rPr>
          <w:rFonts w:ascii="Times New Roman" w:hAnsi="Times New Roman"/>
          <w:sz w:val="24"/>
          <w:szCs w:val="24"/>
        </w:rPr>
        <w:t xml:space="preserve">Нежилое помещение находится </w:t>
      </w:r>
      <w:r w:rsidR="00B8197B">
        <w:rPr>
          <w:rFonts w:ascii="Times New Roman" w:hAnsi="Times New Roman"/>
          <w:sz w:val="24"/>
          <w:szCs w:val="24"/>
        </w:rPr>
        <w:t xml:space="preserve">на первом этаже </w:t>
      </w:r>
      <w:r w:rsidR="001B74F4">
        <w:rPr>
          <w:rFonts w:ascii="Times New Roman" w:hAnsi="Times New Roman"/>
          <w:sz w:val="24"/>
          <w:szCs w:val="24"/>
        </w:rPr>
        <w:t>трех</w:t>
      </w:r>
      <w:r w:rsidR="00B8197B">
        <w:rPr>
          <w:rFonts w:ascii="Times New Roman" w:hAnsi="Times New Roman"/>
          <w:sz w:val="24"/>
          <w:szCs w:val="24"/>
        </w:rPr>
        <w:t>этажного</w:t>
      </w:r>
      <w:r w:rsidR="00F63792">
        <w:rPr>
          <w:rFonts w:ascii="Times New Roman" w:hAnsi="Times New Roman"/>
          <w:sz w:val="24"/>
          <w:szCs w:val="24"/>
        </w:rPr>
        <w:t xml:space="preserve"> жило</w:t>
      </w:r>
      <w:r w:rsidR="00B8197B">
        <w:rPr>
          <w:rFonts w:ascii="Times New Roman" w:hAnsi="Times New Roman"/>
          <w:sz w:val="24"/>
          <w:szCs w:val="24"/>
        </w:rPr>
        <w:t>го</w:t>
      </w:r>
      <w:r w:rsidR="00F63792">
        <w:rPr>
          <w:rFonts w:ascii="Times New Roman" w:hAnsi="Times New Roman"/>
          <w:sz w:val="24"/>
          <w:szCs w:val="24"/>
        </w:rPr>
        <w:t xml:space="preserve"> дом</w:t>
      </w:r>
      <w:r w:rsidR="00B8197B">
        <w:rPr>
          <w:rFonts w:ascii="Times New Roman" w:hAnsi="Times New Roman"/>
          <w:sz w:val="24"/>
          <w:szCs w:val="24"/>
        </w:rPr>
        <w:t>а</w:t>
      </w:r>
      <w:r>
        <w:rPr>
          <w:rFonts w:ascii="Times New Roman" w:hAnsi="Times New Roman"/>
          <w:sz w:val="24"/>
          <w:szCs w:val="24"/>
        </w:rPr>
        <w:t xml:space="preserve"> 19</w:t>
      </w:r>
      <w:r w:rsidR="001B74F4">
        <w:rPr>
          <w:rFonts w:ascii="Times New Roman" w:hAnsi="Times New Roman"/>
          <w:sz w:val="24"/>
          <w:szCs w:val="24"/>
        </w:rPr>
        <w:t>87</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B8197B">
        <w:rPr>
          <w:rFonts w:ascii="Times New Roman" w:hAnsi="Times New Roman"/>
          <w:bCs/>
          <w:sz w:val="24"/>
          <w:szCs w:val="24"/>
        </w:rPr>
        <w:t>объект на торги ранее не выставлялся</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1B74F4">
        <w:t>409</w:t>
      </w:r>
      <w:r w:rsidR="00B8197B">
        <w:t xml:space="preserve"> </w:t>
      </w:r>
      <w:r w:rsidR="008E5A71">
        <w:t>000</w:t>
      </w:r>
      <w:r w:rsidR="005B2C70" w:rsidRPr="006A364B">
        <w:t xml:space="preserve"> (</w:t>
      </w:r>
      <w:r w:rsidR="001B74F4">
        <w:t>четыреста девять тысяч</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1B74F4">
        <w:rPr>
          <w:rFonts w:ascii="Times New Roman" w:hAnsi="Times New Roman"/>
          <w:sz w:val="24"/>
          <w:szCs w:val="24"/>
        </w:rPr>
        <w:t>20 450</w:t>
      </w:r>
      <w:r w:rsidR="00505076" w:rsidRPr="007A6A43">
        <w:rPr>
          <w:rFonts w:ascii="Times New Roman" w:hAnsi="Times New Roman"/>
          <w:sz w:val="24"/>
          <w:szCs w:val="24"/>
        </w:rPr>
        <w:t xml:space="preserve"> (</w:t>
      </w:r>
      <w:r w:rsidR="001B74F4">
        <w:rPr>
          <w:rFonts w:ascii="Times New Roman" w:hAnsi="Times New Roman"/>
          <w:sz w:val="24"/>
          <w:szCs w:val="24"/>
        </w:rPr>
        <w:t>двадцать тысяч четыреста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1B74F4">
        <w:t>40 900</w:t>
      </w:r>
      <w:r w:rsidR="00757844" w:rsidRPr="00D421CA">
        <w:t xml:space="preserve"> (</w:t>
      </w:r>
      <w:r w:rsidR="001B74F4">
        <w:t>сорок тысяч девятьсот</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8197B">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B8197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B8197B">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1871E7">
        <w:rPr>
          <w:rFonts w:ascii="Times New Roman" w:hAnsi="Times New Roman"/>
          <w:bCs/>
          <w:sz w:val="24"/>
          <w:szCs w:val="24"/>
          <w:lang w:eastAsia="ru-RU"/>
        </w:rPr>
        <w:t>12</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8197B">
        <w:rPr>
          <w:rFonts w:ascii="Times New Roman" w:hAnsi="Times New Roman"/>
          <w:bCs/>
          <w:sz w:val="24"/>
          <w:szCs w:val="24"/>
          <w:lang w:eastAsia="ru-RU"/>
        </w:rPr>
        <w:t>1</w:t>
      </w:r>
      <w:r w:rsidR="001871E7">
        <w:rPr>
          <w:rFonts w:ascii="Times New Roman" w:hAnsi="Times New Roman"/>
          <w:bCs/>
          <w:sz w:val="24"/>
          <w:szCs w:val="24"/>
          <w:lang w:eastAsia="ru-RU"/>
        </w:rPr>
        <w:t>4</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1871E7">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00E00F66"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662B55">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8197B">
        <w:rPr>
          <w:sz w:val="24"/>
        </w:rPr>
        <w:t>07</w:t>
      </w:r>
      <w:r w:rsidR="0054303C" w:rsidRPr="00494BFE">
        <w:rPr>
          <w:sz w:val="24"/>
        </w:rPr>
        <w:t>.</w:t>
      </w:r>
      <w:r w:rsidR="00302E63">
        <w:rPr>
          <w:sz w:val="24"/>
        </w:rPr>
        <w:t>0</w:t>
      </w:r>
      <w:r w:rsidR="00B8197B">
        <w:rPr>
          <w:sz w:val="24"/>
        </w:rPr>
        <w:t>2</w:t>
      </w:r>
      <w:r w:rsidR="00101107" w:rsidRPr="00494BFE">
        <w:rPr>
          <w:sz w:val="24"/>
        </w:rPr>
        <w:t>.202</w:t>
      </w:r>
      <w:r w:rsidR="00B8197B">
        <w:rPr>
          <w:sz w:val="24"/>
        </w:rPr>
        <w:t>5</w:t>
      </w:r>
      <w:r w:rsidR="00101107" w:rsidRPr="00494BFE">
        <w:rPr>
          <w:sz w:val="24"/>
        </w:rPr>
        <w:t xml:space="preserve"> по </w:t>
      </w:r>
      <w:r w:rsidR="001871E7">
        <w:rPr>
          <w:sz w:val="24"/>
        </w:rPr>
        <w:t>12</w:t>
      </w:r>
      <w:r w:rsidR="00CE6D1B" w:rsidRPr="00494BFE">
        <w:rPr>
          <w:sz w:val="24"/>
        </w:rPr>
        <w:t>.</w:t>
      </w:r>
      <w:r w:rsidR="00B8197B">
        <w:rPr>
          <w:sz w:val="24"/>
        </w:rPr>
        <w:t>03</w:t>
      </w:r>
      <w:r w:rsidRPr="00494BFE">
        <w:rPr>
          <w:sz w:val="24"/>
        </w:rPr>
        <w:t>.202</w:t>
      </w:r>
      <w:r w:rsidR="00B8197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1871E7">
        <w:rPr>
          <w:sz w:val="24"/>
        </w:rPr>
        <w:t>Энергетиков, 56, пом. 1</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5A4BA6">
        <w:rPr>
          <w:sz w:val="24"/>
        </w:rPr>
        <w:t xml:space="preserve">пятницам с </w:t>
      </w:r>
      <w:r w:rsidR="001871E7">
        <w:rPr>
          <w:sz w:val="24"/>
        </w:rPr>
        <w:t>10</w:t>
      </w:r>
      <w:r w:rsidR="00450919">
        <w:rPr>
          <w:sz w:val="24"/>
        </w:rPr>
        <w:t>-</w:t>
      </w:r>
      <w:r w:rsidR="005F0D1B">
        <w:rPr>
          <w:sz w:val="24"/>
        </w:rPr>
        <w:t>30 до 11</w:t>
      </w:r>
      <w:r w:rsidR="00450919">
        <w:rPr>
          <w:sz w:val="24"/>
        </w:rPr>
        <w:t>-</w:t>
      </w:r>
      <w:r w:rsidR="005F0D1B">
        <w:rPr>
          <w:sz w:val="24"/>
        </w:rPr>
        <w:t>0</w:t>
      </w:r>
      <w:bookmarkStart w:id="2" w:name="_GoBack"/>
      <w:bookmarkEnd w:id="2"/>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A4BA6">
        <w:rPr>
          <w:sz w:val="16"/>
          <w:szCs w:val="16"/>
        </w:rPr>
        <w:t>06</w:t>
      </w:r>
      <w:r w:rsidR="00711952">
        <w:rPr>
          <w:sz w:val="16"/>
          <w:szCs w:val="16"/>
        </w:rPr>
        <w:t>.</w:t>
      </w:r>
      <w:r w:rsidR="006D7307">
        <w:rPr>
          <w:sz w:val="16"/>
          <w:szCs w:val="16"/>
        </w:rPr>
        <w:t>0</w:t>
      </w:r>
      <w:r w:rsidR="005A4BA6">
        <w:rPr>
          <w:sz w:val="16"/>
          <w:szCs w:val="16"/>
        </w:rPr>
        <w:t>2</w:t>
      </w:r>
      <w:r w:rsidR="00711952">
        <w:rPr>
          <w:sz w:val="16"/>
          <w:szCs w:val="16"/>
        </w:rPr>
        <w:t>.202</w:t>
      </w:r>
      <w:r w:rsidR="005A4BA6">
        <w:rPr>
          <w:sz w:val="16"/>
          <w:szCs w:val="16"/>
        </w:rPr>
        <w:t>5</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F0D1B">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3F82"/>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1E7"/>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4F4"/>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A78"/>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4BA6"/>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0D1B"/>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97B"/>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48F4"/>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F6701-3C09-4274-B836-7F96C4FACC98}"/>
</file>

<file path=customXml/itemProps2.xml><?xml version="1.0" encoding="utf-8"?>
<ds:datastoreItem xmlns:ds="http://schemas.openxmlformats.org/officeDocument/2006/customXml" ds:itemID="{C2FBF3A3-CFB4-4F62-AE59-2C2B38E92983}"/>
</file>

<file path=customXml/itemProps3.xml><?xml version="1.0" encoding="utf-8"?>
<ds:datastoreItem xmlns:ds="http://schemas.openxmlformats.org/officeDocument/2006/customXml" ds:itemID="{50F54550-5090-44D4-95FE-39567FA0A78F}"/>
</file>

<file path=customXml/itemProps4.xml><?xml version="1.0" encoding="utf-8"?>
<ds:datastoreItem xmlns:ds="http://schemas.openxmlformats.org/officeDocument/2006/customXml" ds:itemID="{1036B95B-AD1D-4D3D-BE14-36D48341E7D8}"/>
</file>

<file path=docProps/app.xml><?xml version="1.0" encoding="utf-8"?>
<Properties xmlns="http://schemas.openxmlformats.org/officeDocument/2006/extended-properties" xmlns:vt="http://schemas.openxmlformats.org/officeDocument/2006/docPropsVTypes">
  <Template>Normal</Template>
  <TotalTime>2391</TotalTime>
  <Pages>13</Pages>
  <Words>6234</Words>
  <Characters>35535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326</cp:revision>
  <cp:lastPrinted>2023-01-12T07:13:00Z</cp:lastPrinted>
  <dcterms:created xsi:type="dcterms:W3CDTF">2019-06-19T05:09:00Z</dcterms:created>
  <dcterms:modified xsi:type="dcterms:W3CDTF">2025-02-06T11:52:00Z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