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F06F4">
        <w:rPr>
          <w:rFonts w:ascii="Times New Roman" w:hAnsi="Times New Roman" w:cs="Times New Roman"/>
          <w:sz w:val="24"/>
          <w:szCs w:val="24"/>
        </w:rPr>
        <w:t>180221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951851">
        <w:rPr>
          <w:rFonts w:ascii="Times New Roman" w:hAnsi="Times New Roman" w:cs="Times New Roman"/>
          <w:sz w:val="24"/>
          <w:szCs w:val="24"/>
        </w:rPr>
        <w:t>100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95185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51851">
        <w:rPr>
          <w:rFonts w:ascii="Times New Roman" w:hAnsi="Times New Roman" w:cs="Times New Roman"/>
          <w:sz w:val="24"/>
          <w:szCs w:val="24"/>
        </w:rPr>
        <w:t>10,2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6B33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B3384">
        <w:rPr>
          <w:rFonts w:ascii="Times New Roman" w:hAnsi="Times New Roman" w:cs="Times New Roman"/>
          <w:sz w:val="24"/>
          <w:szCs w:val="24"/>
        </w:rPr>
        <w:t xml:space="preserve">пр-т </w:t>
      </w:r>
      <w:r w:rsidR="009F06F4">
        <w:rPr>
          <w:rFonts w:ascii="Times New Roman" w:hAnsi="Times New Roman" w:cs="Times New Roman"/>
          <w:sz w:val="24"/>
          <w:szCs w:val="24"/>
        </w:rPr>
        <w:t>им. газеты «Красноярский рабочий»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9F06F4">
        <w:rPr>
          <w:rFonts w:ascii="Times New Roman" w:hAnsi="Times New Roman" w:cs="Times New Roman"/>
          <w:sz w:val="24"/>
          <w:szCs w:val="24"/>
        </w:rPr>
        <w:t>116а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F06F4">
        <w:rPr>
          <w:rFonts w:ascii="Times New Roman" w:hAnsi="Times New Roman" w:cs="Times New Roman"/>
          <w:sz w:val="24"/>
          <w:szCs w:val="24"/>
        </w:rPr>
        <w:t>9</w:t>
      </w:r>
      <w:r w:rsidR="00951851">
        <w:rPr>
          <w:rFonts w:ascii="Times New Roman" w:hAnsi="Times New Roman" w:cs="Times New Roman"/>
          <w:sz w:val="24"/>
          <w:szCs w:val="24"/>
        </w:rPr>
        <w:t>4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F06F4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6F4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06F4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51851">
        <w:rPr>
          <w:rFonts w:ascii="Times New Roman" w:hAnsi="Times New Roman" w:cs="Times New Roman"/>
          <w:sz w:val="24"/>
          <w:szCs w:val="24"/>
        </w:rPr>
        <w:t>9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9F06F4">
        <w:rPr>
          <w:bCs/>
        </w:rPr>
        <w:t>19</w:t>
      </w:r>
      <w:r w:rsidR="00EB0430">
        <w:rPr>
          <w:bCs/>
        </w:rPr>
        <w:t>.</w:t>
      </w:r>
      <w:r w:rsidR="009F06F4">
        <w:rPr>
          <w:bCs/>
        </w:rPr>
        <w:t>02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9F06F4">
        <w:rPr>
          <w:bCs/>
        </w:rPr>
        <w:t>16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9F06F4">
        <w:rPr>
          <w:bCs/>
        </w:rPr>
        <w:t>18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22</w:t>
      </w:r>
      <w:r w:rsidR="007F7027"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9F06F4">
        <w:rPr>
          <w:bCs/>
        </w:rPr>
        <w:t>1</w:t>
      </w:r>
      <w:r w:rsidR="008D1866">
        <w:rPr>
          <w:bCs/>
        </w:rPr>
        <w:t>4</w:t>
      </w:r>
      <w:r>
        <w:rPr>
          <w:bCs/>
        </w:rPr>
        <w:t xml:space="preserve"> </w:t>
      </w:r>
      <w:r w:rsidR="009F06F4">
        <w:rPr>
          <w:bCs/>
        </w:rPr>
        <w:t xml:space="preserve">часов </w:t>
      </w:r>
      <w:r w:rsidR="00951851">
        <w:rPr>
          <w:bCs/>
        </w:rPr>
        <w:t>3</w:t>
      </w:r>
      <w:r w:rsidRPr="007C19E5">
        <w:rPr>
          <w:bCs/>
        </w:rPr>
        <w:t>0 минут.</w:t>
      </w: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окончании срока подачи заявок до 17 часов 00 минут (время красноярское) «16» марта 2021 года была подана 1 заявка от претендента, с порядковым номером </w:t>
      </w:r>
      <w:r w:rsidR="00951851">
        <w:rPr>
          <w:rFonts w:ascii="Times New Roman" w:hAnsi="Times New Roman" w:cs="Times New Roman"/>
          <w:sz w:val="24"/>
          <w:szCs w:val="24"/>
        </w:rPr>
        <w:t>473218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95185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473218</w:t>
            </w:r>
          </w:p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  <w:p w:rsidR="008D1866" w:rsidRPr="00C20128" w:rsidRDefault="00951851" w:rsidP="0095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D1866" w:rsidRPr="00A03F67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«Аваллон24»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D1866" w:rsidRPr="00BF001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  <w:p w:rsidR="008D1866" w:rsidRPr="00BF0016" w:rsidRDefault="008D1866" w:rsidP="0095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18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18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Решение: </w:t>
      </w:r>
    </w:p>
    <w:p w:rsidR="008D1866" w:rsidRP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8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8D1866">
        <w:rPr>
          <w:rFonts w:ascii="Times New Roman" w:hAnsi="Times New Roman" w:cs="Times New Roman"/>
          <w:sz w:val="24"/>
          <w:szCs w:val="24"/>
        </w:rPr>
        <w:t xml:space="preserve">ООО «Аваллон24» </w:t>
      </w:r>
      <w:r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</w:t>
      </w:r>
      <w:r w:rsidR="00B864AF">
        <w:rPr>
          <w:rFonts w:ascii="Times New Roman" w:hAnsi="Times New Roman" w:cs="Times New Roman"/>
          <w:sz w:val="24"/>
          <w:szCs w:val="24"/>
        </w:rPr>
        <w:t>нии, в статье 16 Федерального закона от 21.12.2001 № 178-ФЗ                    «О приватизации государственного и муниципального имущества»</w:t>
      </w:r>
      <w:r w:rsidRPr="008D1866">
        <w:rPr>
          <w:rFonts w:ascii="Times New Roman" w:hAnsi="Times New Roman" w:cs="Times New Roman"/>
          <w:sz w:val="24"/>
          <w:szCs w:val="24"/>
        </w:rPr>
        <w:t xml:space="preserve">. Отказать в допуске к участию </w:t>
      </w:r>
      <w:r w:rsidR="00B864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1866">
        <w:rPr>
          <w:rFonts w:ascii="Times New Roman" w:hAnsi="Times New Roman" w:cs="Times New Roman"/>
          <w:sz w:val="24"/>
          <w:szCs w:val="24"/>
        </w:rPr>
        <w:t xml:space="preserve">в продаже имущества посредством публичного предложения ООО «Аваллон24». </w:t>
      </w:r>
    </w:p>
    <w:p w:rsidR="008D1866" w:rsidRP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866">
        <w:rPr>
          <w:rFonts w:ascii="Times New Roman" w:hAnsi="Times New Roman" w:cs="Times New Roman"/>
          <w:sz w:val="24"/>
          <w:szCs w:val="24"/>
        </w:rPr>
        <w:t>5.2. Продажа имущества посредством публичного предложения</w:t>
      </w:r>
      <w:r w:rsidRPr="008D1866">
        <w:rPr>
          <w:rFonts w:ascii="Times New Roman" w:hAnsi="Times New Roman" w:cs="Times New Roman"/>
          <w:bCs/>
          <w:sz w:val="24"/>
          <w:szCs w:val="24"/>
        </w:rPr>
        <w:t xml:space="preserve"> (№ </w:t>
      </w:r>
      <w:r w:rsidRPr="008D1866">
        <w:rPr>
          <w:rFonts w:ascii="Times New Roman" w:hAnsi="Times New Roman" w:cs="Times New Roman"/>
          <w:sz w:val="24"/>
          <w:szCs w:val="24"/>
        </w:rPr>
        <w:t>178fz</w:t>
      </w:r>
      <w:r w:rsidR="00B864AF">
        <w:rPr>
          <w:rFonts w:ascii="Times New Roman" w:hAnsi="Times New Roman" w:cs="Times New Roman"/>
          <w:sz w:val="24"/>
          <w:szCs w:val="24"/>
        </w:rPr>
        <w:t>18022100</w:t>
      </w:r>
      <w:r w:rsidR="00951851">
        <w:rPr>
          <w:rFonts w:ascii="Times New Roman" w:hAnsi="Times New Roman" w:cs="Times New Roman"/>
          <w:sz w:val="24"/>
          <w:szCs w:val="24"/>
        </w:rPr>
        <w:t>100</w:t>
      </w:r>
      <w:bookmarkStart w:id="0" w:name="_GoBack"/>
      <w:bookmarkEnd w:id="0"/>
      <w:r w:rsidRPr="008D1866">
        <w:rPr>
          <w:rFonts w:ascii="Times New Roman" w:hAnsi="Times New Roman" w:cs="Times New Roman"/>
          <w:sz w:val="24"/>
          <w:szCs w:val="24"/>
        </w:rPr>
        <w:t xml:space="preserve">) </w:t>
      </w:r>
      <w:r w:rsidRPr="008D1866">
        <w:rPr>
          <w:rFonts w:ascii="Times New Roman" w:hAnsi="Times New Roman" w:cs="Times New Roman"/>
          <w:bCs/>
          <w:sz w:val="24"/>
          <w:szCs w:val="24"/>
        </w:rPr>
        <w:t xml:space="preserve">признана несостоявшейся в связи с </w:t>
      </w:r>
      <w:r w:rsidR="00B864AF">
        <w:rPr>
          <w:rFonts w:ascii="Times New Roman" w:hAnsi="Times New Roman" w:cs="Times New Roman"/>
          <w:bCs/>
          <w:sz w:val="24"/>
          <w:szCs w:val="24"/>
        </w:rPr>
        <w:t>отсутствием допущенных участников</w:t>
      </w:r>
      <w:r w:rsidRPr="008D1866">
        <w:rPr>
          <w:rFonts w:ascii="Times New Roman" w:hAnsi="Times New Roman" w:cs="Times New Roman"/>
          <w:bCs/>
          <w:sz w:val="24"/>
          <w:szCs w:val="24"/>
        </w:rPr>
        <w:t>.</w:t>
      </w:r>
    </w:p>
    <w:p w:rsidR="008D1866" w:rsidRDefault="008D1866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8D1866" w:rsidRDefault="008D1866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882B38" w:rsidRPr="00E57E53" w:rsidRDefault="006B3384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B338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6B3384">
        <w:rPr>
          <w:bCs/>
        </w:rPr>
        <w:t>Н.Н. Павлович</w:t>
      </w:r>
    </w:p>
    <w:sectPr w:rsidR="00882B38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186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51851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864AF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B2ED55-D7E4-4375-9279-C4556C99D72B}"/>
</file>

<file path=customXml/itemProps2.xml><?xml version="1.0" encoding="utf-8"?>
<ds:datastoreItem xmlns:ds="http://schemas.openxmlformats.org/officeDocument/2006/customXml" ds:itemID="{911D9727-F43A-45F7-813A-2D2D9A62FE37}"/>
</file>

<file path=customXml/itemProps3.xml><?xml version="1.0" encoding="utf-8"?>
<ds:datastoreItem xmlns:ds="http://schemas.openxmlformats.org/officeDocument/2006/customXml" ds:itemID="{D271F9F8-2F93-4F6A-9905-0497A5F70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279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66</cp:revision>
  <cp:lastPrinted>2020-06-18T04:26:00Z</cp:lastPrinted>
  <dcterms:created xsi:type="dcterms:W3CDTF">2020-06-18T03:00:00Z</dcterms:created>
  <dcterms:modified xsi:type="dcterms:W3CDTF">2021-03-18T06:20:00Z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