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FD0" w:rsidRDefault="00795D37" w:rsidP="00354FD0">
      <w:pPr>
        <w:pStyle w:val="ad"/>
        <w:jc w:val="left"/>
        <w:rPr>
          <w:b w:val="0"/>
          <w:sz w:val="24"/>
          <w:szCs w:val="24"/>
        </w:rPr>
      </w:pPr>
      <w:r>
        <w:rPr>
          <w:sz w:val="24"/>
          <w:szCs w:val="24"/>
        </w:rPr>
        <w:t xml:space="preserve">                                       </w:t>
      </w:r>
      <w:r w:rsidR="00354FD0" w:rsidRPr="007F52BC">
        <w:rPr>
          <w:sz w:val="24"/>
          <w:szCs w:val="24"/>
        </w:rPr>
        <w:t xml:space="preserve">ИНФОРМАЦИОННОЕ СООБЩЕНИЕ О ПРОДАЖЕ </w:t>
      </w:r>
    </w:p>
    <w:p w:rsidR="00354FD0" w:rsidRPr="0093113A" w:rsidRDefault="00354FD0" w:rsidP="00354FD0">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 49 </w:t>
      </w:r>
      <w:r w:rsidRPr="007F52BC">
        <w:rPr>
          <w:rFonts w:ascii="Times New Roman" w:hAnsi="Times New Roman"/>
          <w:b/>
          <w:sz w:val="24"/>
          <w:szCs w:val="24"/>
        </w:rPr>
        <w:t xml:space="preserve">ПО </w:t>
      </w:r>
      <w:r>
        <w:rPr>
          <w:rFonts w:ascii="Times New Roman" w:hAnsi="Times New Roman"/>
          <w:b/>
          <w:sz w:val="24"/>
          <w:szCs w:val="24"/>
        </w:rPr>
        <w:t>УЛ. ЮНОСТИ, Д. 31</w:t>
      </w:r>
    </w:p>
    <w:p w:rsidR="00CA3126" w:rsidRPr="00CA3126" w:rsidRDefault="00CA3126" w:rsidP="00354FD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354FD0">
        <w:rPr>
          <w:rFonts w:ascii="Times New Roman" w:hAnsi="Times New Roman"/>
          <w:sz w:val="24"/>
          <w:szCs w:val="24"/>
        </w:rPr>
        <w:t>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распоряжение</w:t>
      </w:r>
      <w:r w:rsidR="00354FD0" w:rsidRPr="000304A2">
        <w:rPr>
          <w:rFonts w:ascii="Times New Roman" w:hAnsi="Times New Roman"/>
          <w:sz w:val="24"/>
          <w:szCs w:val="24"/>
        </w:rPr>
        <w:t xml:space="preserve"> администрации города Красноярска от </w:t>
      </w:r>
      <w:r w:rsidR="00354FD0">
        <w:rPr>
          <w:rFonts w:ascii="Times New Roman" w:hAnsi="Times New Roman"/>
          <w:sz w:val="24"/>
          <w:szCs w:val="24"/>
        </w:rPr>
        <w:t>06.07.2020</w:t>
      </w:r>
      <w:r w:rsidR="00354FD0" w:rsidRPr="000304A2">
        <w:rPr>
          <w:rFonts w:ascii="Times New Roman" w:hAnsi="Times New Roman"/>
          <w:sz w:val="24"/>
          <w:szCs w:val="24"/>
        </w:rPr>
        <w:t xml:space="preserve">  № </w:t>
      </w:r>
      <w:r w:rsidR="00354FD0">
        <w:rPr>
          <w:rFonts w:ascii="Times New Roman" w:hAnsi="Times New Roman"/>
          <w:sz w:val="24"/>
          <w:szCs w:val="24"/>
        </w:rPr>
        <w:t>2099-недв</w:t>
      </w:r>
      <w:r w:rsidR="00354FD0" w:rsidRPr="000304A2">
        <w:rPr>
          <w:rFonts w:ascii="Times New Roman" w:hAnsi="Times New Roman"/>
          <w:sz w:val="24"/>
          <w:szCs w:val="24"/>
        </w:rPr>
        <w:t xml:space="preserve"> «О приватизации нежилого </w:t>
      </w:r>
      <w:r w:rsidR="00354FD0" w:rsidRPr="00C32A8E">
        <w:rPr>
          <w:rFonts w:ascii="Times New Roman" w:hAnsi="Times New Roman"/>
          <w:sz w:val="24"/>
          <w:szCs w:val="24"/>
        </w:rPr>
        <w:t>помещения № 49 по ул. Юности, д. 31</w:t>
      </w:r>
      <w:r w:rsidR="00F01FE7" w:rsidRPr="000304A2">
        <w:rPr>
          <w:rFonts w:ascii="Times New Roman" w:hAnsi="Times New Roman"/>
          <w:sz w:val="24"/>
          <w:szCs w:val="24"/>
        </w:rPr>
        <w:t>»</w:t>
      </w:r>
      <w:r w:rsidR="005D5461"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354FD0" w:rsidRPr="00C32A8E" w:rsidRDefault="00354FD0" w:rsidP="00354FD0">
      <w:pPr>
        <w:spacing w:after="0" w:line="240" w:lineRule="auto"/>
        <w:ind w:firstLine="709"/>
        <w:jc w:val="both"/>
        <w:rPr>
          <w:rFonts w:ascii="Times New Roman" w:hAnsi="Times New Roman"/>
          <w:sz w:val="24"/>
          <w:szCs w:val="24"/>
        </w:rPr>
      </w:pPr>
      <w:r w:rsidRPr="00C32A8E">
        <w:rPr>
          <w:rFonts w:ascii="Times New Roman" w:hAnsi="Times New Roman"/>
          <w:sz w:val="24"/>
          <w:szCs w:val="24"/>
        </w:rPr>
        <w:t>нежилое помещение № 49 общей площадью 228,10 кв. м, с кадастровым номером 24:50:0500163:1460, расположенное по адресу: г. Красноярск, ул. Юности, д. 31.</w:t>
      </w:r>
    </w:p>
    <w:p w:rsidR="005E2D4C" w:rsidRPr="009214F2" w:rsidRDefault="00354FD0" w:rsidP="00354FD0">
      <w:pPr>
        <w:spacing w:after="0" w:line="240" w:lineRule="auto"/>
        <w:ind w:firstLine="709"/>
        <w:jc w:val="both"/>
        <w:rPr>
          <w:rFonts w:ascii="Times New Roman" w:hAnsi="Times New Roman"/>
          <w:sz w:val="24"/>
          <w:szCs w:val="24"/>
        </w:rPr>
      </w:pPr>
      <w:r w:rsidRPr="00C32A8E">
        <w:rPr>
          <w:rFonts w:ascii="Times New Roman" w:hAnsi="Times New Roman"/>
          <w:sz w:val="24"/>
          <w:szCs w:val="24"/>
        </w:rPr>
        <w:t>Нежилое помещение находится в подвале четырехэтажного жилого дома с подвалом 1955 года постройки</w:t>
      </w:r>
      <w:r w:rsidR="00B356FB">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F01FE7" w:rsidRPr="007A6A43">
        <w:rPr>
          <w:rFonts w:ascii="Times New Roman" w:hAnsi="Times New Roman"/>
          <w:bCs/>
          <w:sz w:val="24"/>
          <w:szCs w:val="24"/>
        </w:rPr>
        <w:t>т</w:t>
      </w:r>
      <w:r w:rsidR="00F01FE7" w:rsidRPr="007A6A43">
        <w:rPr>
          <w:rFonts w:ascii="Times New Roman" w:hAnsi="Times New Roman"/>
          <w:sz w:val="24"/>
          <w:szCs w:val="24"/>
        </w:rPr>
        <w:t>орг</w:t>
      </w:r>
      <w:r w:rsidR="00F01FE7">
        <w:rPr>
          <w:rFonts w:ascii="Times New Roman" w:hAnsi="Times New Roman"/>
          <w:sz w:val="24"/>
          <w:szCs w:val="24"/>
        </w:rPr>
        <w:t xml:space="preserve">и, назначенные на </w:t>
      </w:r>
      <w:r w:rsidR="00354FD0">
        <w:rPr>
          <w:rFonts w:ascii="Times New Roman" w:hAnsi="Times New Roman"/>
          <w:color w:val="000000"/>
          <w:sz w:val="24"/>
          <w:szCs w:val="24"/>
        </w:rPr>
        <w:t>20.02.2020</w:t>
      </w:r>
      <w:r w:rsidR="00354FD0">
        <w:rPr>
          <w:rFonts w:ascii="Times New Roman" w:hAnsi="Times New Roman"/>
          <w:color w:val="000000"/>
          <w:sz w:val="24"/>
          <w:szCs w:val="24"/>
        </w:rPr>
        <w:t xml:space="preserve">, </w:t>
      </w:r>
      <w:r w:rsidR="00F01FE7">
        <w:rPr>
          <w:rFonts w:ascii="Times New Roman" w:hAnsi="Times New Roman"/>
          <w:sz w:val="24"/>
          <w:szCs w:val="24"/>
        </w:rPr>
        <w:t>2</w:t>
      </w:r>
      <w:r w:rsidR="007B736D">
        <w:rPr>
          <w:rFonts w:ascii="Times New Roman" w:hAnsi="Times New Roman"/>
          <w:sz w:val="24"/>
          <w:szCs w:val="24"/>
        </w:rPr>
        <w:t>5</w:t>
      </w:r>
      <w:r w:rsidR="00F01FE7">
        <w:rPr>
          <w:rFonts w:ascii="Times New Roman" w:hAnsi="Times New Roman"/>
          <w:sz w:val="24"/>
          <w:szCs w:val="24"/>
        </w:rPr>
        <w:t>.08.2020</w:t>
      </w:r>
      <w:r w:rsidR="007B736D">
        <w:rPr>
          <w:rFonts w:ascii="Times New Roman" w:hAnsi="Times New Roman"/>
          <w:sz w:val="24"/>
          <w:szCs w:val="24"/>
        </w:rPr>
        <w:t>,</w:t>
      </w:r>
      <w:r w:rsidR="00F01FE7">
        <w:rPr>
          <w:rFonts w:ascii="Times New Roman" w:hAnsi="Times New Roman"/>
          <w:sz w:val="24"/>
          <w:szCs w:val="24"/>
        </w:rPr>
        <w:t xml:space="preserve"> 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354FD0">
        <w:t>3 869 000</w:t>
      </w:r>
      <w:r w:rsidR="00354FD0" w:rsidRPr="00D421CA">
        <w:t xml:space="preserve"> (</w:t>
      </w:r>
      <w:r w:rsidR="00354FD0">
        <w:t>три миллиона восемьсот шестьдесят девять тысяч</w:t>
      </w:r>
      <w:r w:rsidR="00354FD0"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нежилое помещение – </w:t>
      </w:r>
      <w:r w:rsidR="00354FD0">
        <w:t>1 934 500</w:t>
      </w:r>
      <w:r>
        <w:t xml:space="preserve"> (</w:t>
      </w:r>
      <w:r w:rsidR="00354FD0">
        <w:t>один миллион девятьсот тридцать четыре тысячи пятьсот</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354FD0">
        <w:t>386 900</w:t>
      </w:r>
      <w:r>
        <w:t xml:space="preserve"> (</w:t>
      </w:r>
      <w:r w:rsidR="00354FD0">
        <w:t>триста восемьдесят шесть тысяч девятьсот</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354FD0">
        <w:t>193 450</w:t>
      </w:r>
      <w:r>
        <w:t xml:space="preserve"> (</w:t>
      </w:r>
      <w:r w:rsidR="00354FD0">
        <w:t>сто девяносто три тысячи четыреста пятьдесят</w:t>
      </w:r>
      <w:r>
        <w:t>) рублей.</w:t>
      </w:r>
    </w:p>
    <w:p w:rsidR="007A6A43" w:rsidRDefault="007A6A43" w:rsidP="007A6A43">
      <w:pPr>
        <w:pStyle w:val="af3"/>
        <w:tabs>
          <w:tab w:val="left" w:pos="851"/>
          <w:tab w:val="left" w:pos="1134"/>
        </w:tabs>
        <w:spacing w:after="0"/>
        <w:ind w:left="0" w:firstLine="709"/>
        <w:jc w:val="both"/>
      </w:pPr>
      <w:r>
        <w:lastRenderedPageBreak/>
        <w:t>1.1</w:t>
      </w:r>
      <w:r w:rsidR="00F01FE7">
        <w:t>6</w:t>
      </w:r>
      <w:r w:rsidR="006A1D92">
        <w:t>.</w:t>
      </w:r>
      <w:r>
        <w:t xml:space="preserve"> Размер задатка</w:t>
      </w:r>
      <w:r w:rsidRPr="007A6A43">
        <w:t xml:space="preserve"> – </w:t>
      </w:r>
      <w:r w:rsidR="00354FD0">
        <w:t>773 800</w:t>
      </w:r>
      <w:r w:rsidR="00354FD0" w:rsidRPr="00D421CA">
        <w:t xml:space="preserve"> (</w:t>
      </w:r>
      <w:r w:rsidR="00354FD0">
        <w:t>семьсот семьдесят три тысячи восемьсот</w:t>
      </w:r>
      <w:r w:rsidR="00354FD0" w:rsidRPr="00D421CA">
        <w:t>)</w:t>
      </w:r>
      <w:r w:rsidR="00354FD0" w:rsidRPr="00F920D7">
        <w:t xml:space="preserve"> рублей</w:t>
      </w:r>
      <w:r w:rsidRPr="00F920D7">
        <w:t xml:space="preserve">,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327494">
        <w:rPr>
          <w:rFonts w:ascii="Times New Roman" w:hAnsi="Times New Roman"/>
          <w:bCs/>
          <w:sz w:val="24"/>
          <w:szCs w:val="24"/>
          <w:lang w:eastAsia="ru-RU"/>
        </w:rPr>
        <w:t xml:space="preserve"> время начала приема заявок – 2</w:t>
      </w:r>
      <w:r w:rsidR="007B736D">
        <w:rPr>
          <w:rFonts w:ascii="Times New Roman" w:hAnsi="Times New Roman"/>
          <w:bCs/>
          <w:sz w:val="24"/>
          <w:szCs w:val="24"/>
          <w:lang w:eastAsia="ru-RU"/>
        </w:rPr>
        <w:t>9</w:t>
      </w:r>
      <w:r w:rsidR="002F0F10">
        <w:rPr>
          <w:rFonts w:ascii="Times New Roman" w:hAnsi="Times New Roman"/>
          <w:bCs/>
          <w:sz w:val="24"/>
          <w:szCs w:val="24"/>
          <w:lang w:eastAsia="ru-RU"/>
        </w:rPr>
        <w:t>.0</w:t>
      </w:r>
      <w:r w:rsidR="00A746A2">
        <w:rPr>
          <w:rFonts w:ascii="Times New Roman" w:hAnsi="Times New Roman"/>
          <w:bCs/>
          <w:sz w:val="24"/>
          <w:szCs w:val="24"/>
          <w:lang w:eastAsia="ru-RU"/>
        </w:rPr>
        <w:t>8</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7B736D">
        <w:rPr>
          <w:rFonts w:ascii="Times New Roman" w:hAnsi="Times New Roman"/>
          <w:bCs/>
          <w:sz w:val="24"/>
          <w:szCs w:val="24"/>
          <w:lang w:eastAsia="ru-RU"/>
        </w:rPr>
        <w:t>25</w:t>
      </w:r>
      <w:r w:rsidR="00A746A2">
        <w:rPr>
          <w:rFonts w:ascii="Times New Roman" w:hAnsi="Times New Roman"/>
          <w:bCs/>
          <w:sz w:val="24"/>
          <w:szCs w:val="24"/>
          <w:lang w:eastAsia="ru-RU"/>
        </w:rPr>
        <w:t>.</w:t>
      </w:r>
      <w:r w:rsidR="00D9640F">
        <w:rPr>
          <w:rFonts w:ascii="Times New Roman" w:hAnsi="Times New Roman"/>
          <w:bCs/>
          <w:sz w:val="24"/>
          <w:szCs w:val="24"/>
          <w:lang w:eastAsia="ru-RU"/>
        </w:rPr>
        <w:t>0</w:t>
      </w:r>
      <w:r w:rsidR="00A746A2">
        <w:rPr>
          <w:rFonts w:ascii="Times New Roman" w:hAnsi="Times New Roman"/>
          <w:bCs/>
          <w:sz w:val="24"/>
          <w:szCs w:val="24"/>
          <w:lang w:eastAsia="ru-RU"/>
        </w:rPr>
        <w:t>9</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08334F">
        <w:rPr>
          <w:rFonts w:ascii="Times New Roman" w:hAnsi="Times New Roman"/>
          <w:bCs/>
          <w:sz w:val="24"/>
          <w:szCs w:val="24"/>
          <w:lang w:eastAsia="ru-RU"/>
        </w:rPr>
        <w:t>2</w:t>
      </w:r>
      <w:r w:rsidR="007B736D">
        <w:rPr>
          <w:rFonts w:ascii="Times New Roman" w:hAnsi="Times New Roman"/>
          <w:bCs/>
          <w:sz w:val="24"/>
          <w:szCs w:val="24"/>
          <w:lang w:eastAsia="ru-RU"/>
        </w:rPr>
        <w:t>9</w:t>
      </w:r>
      <w:r>
        <w:rPr>
          <w:rFonts w:ascii="Times New Roman" w:hAnsi="Times New Roman"/>
          <w:bCs/>
          <w:sz w:val="24"/>
          <w:szCs w:val="24"/>
          <w:lang w:eastAsia="ru-RU"/>
        </w:rPr>
        <w:t>.0</w:t>
      </w:r>
      <w:r w:rsidR="00A746A2">
        <w:rPr>
          <w:rFonts w:ascii="Times New Roman" w:hAnsi="Times New Roman"/>
          <w:bCs/>
          <w:sz w:val="24"/>
          <w:szCs w:val="24"/>
          <w:lang w:eastAsia="ru-RU"/>
        </w:rPr>
        <w:t>9</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7B736D">
        <w:rPr>
          <w:rFonts w:ascii="Times New Roman" w:hAnsi="Times New Roman"/>
          <w:bCs/>
          <w:sz w:val="24"/>
          <w:szCs w:val="24"/>
          <w:lang w:eastAsia="ru-RU"/>
        </w:rPr>
        <w:t xml:space="preserve"> – 01</w:t>
      </w:r>
      <w:r>
        <w:rPr>
          <w:rFonts w:ascii="Times New Roman" w:hAnsi="Times New Roman"/>
          <w:bCs/>
          <w:sz w:val="24"/>
          <w:szCs w:val="24"/>
          <w:lang w:eastAsia="ru-RU"/>
        </w:rPr>
        <w:t>.</w:t>
      </w:r>
      <w:r w:rsidR="007B736D">
        <w:rPr>
          <w:rFonts w:ascii="Times New Roman" w:hAnsi="Times New Roman"/>
          <w:bCs/>
          <w:sz w:val="24"/>
          <w:szCs w:val="24"/>
          <w:lang w:eastAsia="ru-RU"/>
        </w:rPr>
        <w:t>10</w:t>
      </w:r>
      <w:r>
        <w:rPr>
          <w:rFonts w:ascii="Times New Roman" w:hAnsi="Times New Roman"/>
          <w:bCs/>
          <w:sz w:val="24"/>
          <w:szCs w:val="24"/>
          <w:lang w:eastAsia="ru-RU"/>
        </w:rPr>
        <w:t xml:space="preserve">.2020 в </w:t>
      </w:r>
      <w:r w:rsidR="00E81667">
        <w:rPr>
          <w:rFonts w:ascii="Times New Roman" w:hAnsi="Times New Roman"/>
          <w:bCs/>
          <w:sz w:val="24"/>
          <w:szCs w:val="24"/>
          <w:lang w:eastAsia="ru-RU"/>
        </w:rPr>
        <w:t>1</w:t>
      </w:r>
      <w:r w:rsidR="00354FD0">
        <w:rPr>
          <w:rFonts w:ascii="Times New Roman" w:hAnsi="Times New Roman"/>
          <w:bCs/>
          <w:sz w:val="24"/>
          <w:szCs w:val="24"/>
          <w:lang w:eastAsia="ru-RU"/>
        </w:rPr>
        <w:t>1</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327494">
        <w:rPr>
          <w:sz w:val="24"/>
        </w:rPr>
        <w:t>2</w:t>
      </w:r>
      <w:r w:rsidR="007B736D">
        <w:rPr>
          <w:sz w:val="24"/>
        </w:rPr>
        <w:t>9</w:t>
      </w:r>
      <w:r w:rsidR="00101107">
        <w:rPr>
          <w:sz w:val="24"/>
        </w:rPr>
        <w:t>.0</w:t>
      </w:r>
      <w:r w:rsidR="0008334F">
        <w:rPr>
          <w:sz w:val="24"/>
        </w:rPr>
        <w:t xml:space="preserve">8.2020 по </w:t>
      </w:r>
      <w:r w:rsidR="006D4BC4">
        <w:rPr>
          <w:sz w:val="24"/>
        </w:rPr>
        <w:t>2</w:t>
      </w:r>
      <w:r w:rsidR="007B736D">
        <w:rPr>
          <w:sz w:val="24"/>
        </w:rPr>
        <w:t>5</w:t>
      </w:r>
      <w:r>
        <w:rPr>
          <w:sz w:val="24"/>
        </w:rPr>
        <w:t>.0</w:t>
      </w:r>
      <w:r w:rsidR="00A746A2">
        <w:rPr>
          <w:sz w:val="24"/>
        </w:rPr>
        <w:t>9</w:t>
      </w:r>
      <w:r w:rsidRPr="00D421CA">
        <w:rPr>
          <w:sz w:val="24"/>
        </w:rPr>
        <w:t>.20</w:t>
      </w:r>
      <w:r>
        <w:rPr>
          <w:sz w:val="24"/>
        </w:rPr>
        <w:t>20</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нежилого помещения</w:t>
      </w:r>
      <w:r>
        <w:rPr>
          <w:sz w:val="24"/>
        </w:rPr>
        <w:t xml:space="preserve"> </w:t>
      </w:r>
      <w:r w:rsidR="00E81667">
        <w:rPr>
          <w:sz w:val="24"/>
        </w:rPr>
        <w:t xml:space="preserve">№ </w:t>
      </w:r>
      <w:r w:rsidR="00354FD0">
        <w:rPr>
          <w:sz w:val="24"/>
        </w:rPr>
        <w:t>49</w:t>
      </w:r>
      <w:r w:rsidR="00E81667">
        <w:rPr>
          <w:sz w:val="24"/>
        </w:rPr>
        <w:t xml:space="preserve"> </w:t>
      </w:r>
      <w:r w:rsidR="0008334F">
        <w:rPr>
          <w:sz w:val="24"/>
        </w:rPr>
        <w:t xml:space="preserve">по </w:t>
      </w:r>
      <w:r w:rsidR="00327494">
        <w:rPr>
          <w:sz w:val="24"/>
        </w:rPr>
        <w:t xml:space="preserve">ул. </w:t>
      </w:r>
      <w:r w:rsidR="00354FD0">
        <w:rPr>
          <w:sz w:val="24"/>
        </w:rPr>
        <w:t>Юности</w:t>
      </w:r>
      <w:r w:rsidR="00E81667">
        <w:rPr>
          <w:sz w:val="24"/>
        </w:rPr>
        <w:t xml:space="preserve">, д. </w:t>
      </w:r>
      <w:r w:rsidR="00354FD0">
        <w:rPr>
          <w:sz w:val="24"/>
        </w:rPr>
        <w:t>31</w:t>
      </w:r>
      <w:bookmarkStart w:id="2" w:name="_GoBack"/>
      <w:bookmarkEnd w:id="2"/>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lastRenderedPageBreak/>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lastRenderedPageBreak/>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lastRenderedPageBreak/>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Pr="009B5AC0">
        <w:rPr>
          <w:rFonts w:ascii="Times New Roman" w:hAnsi="Times New Roman"/>
          <w:sz w:val="24"/>
          <w:szCs w:val="24"/>
        </w:rPr>
        <w:lastRenderedPageBreak/>
        <w:t>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2246A3" w:rsidP="005343E0">
      <w:pPr>
        <w:pStyle w:val="TextBasTxt"/>
        <w:spacing w:line="192" w:lineRule="auto"/>
        <w:ind w:firstLine="0"/>
        <w:jc w:val="left"/>
        <w:rPr>
          <w:sz w:val="16"/>
          <w:szCs w:val="16"/>
        </w:rPr>
      </w:pPr>
      <w:r>
        <w:rPr>
          <w:sz w:val="16"/>
          <w:szCs w:val="16"/>
        </w:rPr>
        <w:t>публикация 2</w:t>
      </w:r>
      <w:r w:rsidR="007B736D">
        <w:rPr>
          <w:sz w:val="16"/>
          <w:szCs w:val="16"/>
        </w:rPr>
        <w:t>8</w:t>
      </w:r>
      <w:r w:rsidR="00711952">
        <w:rPr>
          <w:sz w:val="16"/>
          <w:szCs w:val="16"/>
        </w:rPr>
        <w:t>.0</w:t>
      </w:r>
      <w:r w:rsidR="00A746A2">
        <w:rPr>
          <w:sz w:val="16"/>
          <w:szCs w:val="16"/>
        </w:rPr>
        <w:t>8</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54FD0">
      <w:rPr>
        <w:rStyle w:val="ac"/>
        <w:noProof/>
      </w:rPr>
      <w:t>9</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4FD0"/>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1667"/>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9269D46-B7A0-4EBA-92EF-D5BF4693E03B}"/>
</file>

<file path=customXml/itemProps2.xml><?xml version="1.0" encoding="utf-8"?>
<ds:datastoreItem xmlns:ds="http://schemas.openxmlformats.org/officeDocument/2006/customXml" ds:itemID="{4A72168A-AA2E-4E59-A97D-39A0957CD32E}"/>
</file>

<file path=customXml/itemProps3.xml><?xml version="1.0" encoding="utf-8"?>
<ds:datastoreItem xmlns:ds="http://schemas.openxmlformats.org/officeDocument/2006/customXml" ds:itemID="{845BED46-F512-4EEE-8B94-DAAF6A7C9F70}"/>
</file>

<file path=customXml/itemProps4.xml><?xml version="1.0" encoding="utf-8"?>
<ds:datastoreItem xmlns:ds="http://schemas.openxmlformats.org/officeDocument/2006/customXml" ds:itemID="{1A129530-10A7-401A-94DE-B094F170F4B0}"/>
</file>

<file path=docProps/app.xml><?xml version="1.0" encoding="utf-8"?>
<Properties xmlns="http://schemas.openxmlformats.org/officeDocument/2006/extended-properties" xmlns:vt="http://schemas.openxmlformats.org/officeDocument/2006/docPropsVTypes">
  <Template>Normal.dotm</Template>
  <TotalTime>1278</TotalTime>
  <Pages>14</Pages>
  <Words>6301</Words>
  <Characters>35922</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112</cp:revision>
  <cp:lastPrinted>2020-07-09T10:39:00Z</cp:lastPrinted>
  <dcterms:created xsi:type="dcterms:W3CDTF">2019-06-19T05:09:00Z</dcterms:created>
  <dcterms:modified xsi:type="dcterms:W3CDTF">2020-08-27T07:49:00Z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