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06" w:rsidRDefault="00795D37" w:rsidP="00001406">
      <w:pPr>
        <w:pStyle w:val="ad"/>
        <w:jc w:val="left"/>
        <w:rPr>
          <w:b w:val="0"/>
          <w:sz w:val="24"/>
          <w:szCs w:val="24"/>
        </w:rPr>
      </w:pPr>
      <w:r>
        <w:rPr>
          <w:sz w:val="24"/>
          <w:szCs w:val="24"/>
        </w:rPr>
        <w:t xml:space="preserve">                                       </w:t>
      </w:r>
      <w:r w:rsidR="00001406" w:rsidRPr="007F52BC">
        <w:rPr>
          <w:sz w:val="24"/>
          <w:szCs w:val="24"/>
        </w:rPr>
        <w:t xml:space="preserve">ИНФОРМАЦИОННОЕ СООБЩЕНИЕ О ПРОДАЖЕ </w:t>
      </w:r>
    </w:p>
    <w:p w:rsidR="00001406" w:rsidRPr="0093113A" w:rsidRDefault="00001406" w:rsidP="00001406">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АКАДЕМИКА ВАВИЛОВА, Д. 55, ПОМ. 68</w:t>
      </w:r>
    </w:p>
    <w:p w:rsidR="00CA3126" w:rsidRPr="00CA3126" w:rsidRDefault="00CA3126" w:rsidP="00001406">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001406">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001406" w:rsidRPr="000304A2">
        <w:rPr>
          <w:rFonts w:ascii="Times New Roman" w:hAnsi="Times New Roman"/>
          <w:sz w:val="24"/>
          <w:szCs w:val="24"/>
        </w:rPr>
        <w:t xml:space="preserve"> администрации города Красноярска от </w:t>
      </w:r>
      <w:r w:rsidR="00001406">
        <w:rPr>
          <w:rFonts w:ascii="Times New Roman" w:hAnsi="Times New Roman"/>
          <w:sz w:val="24"/>
          <w:szCs w:val="24"/>
        </w:rPr>
        <w:t>06.07.2020</w:t>
      </w:r>
      <w:r w:rsidR="00001406" w:rsidRPr="000304A2">
        <w:rPr>
          <w:rFonts w:ascii="Times New Roman" w:hAnsi="Times New Roman"/>
          <w:sz w:val="24"/>
          <w:szCs w:val="24"/>
        </w:rPr>
        <w:t xml:space="preserve">  № </w:t>
      </w:r>
      <w:r w:rsidR="00001406">
        <w:rPr>
          <w:rFonts w:ascii="Times New Roman" w:hAnsi="Times New Roman"/>
          <w:sz w:val="24"/>
          <w:szCs w:val="24"/>
        </w:rPr>
        <w:t>2101-недв</w:t>
      </w:r>
      <w:r w:rsidR="00001406" w:rsidRPr="000304A2">
        <w:rPr>
          <w:rFonts w:ascii="Times New Roman" w:hAnsi="Times New Roman"/>
          <w:sz w:val="24"/>
          <w:szCs w:val="24"/>
        </w:rPr>
        <w:t xml:space="preserve"> «О приватизации нежилого </w:t>
      </w:r>
      <w:r w:rsidR="00001406" w:rsidRPr="00C32A8E">
        <w:rPr>
          <w:rFonts w:ascii="Times New Roman" w:hAnsi="Times New Roman"/>
          <w:sz w:val="24"/>
          <w:szCs w:val="24"/>
        </w:rPr>
        <w:t xml:space="preserve">помещения </w:t>
      </w:r>
      <w:r w:rsidR="00001406">
        <w:rPr>
          <w:rFonts w:ascii="Times New Roman" w:hAnsi="Times New Roman"/>
          <w:sz w:val="24"/>
          <w:szCs w:val="24"/>
        </w:rPr>
        <w:t>по ул. Академика Вавилова, д. 55, пом. 68</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001406" w:rsidRPr="00C32A8E" w:rsidRDefault="00001406" w:rsidP="00001406">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Pr>
          <w:rFonts w:ascii="Times New Roman" w:hAnsi="Times New Roman"/>
          <w:sz w:val="24"/>
          <w:szCs w:val="24"/>
        </w:rPr>
        <w:t xml:space="preserve"> № 68</w:t>
      </w:r>
      <w:r w:rsidRPr="00C32A8E">
        <w:rPr>
          <w:rFonts w:ascii="Times New Roman" w:hAnsi="Times New Roman"/>
          <w:sz w:val="24"/>
          <w:szCs w:val="24"/>
        </w:rPr>
        <w:t xml:space="preserve"> общей площадью </w:t>
      </w:r>
      <w:r>
        <w:rPr>
          <w:rFonts w:ascii="Times New Roman" w:hAnsi="Times New Roman"/>
          <w:sz w:val="24"/>
          <w:szCs w:val="24"/>
        </w:rPr>
        <w:t>18</w:t>
      </w:r>
      <w:r w:rsidRPr="00C32A8E">
        <w:rPr>
          <w:rFonts w:ascii="Times New Roman" w:hAnsi="Times New Roman"/>
          <w:sz w:val="24"/>
          <w:szCs w:val="24"/>
        </w:rPr>
        <w:t xml:space="preserve"> кв. м, с кадастровым номером 24:50:</w:t>
      </w:r>
      <w:r>
        <w:rPr>
          <w:rFonts w:ascii="Times New Roman" w:hAnsi="Times New Roman"/>
          <w:sz w:val="24"/>
          <w:szCs w:val="24"/>
        </w:rPr>
        <w:t>0600026:1549</w:t>
      </w:r>
      <w:r w:rsidRPr="00C32A8E">
        <w:rPr>
          <w:rFonts w:ascii="Times New Roman" w:hAnsi="Times New Roman"/>
          <w:sz w:val="24"/>
          <w:szCs w:val="24"/>
        </w:rPr>
        <w:t xml:space="preserve">, расположенное по адресу: г. Красноярск, ул. </w:t>
      </w:r>
      <w:r>
        <w:rPr>
          <w:rFonts w:ascii="Times New Roman" w:hAnsi="Times New Roman"/>
          <w:sz w:val="24"/>
          <w:szCs w:val="24"/>
        </w:rPr>
        <w:t>Академика Вавилова, д. 55</w:t>
      </w:r>
      <w:r w:rsidRPr="00C32A8E">
        <w:rPr>
          <w:rFonts w:ascii="Times New Roman" w:hAnsi="Times New Roman"/>
          <w:sz w:val="24"/>
          <w:szCs w:val="24"/>
        </w:rPr>
        <w:t>.</w:t>
      </w:r>
    </w:p>
    <w:p w:rsidR="005E2D4C" w:rsidRPr="009214F2" w:rsidRDefault="00001406" w:rsidP="00001406">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Pr>
          <w:rFonts w:ascii="Times New Roman" w:hAnsi="Times New Roman"/>
          <w:sz w:val="24"/>
          <w:szCs w:val="24"/>
        </w:rPr>
        <w:t>пяти</w:t>
      </w:r>
      <w:r w:rsidRPr="00C32A8E">
        <w:rPr>
          <w:rFonts w:ascii="Times New Roman" w:hAnsi="Times New Roman"/>
          <w:sz w:val="24"/>
          <w:szCs w:val="24"/>
        </w:rPr>
        <w:t>этажного жилого дома с подвалом 19</w:t>
      </w:r>
      <w:r>
        <w:rPr>
          <w:rFonts w:ascii="Times New Roman" w:hAnsi="Times New Roman"/>
          <w:sz w:val="24"/>
          <w:szCs w:val="24"/>
        </w:rPr>
        <w:t>63</w:t>
      </w:r>
      <w:r w:rsidRPr="00C32A8E">
        <w:rPr>
          <w:rFonts w:ascii="Times New Roman" w:hAnsi="Times New Roman"/>
          <w:sz w:val="24"/>
          <w:szCs w:val="24"/>
        </w:rPr>
        <w:t xml:space="preserve"> года постройки</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7B736D">
        <w:rPr>
          <w:rFonts w:ascii="Times New Roman" w:hAnsi="Times New Roman"/>
          <w:sz w:val="24"/>
          <w:szCs w:val="24"/>
        </w:rPr>
        <w:t>5</w:t>
      </w:r>
      <w:r w:rsidR="00F01FE7">
        <w:rPr>
          <w:rFonts w:ascii="Times New Roman" w:hAnsi="Times New Roman"/>
          <w:sz w:val="24"/>
          <w:szCs w:val="24"/>
        </w:rPr>
        <w:t>.08.2020</w:t>
      </w:r>
      <w:r w:rsidR="007B736D">
        <w:rPr>
          <w:rFonts w:ascii="Times New Roman" w:hAnsi="Times New Roman"/>
          <w:sz w:val="24"/>
          <w:szCs w:val="24"/>
        </w:rPr>
        <w:t>,</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001406">
        <w:t>184 000</w:t>
      </w:r>
      <w:r w:rsidR="00001406" w:rsidRPr="00D421CA">
        <w:t xml:space="preserve"> (</w:t>
      </w:r>
      <w:r w:rsidR="00001406">
        <w:t>сто восемьдесят четыре тысячи</w:t>
      </w:r>
      <w:r w:rsidR="00001406"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001406">
        <w:t xml:space="preserve">92 </w:t>
      </w:r>
      <w:r w:rsidR="007B5390">
        <w:t>000</w:t>
      </w:r>
      <w:r>
        <w:t xml:space="preserve"> (</w:t>
      </w:r>
      <w:r w:rsidR="00001406">
        <w:t>девяносто две тысячи</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001406">
        <w:t>18 400</w:t>
      </w:r>
      <w:r>
        <w:t xml:space="preserve"> (</w:t>
      </w:r>
      <w:r w:rsidR="00001406">
        <w:t>восемнадцать тысяч четыреста</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001406">
        <w:t>9 200</w:t>
      </w:r>
      <w:r>
        <w:t xml:space="preserve"> (</w:t>
      </w:r>
      <w:r w:rsidR="00001406">
        <w:t>девять тысяч двести</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001406">
        <w:t>36 800</w:t>
      </w:r>
      <w:r w:rsidR="00001406" w:rsidRPr="00D421CA">
        <w:t xml:space="preserve"> (</w:t>
      </w:r>
      <w:r w:rsidR="00001406">
        <w:t>тридцать шесть тысяч восемьсот</w:t>
      </w:r>
      <w:r w:rsidR="00001406" w:rsidRPr="00D421CA">
        <w:t>)</w:t>
      </w:r>
      <w:r w:rsidR="00001406"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7B736D">
        <w:rPr>
          <w:rFonts w:ascii="Times New Roman" w:hAnsi="Times New Roman"/>
          <w:bCs/>
          <w:sz w:val="24"/>
          <w:szCs w:val="24"/>
          <w:lang w:eastAsia="ru-RU"/>
        </w:rPr>
        <w:t>9</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B736D">
        <w:rPr>
          <w:rFonts w:ascii="Times New Roman" w:hAnsi="Times New Roman"/>
          <w:bCs/>
          <w:sz w:val="24"/>
          <w:szCs w:val="24"/>
          <w:lang w:eastAsia="ru-RU"/>
        </w:rPr>
        <w:t>25</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08334F">
        <w:rPr>
          <w:rFonts w:ascii="Times New Roman" w:hAnsi="Times New Roman"/>
          <w:bCs/>
          <w:sz w:val="24"/>
          <w:szCs w:val="24"/>
          <w:lang w:eastAsia="ru-RU"/>
        </w:rPr>
        <w:t>2</w:t>
      </w:r>
      <w:r w:rsidR="007B736D">
        <w:rPr>
          <w:rFonts w:ascii="Times New Roman" w:hAnsi="Times New Roman"/>
          <w:bCs/>
          <w:sz w:val="24"/>
          <w:szCs w:val="24"/>
          <w:lang w:eastAsia="ru-RU"/>
        </w:rPr>
        <w:t>9</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7B736D">
        <w:rPr>
          <w:rFonts w:ascii="Times New Roman" w:hAnsi="Times New Roman"/>
          <w:bCs/>
          <w:sz w:val="24"/>
          <w:szCs w:val="24"/>
          <w:lang w:eastAsia="ru-RU"/>
        </w:rPr>
        <w:t xml:space="preserve"> – 01</w:t>
      </w:r>
      <w:r>
        <w:rPr>
          <w:rFonts w:ascii="Times New Roman" w:hAnsi="Times New Roman"/>
          <w:bCs/>
          <w:sz w:val="24"/>
          <w:szCs w:val="24"/>
          <w:lang w:eastAsia="ru-RU"/>
        </w:rPr>
        <w:t>.</w:t>
      </w:r>
      <w:r w:rsidR="007B736D">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E81667">
        <w:rPr>
          <w:rFonts w:ascii="Times New Roman" w:hAnsi="Times New Roman"/>
          <w:bCs/>
          <w:sz w:val="24"/>
          <w:szCs w:val="24"/>
          <w:lang w:eastAsia="ru-RU"/>
        </w:rPr>
        <w:t>1</w:t>
      </w:r>
      <w:r w:rsidR="00001406">
        <w:rPr>
          <w:rFonts w:ascii="Times New Roman" w:hAnsi="Times New Roman"/>
          <w:bCs/>
          <w:sz w:val="24"/>
          <w:szCs w:val="24"/>
          <w:lang w:eastAsia="ru-RU"/>
        </w:rPr>
        <w:t>3</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7B736D">
        <w:rPr>
          <w:sz w:val="24"/>
        </w:rPr>
        <w:t>9</w:t>
      </w:r>
      <w:r w:rsidR="00101107">
        <w:rPr>
          <w:sz w:val="24"/>
        </w:rPr>
        <w:t>.0</w:t>
      </w:r>
      <w:r w:rsidR="0008334F">
        <w:rPr>
          <w:sz w:val="24"/>
        </w:rPr>
        <w:t xml:space="preserve">8.2020 по </w:t>
      </w:r>
      <w:r w:rsidR="006D4BC4">
        <w:rPr>
          <w:sz w:val="24"/>
        </w:rPr>
        <w:t>2</w:t>
      </w:r>
      <w:r w:rsidR="007B736D">
        <w:rPr>
          <w:sz w:val="24"/>
        </w:rPr>
        <w:t>5</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8334F">
        <w:rPr>
          <w:sz w:val="24"/>
        </w:rPr>
        <w:t xml:space="preserve">по </w:t>
      </w:r>
      <w:r w:rsidR="00327494">
        <w:rPr>
          <w:sz w:val="24"/>
        </w:rPr>
        <w:t xml:space="preserve">ул. </w:t>
      </w:r>
      <w:r w:rsidR="007B5390">
        <w:rPr>
          <w:sz w:val="24"/>
        </w:rPr>
        <w:t xml:space="preserve">Академика </w:t>
      </w:r>
      <w:r w:rsidR="00001406">
        <w:rPr>
          <w:sz w:val="24"/>
        </w:rPr>
        <w:t>Вавило</w:t>
      </w:r>
      <w:r w:rsidR="007B5390">
        <w:rPr>
          <w:sz w:val="24"/>
        </w:rPr>
        <w:t>ва</w:t>
      </w:r>
      <w:r w:rsidR="00E81667">
        <w:rPr>
          <w:sz w:val="24"/>
        </w:rPr>
        <w:t xml:space="preserve">, д. </w:t>
      </w:r>
      <w:r w:rsidR="00001406">
        <w:rPr>
          <w:sz w:val="24"/>
        </w:rPr>
        <w:t>55</w:t>
      </w:r>
      <w:r w:rsidR="007B5390">
        <w:rPr>
          <w:sz w:val="24"/>
        </w:rPr>
        <w:t>, пом. 6</w:t>
      </w:r>
      <w:r w:rsidR="00001406">
        <w:rPr>
          <w:sz w:val="24"/>
        </w:rPr>
        <w:t>8</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w:t>
      </w:r>
      <w:r w:rsidRPr="00477B6E">
        <w:rPr>
          <w:rFonts w:ascii="Times New Roman" w:hAnsi="Times New Roman" w:cs="Times New Roman"/>
          <w:bCs/>
          <w:sz w:val="24"/>
          <w:szCs w:val="24"/>
        </w:rPr>
        <w:lastRenderedPageBreak/>
        <w:t xml:space="preserve">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 xml:space="preserve">не подтверждено поступление в установленный срок задатка на счет, указанный в </w:t>
      </w:r>
      <w:r w:rsidRPr="00C20D7E">
        <w:rPr>
          <w:rFonts w:ascii="Times New Roman" w:hAnsi="Times New Roman" w:cs="Times New Roman"/>
          <w:sz w:val="24"/>
          <w:szCs w:val="24"/>
        </w:rPr>
        <w:lastRenderedPageBreak/>
        <w:t>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xml:space="preserve">,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w:t>
      </w:r>
      <w:r w:rsidRPr="00900EDD">
        <w:rPr>
          <w:rFonts w:ascii="Times New Roman" w:hAnsi="Times New Roman"/>
          <w:bCs/>
          <w:sz w:val="24"/>
          <w:szCs w:val="24"/>
        </w:rPr>
        <w:lastRenderedPageBreak/>
        <w:t>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lastRenderedPageBreak/>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w:t>
      </w:r>
      <w:r w:rsidR="00750782" w:rsidRPr="00C23F5C">
        <w:rPr>
          <w:sz w:val="24"/>
        </w:rPr>
        <w:lastRenderedPageBreak/>
        <w:t>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w:t>
      </w:r>
      <w:r w:rsidR="007B736D">
        <w:rPr>
          <w:sz w:val="16"/>
          <w:szCs w:val="16"/>
        </w:rPr>
        <w:t>8</w:t>
      </w:r>
      <w:r w:rsidR="00711952">
        <w:rPr>
          <w:sz w:val="16"/>
          <w:szCs w:val="16"/>
        </w:rPr>
        <w:t>.0</w:t>
      </w:r>
      <w:r w:rsidR="00A746A2">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01406">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406"/>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4FD0"/>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390"/>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1667"/>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B58E1C-DDDC-48A0-82E2-43712D9E5AE3}"/>
</file>

<file path=customXml/itemProps2.xml><?xml version="1.0" encoding="utf-8"?>
<ds:datastoreItem xmlns:ds="http://schemas.openxmlformats.org/officeDocument/2006/customXml" ds:itemID="{B36CB9AD-3247-41CE-AE45-D59555A2FAC0}"/>
</file>

<file path=customXml/itemProps3.xml><?xml version="1.0" encoding="utf-8"?>
<ds:datastoreItem xmlns:ds="http://schemas.openxmlformats.org/officeDocument/2006/customXml" ds:itemID="{FF5FFDC7-83B5-4DBE-AA38-42997180B2C9}"/>
</file>

<file path=customXml/itemProps4.xml><?xml version="1.0" encoding="utf-8"?>
<ds:datastoreItem xmlns:ds="http://schemas.openxmlformats.org/officeDocument/2006/customXml" ds:itemID="{6D734C2F-1408-4A72-803A-E6520B8ED0DA}"/>
</file>

<file path=docProps/app.xml><?xml version="1.0" encoding="utf-8"?>
<Properties xmlns="http://schemas.openxmlformats.org/officeDocument/2006/extended-properties" xmlns:vt="http://schemas.openxmlformats.org/officeDocument/2006/docPropsVTypes">
  <Template>Normal.dotm</Template>
  <TotalTime>1284</TotalTime>
  <Pages>14</Pages>
  <Words>6292</Words>
  <Characters>35868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114</cp:revision>
  <cp:lastPrinted>2020-07-09T10:39:00Z</cp:lastPrinted>
  <dcterms:created xsi:type="dcterms:W3CDTF">2019-06-19T05:09:00Z</dcterms:created>
  <dcterms:modified xsi:type="dcterms:W3CDTF">2020-08-27T08:32:00Z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